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997"/>
        <w:gridCol w:w="222"/>
        <w:gridCol w:w="222"/>
        <w:gridCol w:w="222"/>
        <w:gridCol w:w="222"/>
        <w:gridCol w:w="222"/>
        <w:gridCol w:w="5371"/>
      </w:tblGrid>
      <w:tr w:rsidR="00E203D5" w:rsidRPr="00E203D5" w:rsidTr="00E203D5">
        <w:trPr>
          <w:trHeight w:val="312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Поступление</w:t>
            </w:r>
          </w:p>
        </w:tc>
      </w:tr>
      <w:tr w:rsidR="00E203D5" w:rsidRPr="00E203D5" w:rsidTr="00E203D5">
        <w:trPr>
          <w:trHeight w:val="312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внебюджетных средств</w:t>
            </w:r>
          </w:p>
        </w:tc>
      </w:tr>
      <w:tr w:rsidR="00E203D5" w:rsidRPr="00E203D5" w:rsidTr="00E203D5">
        <w:trPr>
          <w:trHeight w:val="312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МБДОУ "детский сад №19" г. Белгорода</w:t>
            </w:r>
          </w:p>
        </w:tc>
      </w:tr>
      <w:tr w:rsidR="00E203D5" w:rsidRPr="00E203D5" w:rsidTr="00E203D5">
        <w:trPr>
          <w:trHeight w:val="312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bookmarkStart w:id="0" w:name="_GoBack"/>
            <w:bookmarkEnd w:id="0"/>
            <w:r w:rsidRPr="00E20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03D5" w:rsidRPr="00E203D5" w:rsidTr="00E203D5">
        <w:trPr>
          <w:trHeight w:val="3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03D5" w:rsidRPr="00E203D5" w:rsidTr="00E203D5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E203D5" w:rsidRPr="00E203D5" w:rsidTr="00E203D5">
        <w:trPr>
          <w:trHeight w:val="288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Приход</w:t>
            </w:r>
          </w:p>
        </w:tc>
      </w:tr>
      <w:tr w:rsidR="00E203D5" w:rsidRPr="00E203D5" w:rsidTr="00E203D5">
        <w:trPr>
          <w:trHeight w:val="288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color w:val="000000"/>
                <w:lang w:eastAsia="ru-RU"/>
              </w:rPr>
              <w:t>Добровольные пожертвования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143 608,66</w:t>
            </w:r>
          </w:p>
        </w:tc>
      </w:tr>
      <w:tr w:rsidR="00E203D5" w:rsidRPr="00E203D5" w:rsidTr="00E203D5">
        <w:trPr>
          <w:trHeight w:val="288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color w:val="000000"/>
                <w:lang w:eastAsia="ru-RU"/>
              </w:rPr>
              <w:t>Попечительские взносы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203D5" w:rsidRPr="00E203D5" w:rsidTr="00E203D5">
        <w:trPr>
          <w:trHeight w:val="288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color w:val="000000"/>
                <w:lang w:eastAsia="ru-RU"/>
              </w:rPr>
              <w:t>Платные услуги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1 396 670,00</w:t>
            </w:r>
          </w:p>
        </w:tc>
      </w:tr>
      <w:tr w:rsidR="00E203D5" w:rsidRPr="00E203D5" w:rsidTr="00E203D5">
        <w:trPr>
          <w:trHeight w:val="3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03D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D5" w:rsidRPr="00E203D5" w:rsidRDefault="00E203D5" w:rsidP="00E2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1 540 278,66</w:t>
            </w:r>
          </w:p>
        </w:tc>
      </w:tr>
    </w:tbl>
    <w:p w:rsidR="005B2ABA" w:rsidRDefault="005B2ABA"/>
    <w:sectPr w:rsidR="005B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5"/>
    <w:rsid w:val="005B2ABA"/>
    <w:rsid w:val="00E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2023-03-10T13:20:00Z</dcterms:created>
  <dcterms:modified xsi:type="dcterms:W3CDTF">2023-03-10T13:21:00Z</dcterms:modified>
</cp:coreProperties>
</file>