
<file path=[Content_Types].xml><?xml version="1.0" encoding="utf-8"?>
<Types xmlns="http://schemas.openxmlformats.org/package/2006/content-types">
  <Default Extension="jpeg" ContentType="image/jpeg"/>
  <Default Extension="rels" ContentType="application/vnd.openxmlformats-package.relationships+xml"/>
  <Default Extension="sigs" ContentType="application/vnd.openxmlformats-package.digital-signature-origin"/>
  <Default Extension="xlsx" ContentType="application/vnd.openxmlformats-officedocument.spreadsheetml.sheet"/>
  <Default Extension="xml" ContentType="application/xml"/>
  <Override PartName="/word/diagrams/data1.xml" ContentType="application/vnd.openxmlformats-officedocument.drawingml.diagramData+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diagrams/colors1.xml" ContentType="application/vnd.openxmlformats-officedocument.drawingml.diagramColors+xml"/>
  <Override PartName="/word/diagrams/drawing1.xml" ContentType="application/vnd.ms-office.drawingml.diagramDrawing+xml"/>
  <Override PartName="/word/theme/theme1.xml" ContentType="application/vnd.openxmlformats-officedocument.theme+xml"/>
  <Override PartName="/word/diagrams/layout1.xml" ContentType="application/vnd.openxmlformats-officedocument.drawingml.diagramLayout+xml"/>
  <Override PartName="/word/diagrams/quickStyle1.xml" ContentType="application/vnd.openxmlformats-officedocument.drawingml.diagramStyl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77DCE" w14:textId="29766E36" w:rsidR="00147333" w:rsidRPr="00AC7343" w:rsidRDefault="007B0FFF" w:rsidP="007B0FFF">
      <w:pPr>
        <w:jc w:val="both"/>
        <w:rPr>
          <w:b/>
        </w:rPr>
      </w:pPr>
      <w:r>
        <w:rPr>
          <w:b/>
        </w:rPr>
        <w:t xml:space="preserve">       </w:t>
      </w:r>
      <w:r w:rsidR="00132F05" w:rsidRPr="00AC7343">
        <w:rPr>
          <w:b/>
        </w:rPr>
        <w:t>ПРИНЯТО:</w:t>
      </w:r>
      <w:r w:rsidR="00132F05">
        <w:rPr>
          <w:b/>
        </w:rPr>
        <w:tab/>
      </w:r>
      <w:r>
        <w:rPr>
          <w:b/>
        </w:rPr>
        <w:tab/>
      </w:r>
      <w:r>
        <w:rPr>
          <w:b/>
        </w:rPr>
        <w:tab/>
      </w:r>
      <w:r>
        <w:rPr>
          <w:b/>
        </w:rPr>
        <w:tab/>
      </w:r>
      <w:r>
        <w:rPr>
          <w:b/>
        </w:rPr>
        <w:tab/>
      </w:r>
      <w:r>
        <w:rPr>
          <w:b/>
        </w:rPr>
        <w:tab/>
        <w:t>УТВЕРЖДАЮ</w:t>
      </w:r>
      <w:r w:rsidR="00147333">
        <w:rPr>
          <w:b/>
        </w:rPr>
        <w:t>:</w:t>
      </w:r>
    </w:p>
    <w:p w14:paraId="1DC1FEE9" w14:textId="77777777" w:rsidR="00147333" w:rsidRPr="009604CF" w:rsidRDefault="00F379E4" w:rsidP="00147333">
      <w:pPr>
        <w:ind w:left="426"/>
        <w:jc w:val="both"/>
      </w:pPr>
      <w:r>
        <w:t>на П</w:t>
      </w:r>
      <w:r w:rsidR="00147333" w:rsidRPr="009604CF">
        <w:t xml:space="preserve">едагогическом совете </w:t>
      </w:r>
      <w:r w:rsidR="007B0FFF">
        <w:tab/>
      </w:r>
      <w:r w:rsidR="007B0FFF">
        <w:tab/>
      </w:r>
      <w:r w:rsidR="007B0FFF">
        <w:tab/>
      </w:r>
      <w:r w:rsidR="007B0FFF">
        <w:tab/>
        <w:t>з</w:t>
      </w:r>
      <w:r w:rsidR="00147333">
        <w:t>аведующий МБДОУ д/с № 19</w:t>
      </w:r>
    </w:p>
    <w:p w14:paraId="365CF787" w14:textId="77777777" w:rsidR="00147333" w:rsidRPr="00147333" w:rsidRDefault="00147333" w:rsidP="00147333">
      <w:pPr>
        <w:ind w:left="426"/>
        <w:jc w:val="both"/>
      </w:pPr>
      <w:r w:rsidRPr="009604CF">
        <w:t xml:space="preserve">протокол </w:t>
      </w:r>
      <w:r>
        <w:t xml:space="preserve">от </w:t>
      </w:r>
      <w:r w:rsidR="009362E2">
        <w:rPr>
          <w:u w:val="single"/>
        </w:rPr>
        <w:t>26</w:t>
      </w:r>
      <w:r w:rsidRPr="00630C60">
        <w:rPr>
          <w:u w:val="single"/>
        </w:rPr>
        <w:t>.0</w:t>
      </w:r>
      <w:r w:rsidR="00F65454">
        <w:rPr>
          <w:u w:val="single"/>
        </w:rPr>
        <w:t>8</w:t>
      </w:r>
      <w:r w:rsidRPr="00630C60">
        <w:rPr>
          <w:u w:val="single"/>
        </w:rPr>
        <w:t>.</w:t>
      </w:r>
      <w:r w:rsidR="0091783F">
        <w:rPr>
          <w:u w:val="single"/>
        </w:rPr>
        <w:t>20</w:t>
      </w:r>
      <w:r w:rsidR="00690999">
        <w:rPr>
          <w:u w:val="single"/>
        </w:rPr>
        <w:t>21</w:t>
      </w:r>
      <w:r w:rsidRPr="00630C60">
        <w:rPr>
          <w:u w:val="single"/>
        </w:rPr>
        <w:t>г</w:t>
      </w:r>
      <w:r w:rsidR="00132F05">
        <w:rPr>
          <w:u w:val="single"/>
        </w:rPr>
        <w:t>.</w:t>
      </w:r>
      <w:r w:rsidRPr="00630C60">
        <w:rPr>
          <w:u w:val="single"/>
        </w:rPr>
        <w:t xml:space="preserve"> №</w:t>
      </w:r>
      <w:r w:rsidR="007B0FFF">
        <w:rPr>
          <w:u w:val="single"/>
        </w:rPr>
        <w:t xml:space="preserve"> 1</w:t>
      </w:r>
      <w:r>
        <w:tab/>
      </w:r>
      <w:r>
        <w:tab/>
      </w:r>
      <w:r>
        <w:tab/>
      </w:r>
      <w:r w:rsidR="00FD7AF4">
        <w:t xml:space="preserve">           </w:t>
      </w:r>
      <w:r>
        <w:t>_____________ О.В. Лавошник</w:t>
      </w:r>
    </w:p>
    <w:p w14:paraId="2790C971" w14:textId="77777777" w:rsidR="00147333" w:rsidRPr="008A09A3" w:rsidRDefault="00147333" w:rsidP="00147333">
      <w:pPr>
        <w:kinsoku w:val="0"/>
        <w:overflowPunct w:val="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приказ от</w:t>
      </w:r>
      <w:r w:rsidR="00CF2E04">
        <w:rPr>
          <w:sz w:val="20"/>
          <w:szCs w:val="20"/>
        </w:rPr>
        <w:t xml:space="preserve"> 26</w:t>
      </w:r>
      <w:r w:rsidR="00690999">
        <w:rPr>
          <w:sz w:val="20"/>
          <w:szCs w:val="20"/>
        </w:rPr>
        <w:t xml:space="preserve">.08.2021г. № </w:t>
      </w:r>
      <w:r w:rsidR="00CF2E04">
        <w:rPr>
          <w:sz w:val="20"/>
          <w:szCs w:val="20"/>
        </w:rPr>
        <w:t>84</w:t>
      </w:r>
    </w:p>
    <w:p w14:paraId="788CADE4" w14:textId="77777777" w:rsidR="00147333" w:rsidRDefault="00147333" w:rsidP="00147333">
      <w:pPr>
        <w:kinsoku w:val="0"/>
        <w:overflowPunct w:val="0"/>
        <w:rPr>
          <w:sz w:val="20"/>
          <w:szCs w:val="20"/>
        </w:rPr>
      </w:pPr>
    </w:p>
    <w:p w14:paraId="47F80CB9" w14:textId="77777777" w:rsidR="00132F05" w:rsidRDefault="00132F05" w:rsidP="00147333">
      <w:pPr>
        <w:kinsoku w:val="0"/>
        <w:overflowPunct w:val="0"/>
        <w:rPr>
          <w:sz w:val="20"/>
          <w:szCs w:val="20"/>
        </w:rPr>
      </w:pPr>
    </w:p>
    <w:p w14:paraId="120CE9A8" w14:textId="77777777" w:rsidR="00132F05" w:rsidRPr="008A09A3" w:rsidRDefault="00132F05" w:rsidP="00147333">
      <w:pPr>
        <w:kinsoku w:val="0"/>
        <w:overflowPunct w:val="0"/>
        <w:rPr>
          <w:sz w:val="20"/>
          <w:szCs w:val="20"/>
        </w:rPr>
      </w:pPr>
    </w:p>
    <w:p w14:paraId="146C7A58" w14:textId="77777777" w:rsidR="00147333" w:rsidRDefault="00147333" w:rsidP="00147333">
      <w:pPr>
        <w:kinsoku w:val="0"/>
        <w:overflowPunct w:val="0"/>
        <w:jc w:val="center"/>
        <w:rPr>
          <w:b/>
          <w:bCs/>
          <w:sz w:val="32"/>
          <w:szCs w:val="32"/>
        </w:rPr>
      </w:pPr>
    </w:p>
    <w:p w14:paraId="209E512C" w14:textId="77777777" w:rsidR="00147333" w:rsidRDefault="00373A2C" w:rsidP="00373A2C">
      <w:pPr>
        <w:tabs>
          <w:tab w:val="left" w:pos="1152"/>
        </w:tabs>
        <w:kinsoku w:val="0"/>
        <w:overflowPunct w:val="0"/>
        <w:rPr>
          <w:b/>
          <w:bCs/>
          <w:sz w:val="32"/>
          <w:szCs w:val="32"/>
        </w:rPr>
      </w:pPr>
      <w:r>
        <w:rPr>
          <w:b/>
          <w:bCs/>
          <w:sz w:val="32"/>
          <w:szCs w:val="32"/>
        </w:rPr>
        <w:tab/>
      </w:r>
    </w:p>
    <w:p w14:paraId="749CB83C" w14:textId="77777777" w:rsidR="00147333" w:rsidRDefault="00147333" w:rsidP="00147333">
      <w:pPr>
        <w:kinsoku w:val="0"/>
        <w:overflowPunct w:val="0"/>
        <w:jc w:val="center"/>
        <w:rPr>
          <w:b/>
          <w:bCs/>
          <w:sz w:val="32"/>
          <w:szCs w:val="32"/>
        </w:rPr>
      </w:pPr>
    </w:p>
    <w:p w14:paraId="3B54B8ED" w14:textId="77777777" w:rsidR="00147333" w:rsidRDefault="00147333" w:rsidP="00147333">
      <w:pPr>
        <w:kinsoku w:val="0"/>
        <w:overflowPunct w:val="0"/>
        <w:jc w:val="center"/>
        <w:rPr>
          <w:b/>
          <w:bCs/>
          <w:sz w:val="32"/>
          <w:szCs w:val="32"/>
        </w:rPr>
      </w:pPr>
    </w:p>
    <w:p w14:paraId="3C4741ED" w14:textId="77777777" w:rsidR="00147333" w:rsidRDefault="00147333" w:rsidP="00147333">
      <w:pPr>
        <w:kinsoku w:val="0"/>
        <w:overflowPunct w:val="0"/>
        <w:jc w:val="center"/>
        <w:rPr>
          <w:b/>
          <w:bCs/>
          <w:sz w:val="32"/>
          <w:szCs w:val="32"/>
        </w:rPr>
      </w:pPr>
    </w:p>
    <w:p w14:paraId="14B8F52C" w14:textId="77777777" w:rsidR="00DD1918" w:rsidRDefault="00DD1918" w:rsidP="00147333">
      <w:pPr>
        <w:kinsoku w:val="0"/>
        <w:overflowPunct w:val="0"/>
        <w:jc w:val="center"/>
        <w:rPr>
          <w:b/>
          <w:bCs/>
          <w:sz w:val="32"/>
          <w:szCs w:val="32"/>
        </w:rPr>
      </w:pPr>
    </w:p>
    <w:p w14:paraId="16A244D2" w14:textId="77777777" w:rsidR="00DD1918" w:rsidRDefault="00DD1918" w:rsidP="00147333">
      <w:pPr>
        <w:kinsoku w:val="0"/>
        <w:overflowPunct w:val="0"/>
        <w:jc w:val="center"/>
        <w:rPr>
          <w:b/>
          <w:bCs/>
          <w:sz w:val="32"/>
          <w:szCs w:val="32"/>
        </w:rPr>
      </w:pPr>
    </w:p>
    <w:p w14:paraId="6A36E9BA" w14:textId="77777777" w:rsidR="00DD1918" w:rsidRDefault="00DD1918" w:rsidP="00147333">
      <w:pPr>
        <w:kinsoku w:val="0"/>
        <w:overflowPunct w:val="0"/>
        <w:jc w:val="center"/>
        <w:rPr>
          <w:b/>
          <w:bCs/>
          <w:sz w:val="32"/>
          <w:szCs w:val="32"/>
        </w:rPr>
      </w:pPr>
    </w:p>
    <w:p w14:paraId="57B182AC" w14:textId="77777777" w:rsidR="00DD1918" w:rsidRDefault="00DD1918" w:rsidP="00147333">
      <w:pPr>
        <w:kinsoku w:val="0"/>
        <w:overflowPunct w:val="0"/>
        <w:jc w:val="center"/>
        <w:rPr>
          <w:b/>
          <w:bCs/>
          <w:sz w:val="32"/>
          <w:szCs w:val="32"/>
        </w:rPr>
      </w:pPr>
    </w:p>
    <w:p w14:paraId="4FEEF539" w14:textId="77777777" w:rsidR="00147333" w:rsidRDefault="00147333" w:rsidP="00147333">
      <w:pPr>
        <w:kinsoku w:val="0"/>
        <w:overflowPunct w:val="0"/>
        <w:jc w:val="center"/>
        <w:rPr>
          <w:b/>
          <w:bCs/>
          <w:sz w:val="32"/>
          <w:szCs w:val="32"/>
        </w:rPr>
      </w:pPr>
      <w:r w:rsidRPr="008A09A3">
        <w:rPr>
          <w:b/>
          <w:bCs/>
          <w:sz w:val="32"/>
          <w:szCs w:val="32"/>
        </w:rPr>
        <w:t>ПЛАН ДЕЯТЕЛЬНОСТИ</w:t>
      </w:r>
    </w:p>
    <w:p w14:paraId="1D426566" w14:textId="77777777" w:rsidR="00147333" w:rsidRPr="008A09A3" w:rsidRDefault="00147333" w:rsidP="00147333">
      <w:pPr>
        <w:kinsoku w:val="0"/>
        <w:overflowPunct w:val="0"/>
        <w:jc w:val="center"/>
        <w:rPr>
          <w:sz w:val="32"/>
          <w:szCs w:val="32"/>
        </w:rPr>
      </w:pPr>
      <w:r w:rsidRPr="008A09A3">
        <w:rPr>
          <w:b/>
          <w:bCs/>
          <w:sz w:val="32"/>
          <w:szCs w:val="32"/>
        </w:rPr>
        <w:t>МУНИЦИПАЛЬНОГО БЮДЖЕТНОГО ДОШКОЛЬНОГО</w:t>
      </w:r>
    </w:p>
    <w:p w14:paraId="1738BDCB" w14:textId="77777777" w:rsidR="00147333" w:rsidRDefault="00147333" w:rsidP="00147333">
      <w:pPr>
        <w:kinsoku w:val="0"/>
        <w:overflowPunct w:val="0"/>
        <w:jc w:val="center"/>
        <w:rPr>
          <w:b/>
          <w:bCs/>
          <w:sz w:val="32"/>
          <w:szCs w:val="32"/>
        </w:rPr>
      </w:pPr>
      <w:r>
        <w:rPr>
          <w:b/>
          <w:bCs/>
          <w:sz w:val="32"/>
          <w:szCs w:val="32"/>
        </w:rPr>
        <w:t xml:space="preserve">ОБРАЗОВАТЕЛЬНОГО </w:t>
      </w:r>
      <w:r w:rsidRPr="008A09A3">
        <w:rPr>
          <w:b/>
          <w:bCs/>
          <w:sz w:val="32"/>
          <w:szCs w:val="32"/>
        </w:rPr>
        <w:t>УЧРЕЖДЕНИЯ</w:t>
      </w:r>
    </w:p>
    <w:p w14:paraId="76D5D003" w14:textId="77777777" w:rsidR="00147333" w:rsidRPr="00147333" w:rsidRDefault="00147333" w:rsidP="00147333">
      <w:pPr>
        <w:kinsoku w:val="0"/>
        <w:overflowPunct w:val="0"/>
        <w:jc w:val="center"/>
        <w:rPr>
          <w:sz w:val="32"/>
          <w:szCs w:val="32"/>
        </w:rPr>
      </w:pPr>
      <w:r>
        <w:rPr>
          <w:b/>
          <w:bCs/>
          <w:sz w:val="32"/>
          <w:szCs w:val="32"/>
        </w:rPr>
        <w:t xml:space="preserve">ДЕТСКОГО </w:t>
      </w:r>
      <w:r w:rsidRPr="008A09A3">
        <w:rPr>
          <w:b/>
          <w:bCs/>
          <w:sz w:val="32"/>
          <w:szCs w:val="32"/>
        </w:rPr>
        <w:t xml:space="preserve">САДА № </w:t>
      </w:r>
      <w:r>
        <w:rPr>
          <w:b/>
          <w:bCs/>
          <w:sz w:val="32"/>
          <w:szCs w:val="32"/>
        </w:rPr>
        <w:t>1</w:t>
      </w:r>
      <w:r w:rsidRPr="008A09A3">
        <w:rPr>
          <w:b/>
          <w:bCs/>
          <w:sz w:val="32"/>
          <w:szCs w:val="32"/>
        </w:rPr>
        <w:t>9</w:t>
      </w:r>
      <w:r w:rsidR="00DF03A2">
        <w:rPr>
          <w:b/>
          <w:bCs/>
          <w:sz w:val="32"/>
          <w:szCs w:val="32"/>
        </w:rPr>
        <w:t xml:space="preserve"> </w:t>
      </w:r>
      <w:r w:rsidRPr="008A09A3">
        <w:rPr>
          <w:b/>
          <w:bCs/>
          <w:sz w:val="32"/>
          <w:szCs w:val="32"/>
        </w:rPr>
        <w:t>«</w:t>
      </w:r>
      <w:r>
        <w:rPr>
          <w:b/>
          <w:bCs/>
          <w:sz w:val="32"/>
          <w:szCs w:val="32"/>
        </w:rPr>
        <w:t>АНТОШКА</w:t>
      </w:r>
      <w:r w:rsidRPr="008A09A3">
        <w:rPr>
          <w:b/>
          <w:bCs/>
          <w:sz w:val="32"/>
          <w:szCs w:val="32"/>
        </w:rPr>
        <w:t xml:space="preserve">» </w:t>
      </w:r>
      <w:r w:rsidR="00DF03A2">
        <w:rPr>
          <w:b/>
          <w:bCs/>
          <w:sz w:val="32"/>
          <w:szCs w:val="32"/>
        </w:rPr>
        <w:t>г</w:t>
      </w:r>
      <w:r>
        <w:rPr>
          <w:b/>
          <w:bCs/>
          <w:sz w:val="32"/>
          <w:szCs w:val="32"/>
        </w:rPr>
        <w:t>.</w:t>
      </w:r>
      <w:r w:rsidR="00DF03A2">
        <w:rPr>
          <w:b/>
          <w:bCs/>
          <w:sz w:val="32"/>
          <w:szCs w:val="32"/>
        </w:rPr>
        <w:t xml:space="preserve"> </w:t>
      </w:r>
      <w:r>
        <w:rPr>
          <w:b/>
          <w:bCs/>
          <w:sz w:val="32"/>
          <w:szCs w:val="32"/>
        </w:rPr>
        <w:t>БЕЛГОРОДА</w:t>
      </w:r>
    </w:p>
    <w:p w14:paraId="0399F6EF" w14:textId="77777777" w:rsidR="007564EA" w:rsidRDefault="00147333" w:rsidP="00147333">
      <w:pPr>
        <w:jc w:val="center"/>
        <w:rPr>
          <w:b/>
          <w:bCs/>
          <w:sz w:val="32"/>
          <w:szCs w:val="32"/>
        </w:rPr>
      </w:pPr>
      <w:r w:rsidRPr="008A09A3">
        <w:rPr>
          <w:b/>
          <w:bCs/>
          <w:sz w:val="32"/>
          <w:szCs w:val="32"/>
        </w:rPr>
        <w:t>НА 20</w:t>
      </w:r>
      <w:r>
        <w:rPr>
          <w:b/>
          <w:bCs/>
          <w:sz w:val="32"/>
          <w:szCs w:val="32"/>
        </w:rPr>
        <w:t>2</w:t>
      </w:r>
      <w:r w:rsidR="00DF03A2">
        <w:rPr>
          <w:b/>
          <w:bCs/>
          <w:sz w:val="32"/>
          <w:szCs w:val="32"/>
        </w:rPr>
        <w:t>1</w:t>
      </w:r>
      <w:r>
        <w:rPr>
          <w:b/>
          <w:bCs/>
          <w:sz w:val="32"/>
          <w:szCs w:val="32"/>
        </w:rPr>
        <w:t>-</w:t>
      </w:r>
      <w:r w:rsidRPr="008A09A3">
        <w:rPr>
          <w:b/>
          <w:bCs/>
          <w:sz w:val="32"/>
          <w:szCs w:val="32"/>
        </w:rPr>
        <w:t>20</w:t>
      </w:r>
      <w:r>
        <w:rPr>
          <w:b/>
          <w:bCs/>
          <w:sz w:val="32"/>
          <w:szCs w:val="32"/>
        </w:rPr>
        <w:t>2</w:t>
      </w:r>
      <w:r w:rsidR="00DF03A2">
        <w:rPr>
          <w:b/>
          <w:bCs/>
          <w:sz w:val="32"/>
          <w:szCs w:val="32"/>
        </w:rPr>
        <w:t>2</w:t>
      </w:r>
      <w:r w:rsidRPr="008A09A3">
        <w:rPr>
          <w:b/>
          <w:bCs/>
          <w:sz w:val="32"/>
          <w:szCs w:val="32"/>
        </w:rPr>
        <w:t xml:space="preserve"> УЧЕБНЫЙ</w:t>
      </w:r>
      <w:r w:rsidR="005C791F">
        <w:rPr>
          <w:b/>
          <w:bCs/>
          <w:sz w:val="32"/>
          <w:szCs w:val="32"/>
        </w:rPr>
        <w:t xml:space="preserve"> ГОД</w:t>
      </w:r>
    </w:p>
    <w:p w14:paraId="44A2DB68" w14:textId="77777777" w:rsidR="00DF03A2" w:rsidRDefault="00DF03A2" w:rsidP="00147333">
      <w:pPr>
        <w:jc w:val="center"/>
        <w:rPr>
          <w:b/>
          <w:bCs/>
          <w:sz w:val="32"/>
          <w:szCs w:val="32"/>
        </w:rPr>
      </w:pPr>
    </w:p>
    <w:p w14:paraId="36C8018B" w14:textId="77777777" w:rsidR="00DF03A2" w:rsidRDefault="00DF03A2">
      <w:pPr>
        <w:widowControl/>
        <w:autoSpaceDE/>
        <w:autoSpaceDN/>
        <w:adjustRightInd/>
        <w:spacing w:after="200" w:line="276" w:lineRule="auto"/>
        <w:rPr>
          <w:sz w:val="40"/>
          <w:szCs w:val="40"/>
        </w:rPr>
      </w:pPr>
    </w:p>
    <w:p w14:paraId="31F00664" w14:textId="77777777" w:rsidR="00B85A2E" w:rsidRDefault="00B85A2E">
      <w:pPr>
        <w:widowControl/>
        <w:autoSpaceDE/>
        <w:autoSpaceDN/>
        <w:adjustRightInd/>
        <w:spacing w:after="200" w:line="276" w:lineRule="auto"/>
        <w:rPr>
          <w:sz w:val="40"/>
          <w:szCs w:val="40"/>
        </w:rPr>
      </w:pPr>
    </w:p>
    <w:p w14:paraId="6031FC73" w14:textId="77777777" w:rsidR="00B85A2E" w:rsidRDefault="00B85A2E">
      <w:pPr>
        <w:widowControl/>
        <w:autoSpaceDE/>
        <w:autoSpaceDN/>
        <w:adjustRightInd/>
        <w:spacing w:after="200" w:line="276" w:lineRule="auto"/>
        <w:rPr>
          <w:b/>
          <w:bCs/>
          <w:sz w:val="32"/>
          <w:szCs w:val="32"/>
        </w:rPr>
      </w:pPr>
    </w:p>
    <w:p w14:paraId="78AEA49C" w14:textId="77777777" w:rsidR="00DF03A2" w:rsidRDefault="00DF03A2">
      <w:pPr>
        <w:widowControl/>
        <w:autoSpaceDE/>
        <w:autoSpaceDN/>
        <w:adjustRightInd/>
        <w:spacing w:after="200" w:line="276" w:lineRule="auto"/>
        <w:rPr>
          <w:b/>
          <w:bCs/>
          <w:sz w:val="32"/>
          <w:szCs w:val="32"/>
        </w:rPr>
      </w:pPr>
    </w:p>
    <w:p w14:paraId="5EEDF6E5" w14:textId="77777777" w:rsidR="00DF03A2" w:rsidRDefault="00DF03A2">
      <w:pPr>
        <w:widowControl/>
        <w:autoSpaceDE/>
        <w:autoSpaceDN/>
        <w:adjustRightInd/>
        <w:spacing w:after="200" w:line="276" w:lineRule="auto"/>
        <w:rPr>
          <w:b/>
          <w:bCs/>
          <w:sz w:val="32"/>
          <w:szCs w:val="32"/>
        </w:rPr>
      </w:pPr>
    </w:p>
    <w:p w14:paraId="6A25A3B4" w14:textId="77777777" w:rsidR="00DF03A2" w:rsidRDefault="00DF03A2">
      <w:pPr>
        <w:widowControl/>
        <w:autoSpaceDE/>
        <w:autoSpaceDN/>
        <w:adjustRightInd/>
        <w:spacing w:after="200" w:line="276" w:lineRule="auto"/>
        <w:rPr>
          <w:b/>
          <w:bCs/>
          <w:sz w:val="32"/>
          <w:szCs w:val="32"/>
        </w:rPr>
      </w:pPr>
    </w:p>
    <w:p w14:paraId="41061B8A" w14:textId="77777777" w:rsidR="00DF03A2" w:rsidRDefault="00DF03A2">
      <w:pPr>
        <w:widowControl/>
        <w:autoSpaceDE/>
        <w:autoSpaceDN/>
        <w:adjustRightInd/>
        <w:spacing w:after="200" w:line="276" w:lineRule="auto"/>
        <w:rPr>
          <w:b/>
          <w:bCs/>
          <w:sz w:val="32"/>
          <w:szCs w:val="32"/>
        </w:rPr>
      </w:pPr>
    </w:p>
    <w:p w14:paraId="225B4D3C" w14:textId="77777777" w:rsidR="00DF03A2" w:rsidRDefault="00DF03A2">
      <w:pPr>
        <w:widowControl/>
        <w:autoSpaceDE/>
        <w:autoSpaceDN/>
        <w:adjustRightInd/>
        <w:spacing w:after="200" w:line="276" w:lineRule="auto"/>
        <w:rPr>
          <w:b/>
          <w:bCs/>
          <w:sz w:val="32"/>
          <w:szCs w:val="32"/>
        </w:rPr>
      </w:pPr>
    </w:p>
    <w:p w14:paraId="23AEB0F1" w14:textId="77777777" w:rsidR="00DF03A2" w:rsidRDefault="00DF03A2">
      <w:pPr>
        <w:widowControl/>
        <w:autoSpaceDE/>
        <w:autoSpaceDN/>
        <w:adjustRightInd/>
        <w:spacing w:after="200" w:line="276" w:lineRule="auto"/>
        <w:rPr>
          <w:b/>
          <w:bCs/>
          <w:sz w:val="32"/>
          <w:szCs w:val="32"/>
        </w:rPr>
      </w:pPr>
    </w:p>
    <w:p w14:paraId="7FC6E597" w14:textId="77777777" w:rsidR="00DF03A2" w:rsidRDefault="00DF03A2">
      <w:pPr>
        <w:widowControl/>
        <w:autoSpaceDE/>
        <w:autoSpaceDN/>
        <w:adjustRightInd/>
        <w:spacing w:after="200" w:line="276" w:lineRule="auto"/>
        <w:rPr>
          <w:b/>
          <w:bCs/>
          <w:sz w:val="32"/>
          <w:szCs w:val="32"/>
        </w:rPr>
      </w:pPr>
    </w:p>
    <w:p w14:paraId="0C62BC1B" w14:textId="77777777" w:rsidR="00DF03A2" w:rsidRDefault="00DF03A2">
      <w:pPr>
        <w:widowControl/>
        <w:autoSpaceDE/>
        <w:autoSpaceDN/>
        <w:adjustRightInd/>
        <w:spacing w:after="200" w:line="276" w:lineRule="auto"/>
        <w:rPr>
          <w:b/>
          <w:bCs/>
          <w:sz w:val="32"/>
          <w:szCs w:val="32"/>
        </w:rPr>
      </w:pPr>
    </w:p>
    <w:p w14:paraId="42D7212A" w14:textId="77777777" w:rsidR="007564EA" w:rsidRDefault="000E2B3C" w:rsidP="007564EA">
      <w:pPr>
        <w:widowControl/>
        <w:autoSpaceDE/>
        <w:autoSpaceDN/>
        <w:adjustRightInd/>
        <w:jc w:val="center"/>
        <w:rPr>
          <w:b/>
        </w:rPr>
      </w:pPr>
      <w:r>
        <w:rPr>
          <w:b/>
        </w:rPr>
        <w:lastRenderedPageBreak/>
        <w:t>СОДЕРЖАНИЕ</w:t>
      </w:r>
    </w:p>
    <w:p w14:paraId="52201B6D" w14:textId="77777777" w:rsidR="007564EA" w:rsidRPr="007564EA" w:rsidRDefault="007564EA" w:rsidP="007564EA">
      <w:pPr>
        <w:widowControl/>
        <w:autoSpaceDE/>
        <w:autoSpaceDN/>
        <w:adjustRightInd/>
        <w:jc w:val="center"/>
        <w:rPr>
          <w:b/>
          <w:bCs/>
          <w:sz w:val="28"/>
          <w:szCs w:val="28"/>
        </w:rPr>
      </w:pPr>
    </w:p>
    <w:tbl>
      <w:tblPr>
        <w:tblStyle w:val="a5"/>
        <w:tblW w:w="0" w:type="auto"/>
        <w:tblInd w:w="-318" w:type="dxa"/>
        <w:tblLook w:val="04A0" w:firstRow="1" w:lastRow="0" w:firstColumn="1" w:lastColumn="0" w:noHBand="0" w:noVBand="1"/>
      </w:tblPr>
      <w:tblGrid>
        <w:gridCol w:w="1277"/>
        <w:gridCol w:w="7229"/>
        <w:gridCol w:w="851"/>
      </w:tblGrid>
      <w:tr w:rsidR="00784F4D" w:rsidRPr="002B3601" w14:paraId="73FD5444" w14:textId="77777777" w:rsidTr="00181151">
        <w:tc>
          <w:tcPr>
            <w:tcW w:w="1277" w:type="dxa"/>
          </w:tcPr>
          <w:p w14:paraId="34C91644" w14:textId="77777777" w:rsidR="00784F4D" w:rsidRPr="002B3601" w:rsidRDefault="00784F4D" w:rsidP="00181151">
            <w:pPr>
              <w:pStyle w:val="Default"/>
              <w:rPr>
                <w:bCs/>
                <w:color w:val="auto"/>
              </w:rPr>
            </w:pPr>
            <w:r>
              <w:rPr>
                <w:bCs/>
                <w:color w:val="auto"/>
              </w:rPr>
              <w:t>№ п/п</w:t>
            </w:r>
          </w:p>
        </w:tc>
        <w:tc>
          <w:tcPr>
            <w:tcW w:w="7229" w:type="dxa"/>
          </w:tcPr>
          <w:p w14:paraId="2167F73C" w14:textId="77777777" w:rsidR="00784F4D" w:rsidRPr="002B3601" w:rsidRDefault="00784F4D" w:rsidP="00784F4D">
            <w:pPr>
              <w:pStyle w:val="Default"/>
              <w:tabs>
                <w:tab w:val="left" w:pos="2469"/>
              </w:tabs>
              <w:rPr>
                <w:rFonts w:eastAsia="Times New Roman"/>
                <w:b/>
                <w:bCs/>
                <w:i/>
                <w:color w:val="auto"/>
                <w:lang w:eastAsia="ru-RU"/>
              </w:rPr>
            </w:pPr>
            <w:r>
              <w:rPr>
                <w:rFonts w:eastAsia="Times New Roman"/>
                <w:b/>
                <w:bCs/>
                <w:i/>
                <w:color w:val="auto"/>
                <w:lang w:eastAsia="ru-RU"/>
              </w:rPr>
              <w:tab/>
            </w:r>
            <w:r>
              <w:t>Наименование раздела</w:t>
            </w:r>
          </w:p>
        </w:tc>
        <w:tc>
          <w:tcPr>
            <w:tcW w:w="851" w:type="dxa"/>
          </w:tcPr>
          <w:p w14:paraId="2C848C0B" w14:textId="77777777" w:rsidR="00784F4D" w:rsidRPr="002B3601" w:rsidRDefault="00784F4D" w:rsidP="00181151">
            <w:pPr>
              <w:pStyle w:val="Default"/>
              <w:jc w:val="center"/>
              <w:rPr>
                <w:color w:val="auto"/>
              </w:rPr>
            </w:pPr>
            <w:r>
              <w:rPr>
                <w:color w:val="auto"/>
              </w:rPr>
              <w:t>Стр.</w:t>
            </w:r>
          </w:p>
        </w:tc>
      </w:tr>
      <w:tr w:rsidR="00413691" w:rsidRPr="002B3601" w14:paraId="08B0D409" w14:textId="77777777" w:rsidTr="00181151">
        <w:tc>
          <w:tcPr>
            <w:tcW w:w="1277" w:type="dxa"/>
          </w:tcPr>
          <w:p w14:paraId="58969F7A" w14:textId="77777777" w:rsidR="00413691" w:rsidRPr="002B3601" w:rsidRDefault="00413691" w:rsidP="00181151">
            <w:pPr>
              <w:pStyle w:val="Default"/>
              <w:rPr>
                <w:bCs/>
                <w:color w:val="auto"/>
              </w:rPr>
            </w:pPr>
            <w:r w:rsidRPr="002B3601">
              <w:rPr>
                <w:bCs/>
                <w:color w:val="auto"/>
              </w:rPr>
              <w:t>Раздел 1</w:t>
            </w:r>
          </w:p>
        </w:tc>
        <w:tc>
          <w:tcPr>
            <w:tcW w:w="7229" w:type="dxa"/>
          </w:tcPr>
          <w:p w14:paraId="2570DF04" w14:textId="77777777" w:rsidR="00413691" w:rsidRPr="002B3601" w:rsidRDefault="00413691" w:rsidP="00181151">
            <w:pPr>
              <w:pStyle w:val="Default"/>
              <w:rPr>
                <w:b/>
                <w:bCs/>
                <w:i/>
                <w:color w:val="auto"/>
              </w:rPr>
            </w:pPr>
            <w:r w:rsidRPr="002B3601">
              <w:rPr>
                <w:rFonts w:eastAsia="Times New Roman"/>
                <w:b/>
                <w:bCs/>
                <w:i/>
                <w:color w:val="auto"/>
                <w:lang w:eastAsia="ru-RU"/>
              </w:rPr>
              <w:t>Анализ деятельности ДОО за 2020-2021 учебный год и его достижений</w:t>
            </w:r>
          </w:p>
        </w:tc>
        <w:tc>
          <w:tcPr>
            <w:tcW w:w="851" w:type="dxa"/>
          </w:tcPr>
          <w:p w14:paraId="7628722B" w14:textId="77777777" w:rsidR="00413691" w:rsidRPr="002B3601" w:rsidRDefault="00413691" w:rsidP="00181151">
            <w:pPr>
              <w:pStyle w:val="Default"/>
              <w:jc w:val="center"/>
              <w:rPr>
                <w:color w:val="auto"/>
              </w:rPr>
            </w:pPr>
            <w:r w:rsidRPr="002B3601">
              <w:rPr>
                <w:color w:val="auto"/>
              </w:rPr>
              <w:t>4</w:t>
            </w:r>
          </w:p>
        </w:tc>
      </w:tr>
      <w:tr w:rsidR="00413691" w:rsidRPr="002B3601" w14:paraId="5EFE93CA" w14:textId="77777777" w:rsidTr="00181151">
        <w:tc>
          <w:tcPr>
            <w:tcW w:w="1277" w:type="dxa"/>
          </w:tcPr>
          <w:p w14:paraId="02C30CDA" w14:textId="77777777" w:rsidR="00413691" w:rsidRPr="002B3601" w:rsidRDefault="00413691" w:rsidP="00181151">
            <w:pPr>
              <w:pStyle w:val="Default"/>
              <w:rPr>
                <w:color w:val="auto"/>
              </w:rPr>
            </w:pPr>
            <w:r w:rsidRPr="002B3601">
              <w:rPr>
                <w:bCs/>
                <w:color w:val="auto"/>
              </w:rPr>
              <w:t>1. 1.</w:t>
            </w:r>
          </w:p>
        </w:tc>
        <w:tc>
          <w:tcPr>
            <w:tcW w:w="7229" w:type="dxa"/>
          </w:tcPr>
          <w:p w14:paraId="0FD0C7C9" w14:textId="77777777" w:rsidR="00413691" w:rsidRPr="002B3601" w:rsidRDefault="00413691" w:rsidP="00181151">
            <w:pPr>
              <w:pStyle w:val="Default"/>
              <w:rPr>
                <w:i/>
                <w:color w:val="auto"/>
              </w:rPr>
            </w:pPr>
            <w:r w:rsidRPr="002B3601">
              <w:rPr>
                <w:bCs/>
                <w:i/>
                <w:color w:val="auto"/>
              </w:rPr>
              <w:t xml:space="preserve">Анализ конечных результатов деятельности МБДОУ за 2020-2021 учебный год </w:t>
            </w:r>
          </w:p>
        </w:tc>
        <w:tc>
          <w:tcPr>
            <w:tcW w:w="851" w:type="dxa"/>
          </w:tcPr>
          <w:p w14:paraId="578D3387" w14:textId="77777777" w:rsidR="00413691" w:rsidRPr="002B3601" w:rsidRDefault="00413691" w:rsidP="00181151">
            <w:pPr>
              <w:pStyle w:val="Default"/>
              <w:jc w:val="center"/>
              <w:rPr>
                <w:color w:val="auto"/>
              </w:rPr>
            </w:pPr>
            <w:r w:rsidRPr="002B3601">
              <w:rPr>
                <w:color w:val="auto"/>
              </w:rPr>
              <w:t>4</w:t>
            </w:r>
          </w:p>
        </w:tc>
      </w:tr>
      <w:tr w:rsidR="00413691" w:rsidRPr="002B3601" w14:paraId="704EA45A" w14:textId="77777777" w:rsidTr="00181151">
        <w:tc>
          <w:tcPr>
            <w:tcW w:w="1277" w:type="dxa"/>
          </w:tcPr>
          <w:p w14:paraId="67788CBD" w14:textId="77777777" w:rsidR="00413691" w:rsidRPr="002B3601" w:rsidRDefault="00413691" w:rsidP="00181151">
            <w:pPr>
              <w:pStyle w:val="Default"/>
              <w:rPr>
                <w:color w:val="auto"/>
              </w:rPr>
            </w:pPr>
            <w:r w:rsidRPr="002B3601">
              <w:rPr>
                <w:bCs/>
                <w:color w:val="auto"/>
              </w:rPr>
              <w:t>1.1 .1</w:t>
            </w:r>
          </w:p>
        </w:tc>
        <w:tc>
          <w:tcPr>
            <w:tcW w:w="7229" w:type="dxa"/>
          </w:tcPr>
          <w:p w14:paraId="16BC1F21" w14:textId="77777777" w:rsidR="00413691" w:rsidRPr="002B3601" w:rsidRDefault="00413691" w:rsidP="00181151">
            <w:pPr>
              <w:pStyle w:val="Default"/>
              <w:rPr>
                <w:color w:val="auto"/>
              </w:rPr>
            </w:pPr>
            <w:r w:rsidRPr="002B3601">
              <w:rPr>
                <w:bCs/>
                <w:color w:val="auto"/>
              </w:rPr>
              <w:t>Качество условий в МБДОУ, созданных</w:t>
            </w:r>
            <w:r w:rsidRPr="002B3601">
              <w:rPr>
                <w:color w:val="auto"/>
              </w:rPr>
              <w:t xml:space="preserve">  и </w:t>
            </w:r>
            <w:r w:rsidRPr="002B3601">
              <w:rPr>
                <w:rStyle w:val="s4"/>
                <w:color w:val="auto"/>
              </w:rPr>
              <w:t>использованных для  реализации ООП ДО</w:t>
            </w:r>
            <w:r w:rsidRPr="002B3601">
              <w:rPr>
                <w:bCs/>
                <w:color w:val="auto"/>
              </w:rPr>
              <w:t>.</w:t>
            </w:r>
          </w:p>
        </w:tc>
        <w:tc>
          <w:tcPr>
            <w:tcW w:w="851" w:type="dxa"/>
          </w:tcPr>
          <w:p w14:paraId="4A03011D" w14:textId="77777777" w:rsidR="00413691" w:rsidRPr="002B3601" w:rsidRDefault="00413691" w:rsidP="00181151">
            <w:pPr>
              <w:pStyle w:val="Default"/>
              <w:jc w:val="center"/>
              <w:rPr>
                <w:color w:val="auto"/>
              </w:rPr>
            </w:pPr>
            <w:r w:rsidRPr="002B3601">
              <w:rPr>
                <w:color w:val="auto"/>
              </w:rPr>
              <w:t>4</w:t>
            </w:r>
          </w:p>
        </w:tc>
      </w:tr>
      <w:tr w:rsidR="00413691" w:rsidRPr="002B3601" w14:paraId="249F5F53" w14:textId="77777777" w:rsidTr="00181151">
        <w:tc>
          <w:tcPr>
            <w:tcW w:w="1277" w:type="dxa"/>
          </w:tcPr>
          <w:p w14:paraId="14040357" w14:textId="77777777" w:rsidR="00413691" w:rsidRPr="002B3601" w:rsidRDefault="00413691" w:rsidP="00181151">
            <w:pPr>
              <w:pStyle w:val="Default"/>
              <w:rPr>
                <w:bCs/>
                <w:color w:val="auto"/>
              </w:rPr>
            </w:pPr>
            <w:r w:rsidRPr="002B3601">
              <w:rPr>
                <w:bCs/>
                <w:color w:val="auto"/>
              </w:rPr>
              <w:t>1.1.2.</w:t>
            </w:r>
          </w:p>
        </w:tc>
        <w:tc>
          <w:tcPr>
            <w:tcW w:w="7229" w:type="dxa"/>
          </w:tcPr>
          <w:p w14:paraId="7900D0C8" w14:textId="77777777" w:rsidR="00413691" w:rsidRPr="002B3601" w:rsidRDefault="00413691" w:rsidP="00181151">
            <w:pPr>
              <w:pStyle w:val="Default"/>
              <w:rPr>
                <w:bCs/>
                <w:color w:val="auto"/>
              </w:rPr>
            </w:pPr>
            <w:r w:rsidRPr="002B3601">
              <w:rPr>
                <w:bCs/>
                <w:color w:val="auto"/>
              </w:rPr>
              <w:t>Качество организации образовательной деятельности в ДОО в соответствии с ОП ДО.</w:t>
            </w:r>
          </w:p>
        </w:tc>
        <w:tc>
          <w:tcPr>
            <w:tcW w:w="851" w:type="dxa"/>
          </w:tcPr>
          <w:p w14:paraId="2F5680FE" w14:textId="77777777" w:rsidR="00413691" w:rsidRPr="002B3601" w:rsidRDefault="00413691" w:rsidP="00181151">
            <w:pPr>
              <w:pStyle w:val="Default"/>
              <w:jc w:val="center"/>
              <w:rPr>
                <w:color w:val="auto"/>
              </w:rPr>
            </w:pPr>
            <w:r w:rsidRPr="002B3601">
              <w:rPr>
                <w:color w:val="auto"/>
              </w:rPr>
              <w:t>16</w:t>
            </w:r>
          </w:p>
        </w:tc>
      </w:tr>
      <w:tr w:rsidR="00413691" w:rsidRPr="002B3601" w14:paraId="79D2763C" w14:textId="77777777" w:rsidTr="00181151">
        <w:tc>
          <w:tcPr>
            <w:tcW w:w="1277" w:type="dxa"/>
          </w:tcPr>
          <w:p w14:paraId="1118BED5" w14:textId="77777777" w:rsidR="00413691" w:rsidRPr="002B3601" w:rsidRDefault="00413691" w:rsidP="00181151">
            <w:pPr>
              <w:pStyle w:val="Default"/>
              <w:rPr>
                <w:bCs/>
                <w:color w:val="auto"/>
              </w:rPr>
            </w:pPr>
            <w:r w:rsidRPr="002B3601">
              <w:rPr>
                <w:bCs/>
                <w:color w:val="auto"/>
              </w:rPr>
              <w:t>1.1.3.</w:t>
            </w:r>
          </w:p>
        </w:tc>
        <w:tc>
          <w:tcPr>
            <w:tcW w:w="7229" w:type="dxa"/>
          </w:tcPr>
          <w:p w14:paraId="7D5DB662" w14:textId="77777777" w:rsidR="00413691" w:rsidRPr="002B3601" w:rsidRDefault="00413691" w:rsidP="00181151">
            <w:pPr>
              <w:pStyle w:val="Default"/>
              <w:rPr>
                <w:bCs/>
                <w:color w:val="auto"/>
              </w:rPr>
            </w:pPr>
            <w:r w:rsidRPr="002B3601">
              <w:rPr>
                <w:bCs/>
                <w:color w:val="auto"/>
              </w:rPr>
              <w:t>Качество результатов реализации ОП ДО.</w:t>
            </w:r>
          </w:p>
        </w:tc>
        <w:tc>
          <w:tcPr>
            <w:tcW w:w="851" w:type="dxa"/>
          </w:tcPr>
          <w:p w14:paraId="0F2AD8F9" w14:textId="77777777" w:rsidR="00413691" w:rsidRPr="002B3601" w:rsidRDefault="00413691" w:rsidP="00181151">
            <w:pPr>
              <w:pStyle w:val="Default"/>
              <w:jc w:val="center"/>
              <w:rPr>
                <w:color w:val="auto"/>
              </w:rPr>
            </w:pPr>
            <w:r w:rsidRPr="002B3601">
              <w:rPr>
                <w:color w:val="auto"/>
              </w:rPr>
              <w:t>21</w:t>
            </w:r>
          </w:p>
        </w:tc>
      </w:tr>
      <w:tr w:rsidR="00413691" w:rsidRPr="002B3601" w14:paraId="0735898F" w14:textId="77777777" w:rsidTr="00181151">
        <w:tc>
          <w:tcPr>
            <w:tcW w:w="1277" w:type="dxa"/>
          </w:tcPr>
          <w:p w14:paraId="1A0EDB54" w14:textId="77777777" w:rsidR="00413691" w:rsidRPr="002B3601" w:rsidRDefault="00413691" w:rsidP="00181151">
            <w:pPr>
              <w:pStyle w:val="Default"/>
              <w:rPr>
                <w:bCs/>
                <w:color w:val="auto"/>
              </w:rPr>
            </w:pPr>
            <w:r w:rsidRPr="002B3601">
              <w:rPr>
                <w:bCs/>
                <w:color w:val="auto"/>
              </w:rPr>
              <w:t>1.1.4.</w:t>
            </w:r>
          </w:p>
        </w:tc>
        <w:tc>
          <w:tcPr>
            <w:tcW w:w="7229" w:type="dxa"/>
          </w:tcPr>
          <w:p w14:paraId="4700DEFC" w14:textId="77777777" w:rsidR="00413691" w:rsidRPr="002B3601" w:rsidRDefault="00413691" w:rsidP="00181151">
            <w:pPr>
              <w:pStyle w:val="Default"/>
              <w:rPr>
                <w:bCs/>
                <w:color w:val="auto"/>
              </w:rPr>
            </w:pPr>
            <w:r w:rsidRPr="002B3601">
              <w:rPr>
                <w:rStyle w:val="s4"/>
                <w:color w:val="auto"/>
              </w:rPr>
              <w:t xml:space="preserve"> Достижение    запланированных    целей и   реализация    задач    в    ОО в 2020-2021 учебном году (степень их достижения и реализации, выявление проблемного поля).</w:t>
            </w:r>
          </w:p>
        </w:tc>
        <w:tc>
          <w:tcPr>
            <w:tcW w:w="851" w:type="dxa"/>
          </w:tcPr>
          <w:p w14:paraId="07774F9A" w14:textId="77777777" w:rsidR="00413691" w:rsidRPr="002B3601" w:rsidRDefault="00413691" w:rsidP="00181151">
            <w:pPr>
              <w:pStyle w:val="Default"/>
              <w:jc w:val="center"/>
              <w:rPr>
                <w:color w:val="auto"/>
              </w:rPr>
            </w:pPr>
            <w:r w:rsidRPr="002B3601">
              <w:rPr>
                <w:color w:val="auto"/>
              </w:rPr>
              <w:t>34</w:t>
            </w:r>
          </w:p>
        </w:tc>
      </w:tr>
      <w:tr w:rsidR="00413691" w:rsidRPr="002B3601" w14:paraId="65A8A58E" w14:textId="77777777" w:rsidTr="00181151">
        <w:tc>
          <w:tcPr>
            <w:tcW w:w="1277" w:type="dxa"/>
          </w:tcPr>
          <w:p w14:paraId="2BEAF8C9" w14:textId="77777777" w:rsidR="00413691" w:rsidRPr="002B3601" w:rsidRDefault="00413691" w:rsidP="00181151">
            <w:pPr>
              <w:pStyle w:val="Default"/>
              <w:rPr>
                <w:bCs/>
                <w:color w:val="auto"/>
              </w:rPr>
            </w:pPr>
            <w:r w:rsidRPr="002B3601">
              <w:rPr>
                <w:bCs/>
                <w:color w:val="auto"/>
              </w:rPr>
              <w:t>1.2.</w:t>
            </w:r>
          </w:p>
        </w:tc>
        <w:tc>
          <w:tcPr>
            <w:tcW w:w="7229" w:type="dxa"/>
          </w:tcPr>
          <w:p w14:paraId="7056F595" w14:textId="77777777" w:rsidR="00413691" w:rsidRPr="002B3601" w:rsidRDefault="00413691" w:rsidP="00181151">
            <w:pPr>
              <w:rPr>
                <w:bCs/>
                <w:i/>
                <w:sz w:val="24"/>
                <w:szCs w:val="24"/>
              </w:rPr>
            </w:pPr>
            <w:r w:rsidRPr="002B3601">
              <w:rPr>
                <w:bCs/>
                <w:i/>
                <w:sz w:val="24"/>
                <w:szCs w:val="24"/>
              </w:rPr>
              <w:t>Анализ результатов деятельности ДОО в летний оздоровительный период.</w:t>
            </w:r>
          </w:p>
        </w:tc>
        <w:tc>
          <w:tcPr>
            <w:tcW w:w="851" w:type="dxa"/>
          </w:tcPr>
          <w:p w14:paraId="531848AB" w14:textId="77777777" w:rsidR="00413691" w:rsidRPr="002B3601" w:rsidRDefault="00413691" w:rsidP="00181151">
            <w:pPr>
              <w:pStyle w:val="Default"/>
              <w:jc w:val="center"/>
              <w:rPr>
                <w:color w:val="auto"/>
              </w:rPr>
            </w:pPr>
            <w:r w:rsidRPr="002B3601">
              <w:rPr>
                <w:color w:val="auto"/>
              </w:rPr>
              <w:t>39</w:t>
            </w:r>
          </w:p>
        </w:tc>
      </w:tr>
      <w:tr w:rsidR="00413691" w:rsidRPr="002B3601" w14:paraId="0012E440" w14:textId="77777777" w:rsidTr="00181151">
        <w:tc>
          <w:tcPr>
            <w:tcW w:w="1277" w:type="dxa"/>
          </w:tcPr>
          <w:p w14:paraId="11E425D6" w14:textId="77777777" w:rsidR="00413691" w:rsidRPr="002B3601" w:rsidRDefault="00413691" w:rsidP="00181151">
            <w:pPr>
              <w:pStyle w:val="Default"/>
              <w:rPr>
                <w:bCs/>
                <w:color w:val="auto"/>
              </w:rPr>
            </w:pPr>
            <w:r w:rsidRPr="002B3601">
              <w:rPr>
                <w:bCs/>
                <w:color w:val="auto"/>
              </w:rPr>
              <w:t>1.2.1.</w:t>
            </w:r>
          </w:p>
        </w:tc>
        <w:tc>
          <w:tcPr>
            <w:tcW w:w="7229" w:type="dxa"/>
          </w:tcPr>
          <w:p w14:paraId="788C2FC5" w14:textId="77777777" w:rsidR="00413691" w:rsidRPr="002B3601" w:rsidRDefault="00413691" w:rsidP="00181151">
            <w:pPr>
              <w:rPr>
                <w:bCs/>
                <w:sz w:val="24"/>
                <w:szCs w:val="24"/>
              </w:rPr>
            </w:pPr>
            <w:r w:rsidRPr="002B3601">
              <w:rPr>
                <w:bCs/>
                <w:sz w:val="24"/>
                <w:szCs w:val="24"/>
              </w:rPr>
              <w:t>Степень и качество достижения цели и реализации запланированных задач на летний оздоровительный период в ДОО.</w:t>
            </w:r>
          </w:p>
        </w:tc>
        <w:tc>
          <w:tcPr>
            <w:tcW w:w="851" w:type="dxa"/>
          </w:tcPr>
          <w:p w14:paraId="35119F23" w14:textId="77777777" w:rsidR="00413691" w:rsidRPr="002B3601" w:rsidRDefault="00413691" w:rsidP="00181151">
            <w:pPr>
              <w:pStyle w:val="Default"/>
              <w:jc w:val="center"/>
              <w:rPr>
                <w:color w:val="auto"/>
              </w:rPr>
            </w:pPr>
            <w:r w:rsidRPr="002B3601">
              <w:rPr>
                <w:color w:val="auto"/>
              </w:rPr>
              <w:t>39</w:t>
            </w:r>
          </w:p>
        </w:tc>
      </w:tr>
      <w:tr w:rsidR="00413691" w:rsidRPr="002B3601" w14:paraId="51BF4EC3" w14:textId="77777777" w:rsidTr="00181151">
        <w:tc>
          <w:tcPr>
            <w:tcW w:w="1277" w:type="dxa"/>
          </w:tcPr>
          <w:p w14:paraId="6FCB1941" w14:textId="77777777" w:rsidR="00413691" w:rsidRPr="002B3601" w:rsidRDefault="00413691" w:rsidP="00181151">
            <w:pPr>
              <w:pStyle w:val="Default"/>
              <w:rPr>
                <w:bCs/>
                <w:color w:val="auto"/>
              </w:rPr>
            </w:pPr>
            <w:r w:rsidRPr="002B3601">
              <w:rPr>
                <w:bCs/>
                <w:color w:val="auto"/>
              </w:rPr>
              <w:t>1.2.2.</w:t>
            </w:r>
          </w:p>
        </w:tc>
        <w:tc>
          <w:tcPr>
            <w:tcW w:w="7229" w:type="dxa"/>
          </w:tcPr>
          <w:p w14:paraId="5D94C0AF" w14:textId="77777777" w:rsidR="00413691" w:rsidRPr="002B3601" w:rsidRDefault="00413691" w:rsidP="00181151">
            <w:pPr>
              <w:jc w:val="both"/>
              <w:rPr>
                <w:bCs/>
                <w:sz w:val="24"/>
                <w:szCs w:val="24"/>
              </w:rPr>
            </w:pPr>
            <w:r w:rsidRPr="002B3601">
              <w:rPr>
                <w:bCs/>
                <w:sz w:val="24"/>
                <w:szCs w:val="24"/>
              </w:rPr>
              <w:t>Создание благоприятных условий и их рациональное использование для развития, оздоровления и воспитания детей в соответствии с их возрастными и индивидуальными особенностями в летний оздоровительный период.</w:t>
            </w:r>
          </w:p>
        </w:tc>
        <w:tc>
          <w:tcPr>
            <w:tcW w:w="851" w:type="dxa"/>
          </w:tcPr>
          <w:p w14:paraId="2EB0DA9C" w14:textId="77777777" w:rsidR="00413691" w:rsidRPr="002B3601" w:rsidRDefault="00413691" w:rsidP="00181151">
            <w:pPr>
              <w:pStyle w:val="Default"/>
              <w:jc w:val="center"/>
              <w:rPr>
                <w:color w:val="auto"/>
              </w:rPr>
            </w:pPr>
            <w:r w:rsidRPr="002B3601">
              <w:rPr>
                <w:color w:val="auto"/>
              </w:rPr>
              <w:t>39</w:t>
            </w:r>
          </w:p>
        </w:tc>
      </w:tr>
      <w:tr w:rsidR="00413691" w:rsidRPr="002B3601" w14:paraId="34B69D28" w14:textId="77777777" w:rsidTr="00181151">
        <w:tc>
          <w:tcPr>
            <w:tcW w:w="1277" w:type="dxa"/>
          </w:tcPr>
          <w:p w14:paraId="333D829B" w14:textId="77777777" w:rsidR="00413691" w:rsidRPr="002B3601" w:rsidRDefault="00413691" w:rsidP="00181151">
            <w:pPr>
              <w:pStyle w:val="Default"/>
              <w:rPr>
                <w:bCs/>
                <w:color w:val="auto"/>
              </w:rPr>
            </w:pPr>
            <w:r w:rsidRPr="002B3601">
              <w:rPr>
                <w:bCs/>
                <w:color w:val="auto"/>
              </w:rPr>
              <w:t>1.2.3.</w:t>
            </w:r>
          </w:p>
        </w:tc>
        <w:tc>
          <w:tcPr>
            <w:tcW w:w="7229" w:type="dxa"/>
          </w:tcPr>
          <w:p w14:paraId="59C84023" w14:textId="77777777" w:rsidR="00413691" w:rsidRPr="002B3601" w:rsidRDefault="00413691" w:rsidP="00181151">
            <w:pPr>
              <w:rPr>
                <w:bCs/>
                <w:sz w:val="24"/>
                <w:szCs w:val="24"/>
              </w:rPr>
            </w:pPr>
            <w:r w:rsidRPr="002B3601">
              <w:rPr>
                <w:bCs/>
                <w:sz w:val="24"/>
                <w:szCs w:val="24"/>
              </w:rPr>
              <w:t>Организация профилактической работы с детьми, двигательного режима, рационального питания дошкольников.</w:t>
            </w:r>
          </w:p>
        </w:tc>
        <w:tc>
          <w:tcPr>
            <w:tcW w:w="851" w:type="dxa"/>
          </w:tcPr>
          <w:p w14:paraId="725151A8" w14:textId="77777777" w:rsidR="00413691" w:rsidRPr="002B3601" w:rsidRDefault="00413691" w:rsidP="00181151">
            <w:pPr>
              <w:pStyle w:val="Default"/>
              <w:jc w:val="center"/>
              <w:rPr>
                <w:color w:val="auto"/>
              </w:rPr>
            </w:pPr>
            <w:r w:rsidRPr="002B3601">
              <w:rPr>
                <w:color w:val="auto"/>
              </w:rPr>
              <w:t>42</w:t>
            </w:r>
          </w:p>
        </w:tc>
      </w:tr>
      <w:tr w:rsidR="00413691" w:rsidRPr="002B3601" w14:paraId="300FCD7B" w14:textId="77777777" w:rsidTr="00181151">
        <w:tc>
          <w:tcPr>
            <w:tcW w:w="1277" w:type="dxa"/>
          </w:tcPr>
          <w:p w14:paraId="5CB7DC93" w14:textId="77777777" w:rsidR="00413691" w:rsidRPr="002B3601" w:rsidRDefault="00413691" w:rsidP="00181151">
            <w:pPr>
              <w:pStyle w:val="Default"/>
              <w:rPr>
                <w:bCs/>
                <w:color w:val="auto"/>
              </w:rPr>
            </w:pPr>
            <w:r w:rsidRPr="002B3601">
              <w:rPr>
                <w:bCs/>
                <w:color w:val="auto"/>
              </w:rPr>
              <w:t>1.2.4.</w:t>
            </w:r>
          </w:p>
        </w:tc>
        <w:tc>
          <w:tcPr>
            <w:tcW w:w="7229" w:type="dxa"/>
          </w:tcPr>
          <w:p w14:paraId="1495D377" w14:textId="77777777" w:rsidR="00413691" w:rsidRPr="002B3601" w:rsidRDefault="00413691" w:rsidP="00181151">
            <w:pPr>
              <w:rPr>
                <w:bCs/>
                <w:sz w:val="24"/>
                <w:szCs w:val="24"/>
              </w:rPr>
            </w:pPr>
            <w:r w:rsidRPr="002B3601">
              <w:rPr>
                <w:bCs/>
                <w:sz w:val="24"/>
                <w:szCs w:val="24"/>
              </w:rPr>
              <w:t>Организация системы работы с родителями воспитанников и социумом, направленной на реализацию задач в  летний оздоровительный период.</w:t>
            </w:r>
          </w:p>
        </w:tc>
        <w:tc>
          <w:tcPr>
            <w:tcW w:w="851" w:type="dxa"/>
          </w:tcPr>
          <w:p w14:paraId="52DE2A76" w14:textId="77777777" w:rsidR="00413691" w:rsidRPr="002B3601" w:rsidRDefault="00413691" w:rsidP="00181151">
            <w:pPr>
              <w:pStyle w:val="Default"/>
              <w:jc w:val="center"/>
              <w:rPr>
                <w:color w:val="auto"/>
              </w:rPr>
            </w:pPr>
            <w:r w:rsidRPr="002B3601">
              <w:rPr>
                <w:color w:val="auto"/>
              </w:rPr>
              <w:t>43</w:t>
            </w:r>
          </w:p>
        </w:tc>
      </w:tr>
      <w:tr w:rsidR="00413691" w:rsidRPr="002B3601" w14:paraId="5626C032" w14:textId="77777777" w:rsidTr="00181151">
        <w:tc>
          <w:tcPr>
            <w:tcW w:w="1277" w:type="dxa"/>
          </w:tcPr>
          <w:p w14:paraId="694AAEA3" w14:textId="77777777" w:rsidR="00413691" w:rsidRPr="002B3601" w:rsidRDefault="00413691" w:rsidP="00181151">
            <w:pPr>
              <w:pStyle w:val="Default"/>
              <w:rPr>
                <w:color w:val="auto"/>
              </w:rPr>
            </w:pPr>
            <w:r w:rsidRPr="002B3601">
              <w:rPr>
                <w:bCs/>
                <w:color w:val="auto"/>
              </w:rPr>
              <w:t xml:space="preserve">Раздел 2. </w:t>
            </w:r>
          </w:p>
        </w:tc>
        <w:tc>
          <w:tcPr>
            <w:tcW w:w="7229" w:type="dxa"/>
          </w:tcPr>
          <w:p w14:paraId="711AA3F0" w14:textId="77777777" w:rsidR="00413691" w:rsidRPr="002B3601" w:rsidRDefault="00413691" w:rsidP="00181151">
            <w:pPr>
              <w:pStyle w:val="Default"/>
              <w:rPr>
                <w:color w:val="auto"/>
              </w:rPr>
            </w:pPr>
            <w:r w:rsidRPr="002B3601">
              <w:rPr>
                <w:bCs/>
                <w:color w:val="auto"/>
              </w:rPr>
              <w:t xml:space="preserve">Планирование деятельности МБДОУ на 2021-2022 учебный год </w:t>
            </w:r>
          </w:p>
        </w:tc>
        <w:tc>
          <w:tcPr>
            <w:tcW w:w="851" w:type="dxa"/>
          </w:tcPr>
          <w:p w14:paraId="261030A4" w14:textId="77777777" w:rsidR="00413691" w:rsidRPr="002B3601" w:rsidRDefault="00413691" w:rsidP="00181151">
            <w:pPr>
              <w:pStyle w:val="Default"/>
              <w:jc w:val="center"/>
              <w:rPr>
                <w:color w:val="auto"/>
              </w:rPr>
            </w:pPr>
            <w:r w:rsidRPr="002B3601">
              <w:rPr>
                <w:color w:val="auto"/>
              </w:rPr>
              <w:t>46</w:t>
            </w:r>
          </w:p>
        </w:tc>
      </w:tr>
      <w:tr w:rsidR="00413691" w:rsidRPr="002B3601" w14:paraId="6AFD064B" w14:textId="77777777" w:rsidTr="00181151">
        <w:tc>
          <w:tcPr>
            <w:tcW w:w="1277" w:type="dxa"/>
          </w:tcPr>
          <w:p w14:paraId="27A815FB" w14:textId="77777777" w:rsidR="00413691" w:rsidRPr="002B3601" w:rsidRDefault="00413691" w:rsidP="00181151">
            <w:pPr>
              <w:pStyle w:val="Default"/>
              <w:rPr>
                <w:color w:val="auto"/>
              </w:rPr>
            </w:pPr>
            <w:r w:rsidRPr="002B3601">
              <w:rPr>
                <w:bCs/>
                <w:color w:val="auto"/>
              </w:rPr>
              <w:t xml:space="preserve">2.1 </w:t>
            </w:r>
          </w:p>
        </w:tc>
        <w:tc>
          <w:tcPr>
            <w:tcW w:w="7229" w:type="dxa"/>
          </w:tcPr>
          <w:p w14:paraId="76601386" w14:textId="77777777" w:rsidR="00413691" w:rsidRPr="002B3601" w:rsidRDefault="00413691" w:rsidP="00181151">
            <w:pPr>
              <w:pStyle w:val="Default"/>
              <w:rPr>
                <w:color w:val="auto"/>
              </w:rPr>
            </w:pPr>
            <w:r w:rsidRPr="002B3601">
              <w:rPr>
                <w:bCs/>
                <w:color w:val="auto"/>
              </w:rPr>
              <w:t xml:space="preserve">Цель, задачи и приоритетные направления деятельности МБДОУ на 2021-2022 учебный год </w:t>
            </w:r>
          </w:p>
        </w:tc>
        <w:tc>
          <w:tcPr>
            <w:tcW w:w="851" w:type="dxa"/>
          </w:tcPr>
          <w:p w14:paraId="5ED9F79C" w14:textId="77777777" w:rsidR="00413691" w:rsidRPr="002B3601" w:rsidRDefault="00413691" w:rsidP="00181151">
            <w:pPr>
              <w:pStyle w:val="Default"/>
              <w:jc w:val="center"/>
              <w:rPr>
                <w:color w:val="auto"/>
              </w:rPr>
            </w:pPr>
            <w:r w:rsidRPr="002B3601">
              <w:rPr>
                <w:color w:val="auto"/>
              </w:rPr>
              <w:t>46</w:t>
            </w:r>
          </w:p>
        </w:tc>
      </w:tr>
      <w:tr w:rsidR="00413691" w:rsidRPr="002B3601" w14:paraId="22C9BA16" w14:textId="77777777" w:rsidTr="00181151">
        <w:tc>
          <w:tcPr>
            <w:tcW w:w="1277" w:type="dxa"/>
          </w:tcPr>
          <w:p w14:paraId="07E7574C" w14:textId="77777777" w:rsidR="00413691" w:rsidRPr="002B3601" w:rsidRDefault="00413691" w:rsidP="00181151">
            <w:pPr>
              <w:pStyle w:val="Default"/>
              <w:rPr>
                <w:color w:val="auto"/>
              </w:rPr>
            </w:pPr>
            <w:r w:rsidRPr="002B3601">
              <w:rPr>
                <w:bCs/>
                <w:color w:val="auto"/>
              </w:rPr>
              <w:t xml:space="preserve">2.2 </w:t>
            </w:r>
          </w:p>
        </w:tc>
        <w:tc>
          <w:tcPr>
            <w:tcW w:w="7229" w:type="dxa"/>
          </w:tcPr>
          <w:p w14:paraId="510CAF63" w14:textId="77777777" w:rsidR="00413691" w:rsidRPr="002B3601" w:rsidRDefault="00413691" w:rsidP="00181151">
            <w:pPr>
              <w:pStyle w:val="Default"/>
              <w:rPr>
                <w:i/>
                <w:color w:val="auto"/>
              </w:rPr>
            </w:pPr>
            <w:r w:rsidRPr="002B3601">
              <w:rPr>
                <w:bCs/>
                <w:i/>
                <w:color w:val="auto"/>
              </w:rPr>
              <w:t xml:space="preserve">Охрана здоровья воспитанников </w:t>
            </w:r>
          </w:p>
        </w:tc>
        <w:tc>
          <w:tcPr>
            <w:tcW w:w="851" w:type="dxa"/>
          </w:tcPr>
          <w:p w14:paraId="6EB14C51" w14:textId="77777777" w:rsidR="00413691" w:rsidRPr="002B3601" w:rsidRDefault="00413691" w:rsidP="00181151">
            <w:pPr>
              <w:pStyle w:val="Default"/>
              <w:jc w:val="center"/>
              <w:rPr>
                <w:color w:val="auto"/>
              </w:rPr>
            </w:pPr>
            <w:r w:rsidRPr="002B3601">
              <w:rPr>
                <w:color w:val="auto"/>
              </w:rPr>
              <w:t>47</w:t>
            </w:r>
          </w:p>
        </w:tc>
      </w:tr>
      <w:tr w:rsidR="00413691" w:rsidRPr="002B3601" w14:paraId="2891970A" w14:textId="77777777" w:rsidTr="00181151">
        <w:tc>
          <w:tcPr>
            <w:tcW w:w="1277" w:type="dxa"/>
          </w:tcPr>
          <w:p w14:paraId="2FF49ECE" w14:textId="77777777" w:rsidR="00413691" w:rsidRPr="002B3601" w:rsidRDefault="00413691" w:rsidP="00181151">
            <w:pPr>
              <w:pStyle w:val="Default"/>
              <w:rPr>
                <w:bCs/>
                <w:color w:val="auto"/>
              </w:rPr>
            </w:pPr>
            <w:r w:rsidRPr="002B3601">
              <w:rPr>
                <w:bCs/>
                <w:color w:val="auto"/>
              </w:rPr>
              <w:t>2.2.1.</w:t>
            </w:r>
          </w:p>
        </w:tc>
        <w:tc>
          <w:tcPr>
            <w:tcW w:w="7229" w:type="dxa"/>
          </w:tcPr>
          <w:p w14:paraId="567D233F" w14:textId="77777777" w:rsidR="00413691" w:rsidRPr="002B3601" w:rsidRDefault="00413691" w:rsidP="00181151">
            <w:pPr>
              <w:pStyle w:val="Default"/>
              <w:rPr>
                <w:bCs/>
                <w:color w:val="auto"/>
              </w:rPr>
            </w:pPr>
            <w:r w:rsidRPr="002B3601">
              <w:rPr>
                <w:bCs/>
                <w:color w:val="auto"/>
              </w:rPr>
              <w:t>Система мер, направленная на реализацию пунктов 1 (пп. 2,3,4,5,6,8,9,10,11), п.2, п.3, п.4 (пп.1,2,3,4) ст.41 Федерального Закона №273 «Об образовании в РФ».</w:t>
            </w:r>
          </w:p>
        </w:tc>
        <w:tc>
          <w:tcPr>
            <w:tcW w:w="851" w:type="dxa"/>
          </w:tcPr>
          <w:p w14:paraId="19BDFCA2" w14:textId="77777777" w:rsidR="00413691" w:rsidRPr="002B3601" w:rsidRDefault="00413691" w:rsidP="00181151">
            <w:pPr>
              <w:pStyle w:val="Default"/>
              <w:jc w:val="center"/>
              <w:rPr>
                <w:color w:val="auto"/>
              </w:rPr>
            </w:pPr>
            <w:r w:rsidRPr="002B3601">
              <w:rPr>
                <w:color w:val="auto"/>
              </w:rPr>
              <w:t>47</w:t>
            </w:r>
          </w:p>
        </w:tc>
      </w:tr>
      <w:tr w:rsidR="00413691" w:rsidRPr="002B3601" w14:paraId="66CA608F" w14:textId="77777777" w:rsidTr="00181151">
        <w:tc>
          <w:tcPr>
            <w:tcW w:w="1277" w:type="dxa"/>
          </w:tcPr>
          <w:p w14:paraId="745C1958" w14:textId="77777777" w:rsidR="00413691" w:rsidRPr="002B3601" w:rsidRDefault="00413691" w:rsidP="00181151">
            <w:pPr>
              <w:pStyle w:val="Default"/>
              <w:rPr>
                <w:color w:val="auto"/>
              </w:rPr>
            </w:pPr>
            <w:r w:rsidRPr="002B3601">
              <w:rPr>
                <w:bCs/>
                <w:color w:val="auto"/>
              </w:rPr>
              <w:t>2.3.</w:t>
            </w:r>
          </w:p>
        </w:tc>
        <w:tc>
          <w:tcPr>
            <w:tcW w:w="7229" w:type="dxa"/>
          </w:tcPr>
          <w:p w14:paraId="0C454673" w14:textId="77777777" w:rsidR="00413691" w:rsidRPr="002B3601" w:rsidRDefault="00413691" w:rsidP="00181151">
            <w:pPr>
              <w:pStyle w:val="Default"/>
              <w:rPr>
                <w:i/>
                <w:color w:val="auto"/>
              </w:rPr>
            </w:pPr>
            <w:r w:rsidRPr="002B3601">
              <w:rPr>
                <w:bCs/>
                <w:i/>
                <w:color w:val="auto"/>
              </w:rPr>
              <w:t>Организация образовательной деятельности в ДОО в 2021 - 2022учебном году:</w:t>
            </w:r>
          </w:p>
        </w:tc>
        <w:tc>
          <w:tcPr>
            <w:tcW w:w="851" w:type="dxa"/>
          </w:tcPr>
          <w:p w14:paraId="58AC5875" w14:textId="77777777" w:rsidR="00413691" w:rsidRPr="002B3601" w:rsidRDefault="00413691" w:rsidP="00181151">
            <w:pPr>
              <w:pStyle w:val="Default"/>
              <w:jc w:val="center"/>
              <w:rPr>
                <w:color w:val="auto"/>
              </w:rPr>
            </w:pPr>
            <w:r w:rsidRPr="002B3601">
              <w:rPr>
                <w:color w:val="auto"/>
              </w:rPr>
              <w:t>53</w:t>
            </w:r>
          </w:p>
        </w:tc>
      </w:tr>
      <w:tr w:rsidR="00413691" w:rsidRPr="002B3601" w14:paraId="53074C2B" w14:textId="77777777" w:rsidTr="00181151">
        <w:tc>
          <w:tcPr>
            <w:tcW w:w="1277" w:type="dxa"/>
          </w:tcPr>
          <w:p w14:paraId="7CE748E7" w14:textId="77777777" w:rsidR="00413691" w:rsidRPr="002B3601" w:rsidRDefault="00413691" w:rsidP="00181151">
            <w:pPr>
              <w:pStyle w:val="Default"/>
              <w:rPr>
                <w:bCs/>
                <w:color w:val="auto"/>
              </w:rPr>
            </w:pPr>
            <w:r w:rsidRPr="002B3601">
              <w:rPr>
                <w:bCs/>
                <w:color w:val="auto"/>
              </w:rPr>
              <w:t>2.3.1.</w:t>
            </w:r>
          </w:p>
        </w:tc>
        <w:tc>
          <w:tcPr>
            <w:tcW w:w="7229" w:type="dxa"/>
          </w:tcPr>
          <w:p w14:paraId="4FE4C8E4" w14:textId="77777777" w:rsidR="00413691" w:rsidRPr="002B3601" w:rsidRDefault="00413691" w:rsidP="00181151">
            <w:pPr>
              <w:pStyle w:val="Default"/>
              <w:rPr>
                <w:bCs/>
                <w:color w:val="auto"/>
              </w:rPr>
            </w:pPr>
            <w:r w:rsidRPr="002B3601">
              <w:rPr>
                <w:bCs/>
                <w:color w:val="auto"/>
              </w:rPr>
              <w:t>Выбор методов и технологий в соответствии с содержанием ОП ДО.</w:t>
            </w:r>
          </w:p>
        </w:tc>
        <w:tc>
          <w:tcPr>
            <w:tcW w:w="851" w:type="dxa"/>
          </w:tcPr>
          <w:p w14:paraId="16FBC027" w14:textId="77777777" w:rsidR="00413691" w:rsidRPr="002B3601" w:rsidRDefault="00413691" w:rsidP="00181151">
            <w:pPr>
              <w:pStyle w:val="Default"/>
              <w:jc w:val="center"/>
              <w:rPr>
                <w:color w:val="auto"/>
              </w:rPr>
            </w:pPr>
            <w:r w:rsidRPr="002B3601">
              <w:rPr>
                <w:color w:val="auto"/>
              </w:rPr>
              <w:t>54</w:t>
            </w:r>
          </w:p>
        </w:tc>
      </w:tr>
      <w:tr w:rsidR="00413691" w:rsidRPr="002B3601" w14:paraId="463E56FD" w14:textId="77777777" w:rsidTr="00181151">
        <w:tc>
          <w:tcPr>
            <w:tcW w:w="1277" w:type="dxa"/>
          </w:tcPr>
          <w:p w14:paraId="5A01E9B5" w14:textId="77777777" w:rsidR="00413691" w:rsidRPr="002B3601" w:rsidRDefault="00413691" w:rsidP="00181151">
            <w:pPr>
              <w:pStyle w:val="Default"/>
              <w:rPr>
                <w:bCs/>
                <w:color w:val="auto"/>
              </w:rPr>
            </w:pPr>
            <w:r w:rsidRPr="002B3601">
              <w:rPr>
                <w:bCs/>
                <w:color w:val="auto"/>
              </w:rPr>
              <w:t>2.3.2.</w:t>
            </w:r>
          </w:p>
        </w:tc>
        <w:tc>
          <w:tcPr>
            <w:tcW w:w="7229" w:type="dxa"/>
          </w:tcPr>
          <w:p w14:paraId="166FA7AA" w14:textId="77777777" w:rsidR="00413691" w:rsidRPr="002B3601" w:rsidRDefault="00413691" w:rsidP="00181151">
            <w:pPr>
              <w:pStyle w:val="Default"/>
              <w:rPr>
                <w:bCs/>
                <w:color w:val="auto"/>
              </w:rPr>
            </w:pPr>
            <w:r w:rsidRPr="002B3601">
              <w:rPr>
                <w:bCs/>
                <w:color w:val="auto"/>
              </w:rPr>
              <w:t>Инициирование проектной деятельности в ДОО с участниками образовательных отношений и социумом.</w:t>
            </w:r>
          </w:p>
        </w:tc>
        <w:tc>
          <w:tcPr>
            <w:tcW w:w="851" w:type="dxa"/>
          </w:tcPr>
          <w:p w14:paraId="547FCF3E" w14:textId="77777777" w:rsidR="00413691" w:rsidRPr="002B3601" w:rsidRDefault="00413691" w:rsidP="00181151">
            <w:pPr>
              <w:pStyle w:val="Default"/>
              <w:jc w:val="center"/>
              <w:rPr>
                <w:color w:val="auto"/>
              </w:rPr>
            </w:pPr>
            <w:r w:rsidRPr="002B3601">
              <w:rPr>
                <w:color w:val="auto"/>
              </w:rPr>
              <w:t>56</w:t>
            </w:r>
          </w:p>
        </w:tc>
      </w:tr>
      <w:tr w:rsidR="00413691" w:rsidRPr="002B3601" w14:paraId="3F5BD7C7" w14:textId="77777777" w:rsidTr="00181151">
        <w:tc>
          <w:tcPr>
            <w:tcW w:w="1277" w:type="dxa"/>
          </w:tcPr>
          <w:p w14:paraId="609BFD1A" w14:textId="77777777" w:rsidR="00413691" w:rsidRPr="002B3601" w:rsidRDefault="00413691" w:rsidP="00181151">
            <w:pPr>
              <w:pStyle w:val="Default"/>
              <w:rPr>
                <w:bCs/>
                <w:color w:val="auto"/>
              </w:rPr>
            </w:pPr>
            <w:r w:rsidRPr="002B3601">
              <w:rPr>
                <w:bCs/>
                <w:color w:val="auto"/>
              </w:rPr>
              <w:t>2.3.3.</w:t>
            </w:r>
          </w:p>
        </w:tc>
        <w:tc>
          <w:tcPr>
            <w:tcW w:w="7229" w:type="dxa"/>
          </w:tcPr>
          <w:p w14:paraId="5B49BC70" w14:textId="77777777" w:rsidR="00413691" w:rsidRPr="002B3601" w:rsidRDefault="00413691" w:rsidP="00181151">
            <w:pPr>
              <w:pStyle w:val="Default"/>
              <w:rPr>
                <w:bCs/>
                <w:color w:val="auto"/>
              </w:rPr>
            </w:pPr>
            <w:r w:rsidRPr="002B3601">
              <w:rPr>
                <w:bCs/>
                <w:color w:val="auto"/>
              </w:rPr>
              <w:t>Система мер, направленная на организацию видов детской деятельности (игровой, коммуникативной, трудовой, познавательно-исследовательской, изобразительной, физической, конструктивной, музыкальной, чтение художественной литературы), организация детской деятельности в ходе режимных моментов, самостоятельная деятельность детей с привлечением родителей воспитанников и социальных партнёров.</w:t>
            </w:r>
          </w:p>
        </w:tc>
        <w:tc>
          <w:tcPr>
            <w:tcW w:w="851" w:type="dxa"/>
          </w:tcPr>
          <w:p w14:paraId="36CF0767" w14:textId="77777777" w:rsidR="00413691" w:rsidRPr="002B3601" w:rsidRDefault="00413691" w:rsidP="00181151">
            <w:pPr>
              <w:pStyle w:val="Default"/>
              <w:jc w:val="center"/>
              <w:rPr>
                <w:color w:val="auto"/>
              </w:rPr>
            </w:pPr>
            <w:r w:rsidRPr="002B3601">
              <w:rPr>
                <w:color w:val="auto"/>
              </w:rPr>
              <w:t>56</w:t>
            </w:r>
          </w:p>
        </w:tc>
      </w:tr>
      <w:tr w:rsidR="00413691" w:rsidRPr="002B3601" w14:paraId="5D7AB0EC" w14:textId="77777777" w:rsidTr="00181151">
        <w:tc>
          <w:tcPr>
            <w:tcW w:w="1277" w:type="dxa"/>
          </w:tcPr>
          <w:p w14:paraId="4171D392" w14:textId="77777777" w:rsidR="00413691" w:rsidRPr="002B3601" w:rsidRDefault="00413691" w:rsidP="00181151">
            <w:pPr>
              <w:pStyle w:val="Default"/>
              <w:rPr>
                <w:color w:val="auto"/>
              </w:rPr>
            </w:pPr>
            <w:r w:rsidRPr="002B3601">
              <w:rPr>
                <w:bCs/>
                <w:color w:val="auto"/>
              </w:rPr>
              <w:t xml:space="preserve">2.4 </w:t>
            </w:r>
          </w:p>
        </w:tc>
        <w:tc>
          <w:tcPr>
            <w:tcW w:w="7229" w:type="dxa"/>
          </w:tcPr>
          <w:p w14:paraId="46CE5F8E" w14:textId="77777777" w:rsidR="00413691" w:rsidRPr="002B3601" w:rsidRDefault="00413691" w:rsidP="00181151">
            <w:pPr>
              <w:pStyle w:val="Default"/>
              <w:rPr>
                <w:i/>
                <w:color w:val="auto"/>
              </w:rPr>
            </w:pPr>
            <w:r w:rsidRPr="002B3601">
              <w:rPr>
                <w:bCs/>
                <w:i/>
                <w:color w:val="auto"/>
              </w:rPr>
              <w:t xml:space="preserve">Обеспечение условий для реализации образовательной программы </w:t>
            </w:r>
            <w:r w:rsidRPr="002B3601">
              <w:rPr>
                <w:i/>
                <w:color w:val="auto"/>
              </w:rPr>
              <w:t>в МБДОУ</w:t>
            </w:r>
          </w:p>
        </w:tc>
        <w:tc>
          <w:tcPr>
            <w:tcW w:w="851" w:type="dxa"/>
          </w:tcPr>
          <w:p w14:paraId="7634AA6B" w14:textId="77777777" w:rsidR="00413691" w:rsidRPr="002B3601" w:rsidRDefault="00413691" w:rsidP="00181151">
            <w:pPr>
              <w:pStyle w:val="Default"/>
              <w:jc w:val="center"/>
              <w:rPr>
                <w:color w:val="auto"/>
              </w:rPr>
            </w:pPr>
            <w:r w:rsidRPr="002B3601">
              <w:rPr>
                <w:color w:val="auto"/>
              </w:rPr>
              <w:t>63</w:t>
            </w:r>
          </w:p>
        </w:tc>
      </w:tr>
      <w:tr w:rsidR="00413691" w:rsidRPr="002B3601" w14:paraId="0A7BC2EA" w14:textId="77777777" w:rsidTr="00181151">
        <w:tc>
          <w:tcPr>
            <w:tcW w:w="1277" w:type="dxa"/>
          </w:tcPr>
          <w:p w14:paraId="46E236DC" w14:textId="77777777" w:rsidR="00413691" w:rsidRPr="002B3601" w:rsidRDefault="00413691" w:rsidP="00181151">
            <w:pPr>
              <w:pStyle w:val="Default"/>
              <w:rPr>
                <w:bCs/>
                <w:color w:val="auto"/>
              </w:rPr>
            </w:pPr>
            <w:r w:rsidRPr="002B3601">
              <w:rPr>
                <w:bCs/>
                <w:color w:val="auto"/>
              </w:rPr>
              <w:t>2.4.1.</w:t>
            </w:r>
          </w:p>
        </w:tc>
        <w:tc>
          <w:tcPr>
            <w:tcW w:w="7229" w:type="dxa"/>
          </w:tcPr>
          <w:p w14:paraId="6F5F69B0" w14:textId="77777777" w:rsidR="00413691" w:rsidRPr="002B3601" w:rsidRDefault="00413691" w:rsidP="00181151">
            <w:pPr>
              <w:jc w:val="both"/>
              <w:rPr>
                <w:bCs/>
                <w:sz w:val="24"/>
                <w:szCs w:val="24"/>
              </w:rPr>
            </w:pPr>
            <w:r w:rsidRPr="002B3601">
              <w:rPr>
                <w:bCs/>
                <w:sz w:val="24"/>
                <w:szCs w:val="24"/>
              </w:rPr>
              <w:t xml:space="preserve">Система мер, направленная на развитие кадровых условий </w:t>
            </w:r>
            <w:r w:rsidRPr="002B3601">
              <w:rPr>
                <w:bCs/>
                <w:sz w:val="24"/>
                <w:szCs w:val="24"/>
              </w:rPr>
              <w:lastRenderedPageBreak/>
              <w:t>(семинары, мастер-классы, педагогические советы, повышение квалификации педагогов, аттестация педагогов, публикации, обобщение АПО и так далее).</w:t>
            </w:r>
          </w:p>
        </w:tc>
        <w:tc>
          <w:tcPr>
            <w:tcW w:w="851" w:type="dxa"/>
          </w:tcPr>
          <w:p w14:paraId="3A6687FD" w14:textId="77777777" w:rsidR="00413691" w:rsidRPr="002B3601" w:rsidRDefault="00413691" w:rsidP="00181151">
            <w:pPr>
              <w:pStyle w:val="Default"/>
              <w:jc w:val="center"/>
              <w:rPr>
                <w:color w:val="auto"/>
              </w:rPr>
            </w:pPr>
            <w:r w:rsidRPr="002B3601">
              <w:rPr>
                <w:color w:val="auto"/>
              </w:rPr>
              <w:lastRenderedPageBreak/>
              <w:t>64</w:t>
            </w:r>
          </w:p>
        </w:tc>
      </w:tr>
      <w:tr w:rsidR="00413691" w:rsidRPr="002B3601" w14:paraId="20526D26" w14:textId="77777777" w:rsidTr="00181151">
        <w:tc>
          <w:tcPr>
            <w:tcW w:w="1277" w:type="dxa"/>
          </w:tcPr>
          <w:p w14:paraId="48F141DB" w14:textId="77777777" w:rsidR="00413691" w:rsidRPr="002B3601" w:rsidRDefault="00413691" w:rsidP="00181151">
            <w:pPr>
              <w:pStyle w:val="Default"/>
              <w:rPr>
                <w:bCs/>
                <w:color w:val="auto"/>
              </w:rPr>
            </w:pPr>
            <w:r w:rsidRPr="002B3601">
              <w:rPr>
                <w:bCs/>
                <w:color w:val="auto"/>
              </w:rPr>
              <w:t>2.4.2.</w:t>
            </w:r>
          </w:p>
        </w:tc>
        <w:tc>
          <w:tcPr>
            <w:tcW w:w="7229" w:type="dxa"/>
          </w:tcPr>
          <w:p w14:paraId="6A7846E6" w14:textId="77777777" w:rsidR="00413691" w:rsidRPr="002B3601" w:rsidRDefault="00413691" w:rsidP="00181151">
            <w:pPr>
              <w:jc w:val="both"/>
              <w:rPr>
                <w:bCs/>
                <w:sz w:val="24"/>
                <w:szCs w:val="24"/>
              </w:rPr>
            </w:pPr>
            <w:r w:rsidRPr="002B3601">
              <w:rPr>
                <w:bCs/>
                <w:sz w:val="24"/>
                <w:szCs w:val="24"/>
              </w:rPr>
              <w:t>Система мер, направленная на создание, развитие и использование в образовательной деятельности материально-технических условий.</w:t>
            </w:r>
          </w:p>
        </w:tc>
        <w:tc>
          <w:tcPr>
            <w:tcW w:w="851" w:type="dxa"/>
          </w:tcPr>
          <w:p w14:paraId="2344C551" w14:textId="77777777" w:rsidR="00413691" w:rsidRPr="002B3601" w:rsidRDefault="00413691" w:rsidP="00181151">
            <w:pPr>
              <w:pStyle w:val="Default"/>
              <w:jc w:val="center"/>
              <w:rPr>
                <w:color w:val="auto"/>
              </w:rPr>
            </w:pPr>
            <w:r w:rsidRPr="002B3601">
              <w:rPr>
                <w:color w:val="auto"/>
              </w:rPr>
              <w:t>68</w:t>
            </w:r>
          </w:p>
        </w:tc>
      </w:tr>
      <w:tr w:rsidR="00413691" w:rsidRPr="002B3601" w14:paraId="13C3F71F" w14:textId="77777777" w:rsidTr="00181151">
        <w:tc>
          <w:tcPr>
            <w:tcW w:w="1277" w:type="dxa"/>
          </w:tcPr>
          <w:p w14:paraId="1532118A" w14:textId="77777777" w:rsidR="00413691" w:rsidRPr="002B3601" w:rsidRDefault="00413691" w:rsidP="00181151">
            <w:pPr>
              <w:pStyle w:val="Default"/>
              <w:rPr>
                <w:bCs/>
                <w:color w:val="auto"/>
              </w:rPr>
            </w:pPr>
            <w:r w:rsidRPr="002B3601">
              <w:rPr>
                <w:bCs/>
                <w:color w:val="auto"/>
              </w:rPr>
              <w:t>2.4.3.</w:t>
            </w:r>
          </w:p>
        </w:tc>
        <w:tc>
          <w:tcPr>
            <w:tcW w:w="7229" w:type="dxa"/>
          </w:tcPr>
          <w:p w14:paraId="3CD7A098" w14:textId="77777777" w:rsidR="00413691" w:rsidRPr="002B3601" w:rsidRDefault="00413691" w:rsidP="00181151">
            <w:pPr>
              <w:jc w:val="both"/>
              <w:rPr>
                <w:bCs/>
                <w:sz w:val="24"/>
                <w:szCs w:val="24"/>
              </w:rPr>
            </w:pPr>
            <w:r w:rsidRPr="002B3601">
              <w:rPr>
                <w:bCs/>
                <w:sz w:val="24"/>
                <w:szCs w:val="24"/>
              </w:rPr>
              <w:t>Система мер, направленная на создание, развитие и использование в образовательной деятельности развивающей предметно-пространственной среды в ОО.</w:t>
            </w:r>
          </w:p>
        </w:tc>
        <w:tc>
          <w:tcPr>
            <w:tcW w:w="851" w:type="dxa"/>
          </w:tcPr>
          <w:p w14:paraId="3738A94E" w14:textId="77777777" w:rsidR="00413691" w:rsidRPr="002B3601" w:rsidRDefault="00413691" w:rsidP="00181151">
            <w:pPr>
              <w:pStyle w:val="Default"/>
              <w:jc w:val="center"/>
              <w:rPr>
                <w:color w:val="auto"/>
              </w:rPr>
            </w:pPr>
            <w:r w:rsidRPr="002B3601">
              <w:rPr>
                <w:color w:val="auto"/>
              </w:rPr>
              <w:t>70</w:t>
            </w:r>
          </w:p>
        </w:tc>
      </w:tr>
      <w:tr w:rsidR="00413691" w:rsidRPr="002B3601" w14:paraId="0B3EDAB4" w14:textId="77777777" w:rsidTr="00181151">
        <w:tc>
          <w:tcPr>
            <w:tcW w:w="1277" w:type="dxa"/>
          </w:tcPr>
          <w:p w14:paraId="5FEC154F" w14:textId="77777777" w:rsidR="00413691" w:rsidRPr="002B3601" w:rsidRDefault="00413691" w:rsidP="00181151">
            <w:pPr>
              <w:pStyle w:val="Default"/>
              <w:rPr>
                <w:bCs/>
                <w:color w:val="auto"/>
              </w:rPr>
            </w:pPr>
            <w:r w:rsidRPr="002B3601">
              <w:rPr>
                <w:bCs/>
                <w:color w:val="auto"/>
              </w:rPr>
              <w:t>2.4.4.</w:t>
            </w:r>
          </w:p>
        </w:tc>
        <w:tc>
          <w:tcPr>
            <w:tcW w:w="7229" w:type="dxa"/>
          </w:tcPr>
          <w:p w14:paraId="7EFA689D" w14:textId="77777777" w:rsidR="00413691" w:rsidRPr="002B3601" w:rsidRDefault="00413691" w:rsidP="00181151">
            <w:pPr>
              <w:jc w:val="both"/>
              <w:rPr>
                <w:bCs/>
                <w:sz w:val="24"/>
                <w:szCs w:val="24"/>
              </w:rPr>
            </w:pPr>
            <w:r w:rsidRPr="002B3601">
              <w:rPr>
                <w:bCs/>
                <w:sz w:val="24"/>
                <w:szCs w:val="24"/>
              </w:rPr>
              <w:t xml:space="preserve">Система мер, направленная на создание, развитие и использование в образовательной деятельности психолого-педагогических условий. </w:t>
            </w:r>
          </w:p>
        </w:tc>
        <w:tc>
          <w:tcPr>
            <w:tcW w:w="851" w:type="dxa"/>
          </w:tcPr>
          <w:p w14:paraId="678C44F8" w14:textId="77777777" w:rsidR="00413691" w:rsidRPr="002B3601" w:rsidRDefault="00413691" w:rsidP="00181151">
            <w:pPr>
              <w:pStyle w:val="Default"/>
              <w:jc w:val="center"/>
              <w:rPr>
                <w:color w:val="auto"/>
              </w:rPr>
            </w:pPr>
            <w:r w:rsidRPr="002B3601">
              <w:rPr>
                <w:color w:val="auto"/>
              </w:rPr>
              <w:t>70</w:t>
            </w:r>
          </w:p>
        </w:tc>
      </w:tr>
      <w:tr w:rsidR="00413691" w:rsidRPr="002B3601" w14:paraId="6B6FFD08" w14:textId="77777777" w:rsidTr="00181151">
        <w:tc>
          <w:tcPr>
            <w:tcW w:w="1277" w:type="dxa"/>
          </w:tcPr>
          <w:p w14:paraId="0558E17E" w14:textId="77777777" w:rsidR="00413691" w:rsidRPr="002B3601" w:rsidRDefault="00413691" w:rsidP="00181151">
            <w:pPr>
              <w:pStyle w:val="Default"/>
              <w:rPr>
                <w:bCs/>
                <w:color w:val="auto"/>
              </w:rPr>
            </w:pPr>
            <w:r w:rsidRPr="002B3601">
              <w:rPr>
                <w:bCs/>
                <w:color w:val="auto"/>
              </w:rPr>
              <w:t>2.4.5.</w:t>
            </w:r>
          </w:p>
        </w:tc>
        <w:tc>
          <w:tcPr>
            <w:tcW w:w="7229" w:type="dxa"/>
          </w:tcPr>
          <w:p w14:paraId="3DCF57CB" w14:textId="77777777" w:rsidR="00413691" w:rsidRPr="002B3601" w:rsidRDefault="00413691" w:rsidP="00181151">
            <w:pPr>
              <w:jc w:val="both"/>
              <w:rPr>
                <w:bCs/>
                <w:sz w:val="24"/>
                <w:szCs w:val="24"/>
              </w:rPr>
            </w:pPr>
            <w:r w:rsidRPr="002B3601">
              <w:rPr>
                <w:bCs/>
                <w:sz w:val="24"/>
                <w:szCs w:val="24"/>
              </w:rPr>
              <w:t>Система мер, направленная на финансовое обеспечение реализации образовательной программы дошкольного образования.</w:t>
            </w:r>
          </w:p>
        </w:tc>
        <w:tc>
          <w:tcPr>
            <w:tcW w:w="851" w:type="dxa"/>
          </w:tcPr>
          <w:p w14:paraId="5667E95A" w14:textId="77777777" w:rsidR="00413691" w:rsidRPr="002B3601" w:rsidRDefault="00413691" w:rsidP="00181151">
            <w:pPr>
              <w:pStyle w:val="Default"/>
              <w:jc w:val="center"/>
              <w:rPr>
                <w:color w:val="auto"/>
              </w:rPr>
            </w:pPr>
            <w:r w:rsidRPr="002B3601">
              <w:rPr>
                <w:color w:val="auto"/>
              </w:rPr>
              <w:t>72</w:t>
            </w:r>
          </w:p>
        </w:tc>
      </w:tr>
      <w:tr w:rsidR="00413691" w:rsidRPr="002B3601" w14:paraId="53B26FB5" w14:textId="77777777" w:rsidTr="00181151">
        <w:tc>
          <w:tcPr>
            <w:tcW w:w="1277" w:type="dxa"/>
          </w:tcPr>
          <w:p w14:paraId="424B05DB" w14:textId="77777777" w:rsidR="00413691" w:rsidRPr="002B3601" w:rsidRDefault="00413691" w:rsidP="00181151">
            <w:pPr>
              <w:pStyle w:val="Default"/>
              <w:rPr>
                <w:bCs/>
                <w:color w:val="auto"/>
              </w:rPr>
            </w:pPr>
            <w:r w:rsidRPr="002B3601">
              <w:rPr>
                <w:bCs/>
                <w:color w:val="auto"/>
              </w:rPr>
              <w:t>2.5.</w:t>
            </w:r>
          </w:p>
        </w:tc>
        <w:tc>
          <w:tcPr>
            <w:tcW w:w="7229" w:type="dxa"/>
          </w:tcPr>
          <w:p w14:paraId="532C7667" w14:textId="77777777" w:rsidR="00413691" w:rsidRPr="002B3601" w:rsidRDefault="00413691" w:rsidP="00181151">
            <w:pPr>
              <w:jc w:val="both"/>
              <w:rPr>
                <w:bCs/>
                <w:i/>
                <w:sz w:val="24"/>
                <w:szCs w:val="24"/>
              </w:rPr>
            </w:pPr>
            <w:r w:rsidRPr="002B3601">
              <w:rPr>
                <w:bCs/>
                <w:i/>
                <w:sz w:val="24"/>
                <w:szCs w:val="24"/>
              </w:rPr>
              <w:t>Обеспечение результатов реализации образовательной программы дошкольного образования в ДОО в 2020-2021 учебном году:</w:t>
            </w:r>
          </w:p>
        </w:tc>
        <w:tc>
          <w:tcPr>
            <w:tcW w:w="851" w:type="dxa"/>
          </w:tcPr>
          <w:p w14:paraId="6BC73112" w14:textId="77777777" w:rsidR="00413691" w:rsidRPr="002B3601" w:rsidRDefault="00413691" w:rsidP="00181151">
            <w:pPr>
              <w:pStyle w:val="Default"/>
              <w:jc w:val="center"/>
              <w:rPr>
                <w:color w:val="auto"/>
              </w:rPr>
            </w:pPr>
            <w:r w:rsidRPr="002B3601">
              <w:rPr>
                <w:color w:val="auto"/>
              </w:rPr>
              <w:t>73</w:t>
            </w:r>
          </w:p>
        </w:tc>
      </w:tr>
      <w:tr w:rsidR="00413691" w:rsidRPr="002B3601" w14:paraId="660C520D" w14:textId="77777777" w:rsidTr="00181151">
        <w:tc>
          <w:tcPr>
            <w:tcW w:w="1277" w:type="dxa"/>
          </w:tcPr>
          <w:p w14:paraId="7F744971" w14:textId="77777777" w:rsidR="00413691" w:rsidRPr="002B3601" w:rsidRDefault="00413691" w:rsidP="00181151">
            <w:pPr>
              <w:pStyle w:val="Default"/>
              <w:rPr>
                <w:bCs/>
                <w:color w:val="auto"/>
              </w:rPr>
            </w:pPr>
            <w:r w:rsidRPr="002B3601">
              <w:rPr>
                <w:bCs/>
                <w:color w:val="auto"/>
              </w:rPr>
              <w:t>2.5.1.</w:t>
            </w:r>
          </w:p>
        </w:tc>
        <w:tc>
          <w:tcPr>
            <w:tcW w:w="7229" w:type="dxa"/>
          </w:tcPr>
          <w:p w14:paraId="2B327A53" w14:textId="77777777" w:rsidR="00413691" w:rsidRPr="002B3601" w:rsidRDefault="00413691" w:rsidP="00181151">
            <w:pPr>
              <w:pStyle w:val="Default"/>
              <w:jc w:val="both"/>
              <w:rPr>
                <w:bCs/>
                <w:color w:val="auto"/>
              </w:rPr>
            </w:pPr>
            <w:r w:rsidRPr="002B3601">
              <w:rPr>
                <w:bCs/>
                <w:color w:val="auto"/>
              </w:rPr>
              <w:t>Результаты оценки индивидуального развития детей при освоении ОП ДО (согласно программе ВСОКО).</w:t>
            </w:r>
          </w:p>
        </w:tc>
        <w:tc>
          <w:tcPr>
            <w:tcW w:w="851" w:type="dxa"/>
          </w:tcPr>
          <w:p w14:paraId="4A8B88CF" w14:textId="77777777" w:rsidR="00413691" w:rsidRPr="002B3601" w:rsidRDefault="00413691" w:rsidP="00181151">
            <w:pPr>
              <w:pStyle w:val="Default"/>
              <w:jc w:val="center"/>
              <w:rPr>
                <w:color w:val="auto"/>
              </w:rPr>
            </w:pPr>
            <w:r w:rsidRPr="002B3601">
              <w:rPr>
                <w:color w:val="auto"/>
              </w:rPr>
              <w:t>73</w:t>
            </w:r>
          </w:p>
        </w:tc>
      </w:tr>
      <w:tr w:rsidR="00413691" w:rsidRPr="002B3601" w14:paraId="058B161A" w14:textId="77777777" w:rsidTr="00181151">
        <w:tc>
          <w:tcPr>
            <w:tcW w:w="1277" w:type="dxa"/>
          </w:tcPr>
          <w:p w14:paraId="01B4A94C" w14:textId="77777777" w:rsidR="00413691" w:rsidRPr="002B3601" w:rsidRDefault="00413691" w:rsidP="00181151">
            <w:pPr>
              <w:pStyle w:val="Default"/>
              <w:rPr>
                <w:bCs/>
                <w:color w:val="auto"/>
              </w:rPr>
            </w:pPr>
            <w:r w:rsidRPr="002B3601">
              <w:rPr>
                <w:bCs/>
                <w:color w:val="auto"/>
              </w:rPr>
              <w:t>2.5.2.</w:t>
            </w:r>
          </w:p>
        </w:tc>
        <w:tc>
          <w:tcPr>
            <w:tcW w:w="7229" w:type="dxa"/>
          </w:tcPr>
          <w:p w14:paraId="0ACF83A8" w14:textId="77777777" w:rsidR="00413691" w:rsidRPr="002B3601" w:rsidRDefault="00413691" w:rsidP="00181151">
            <w:pPr>
              <w:pStyle w:val="Default"/>
              <w:jc w:val="both"/>
              <w:rPr>
                <w:bCs/>
                <w:color w:val="auto"/>
              </w:rPr>
            </w:pPr>
            <w:r w:rsidRPr="002B3601">
              <w:rPr>
                <w:bCs/>
                <w:color w:val="auto"/>
              </w:rPr>
              <w:t>Результаты оценки показателей здоровья детей (согласно программе ВСОКО).</w:t>
            </w:r>
          </w:p>
        </w:tc>
        <w:tc>
          <w:tcPr>
            <w:tcW w:w="851" w:type="dxa"/>
          </w:tcPr>
          <w:p w14:paraId="55FA7C9A" w14:textId="77777777" w:rsidR="00413691" w:rsidRPr="002B3601" w:rsidRDefault="00413691" w:rsidP="00181151">
            <w:pPr>
              <w:pStyle w:val="Default"/>
              <w:jc w:val="center"/>
              <w:rPr>
                <w:color w:val="auto"/>
              </w:rPr>
            </w:pPr>
            <w:r w:rsidRPr="002B3601">
              <w:rPr>
                <w:color w:val="auto"/>
              </w:rPr>
              <w:t>74</w:t>
            </w:r>
          </w:p>
        </w:tc>
      </w:tr>
      <w:tr w:rsidR="00413691" w:rsidRPr="002B3601" w14:paraId="7E576346" w14:textId="77777777" w:rsidTr="00181151">
        <w:tc>
          <w:tcPr>
            <w:tcW w:w="1277" w:type="dxa"/>
          </w:tcPr>
          <w:p w14:paraId="43DB98CB" w14:textId="77777777" w:rsidR="00413691" w:rsidRPr="002B3601" w:rsidRDefault="00413691" w:rsidP="00181151">
            <w:pPr>
              <w:pStyle w:val="Default"/>
              <w:rPr>
                <w:bCs/>
                <w:color w:val="auto"/>
              </w:rPr>
            </w:pPr>
            <w:r w:rsidRPr="002B3601">
              <w:rPr>
                <w:bCs/>
                <w:color w:val="auto"/>
              </w:rPr>
              <w:t>2.5.3.</w:t>
            </w:r>
          </w:p>
        </w:tc>
        <w:tc>
          <w:tcPr>
            <w:tcW w:w="7229" w:type="dxa"/>
          </w:tcPr>
          <w:p w14:paraId="5A818A2C" w14:textId="77777777" w:rsidR="00413691" w:rsidRPr="002B3601" w:rsidRDefault="00413691" w:rsidP="00181151">
            <w:pPr>
              <w:pStyle w:val="Default"/>
              <w:jc w:val="both"/>
              <w:rPr>
                <w:bCs/>
                <w:color w:val="auto"/>
              </w:rPr>
            </w:pPr>
            <w:r w:rsidRPr="002B3601">
              <w:rPr>
                <w:bCs/>
                <w:color w:val="auto"/>
              </w:rPr>
              <w:t>Результаты оценки уровня адаптации детей к условиям ДОО (согласно программе ВСОКО).</w:t>
            </w:r>
          </w:p>
        </w:tc>
        <w:tc>
          <w:tcPr>
            <w:tcW w:w="851" w:type="dxa"/>
          </w:tcPr>
          <w:p w14:paraId="369E9F70" w14:textId="77777777" w:rsidR="00413691" w:rsidRPr="002B3601" w:rsidRDefault="00413691" w:rsidP="00181151">
            <w:pPr>
              <w:pStyle w:val="Default"/>
              <w:jc w:val="center"/>
              <w:rPr>
                <w:color w:val="auto"/>
              </w:rPr>
            </w:pPr>
            <w:r w:rsidRPr="002B3601">
              <w:rPr>
                <w:color w:val="auto"/>
              </w:rPr>
              <w:t>74</w:t>
            </w:r>
          </w:p>
        </w:tc>
      </w:tr>
      <w:tr w:rsidR="00413691" w:rsidRPr="002B3601" w14:paraId="451125B7" w14:textId="77777777" w:rsidTr="00181151">
        <w:tc>
          <w:tcPr>
            <w:tcW w:w="1277" w:type="dxa"/>
          </w:tcPr>
          <w:p w14:paraId="79888197" w14:textId="77777777" w:rsidR="00413691" w:rsidRPr="002B3601" w:rsidRDefault="00413691" w:rsidP="00181151">
            <w:pPr>
              <w:pStyle w:val="Default"/>
              <w:rPr>
                <w:bCs/>
                <w:color w:val="auto"/>
              </w:rPr>
            </w:pPr>
            <w:r w:rsidRPr="002B3601">
              <w:rPr>
                <w:bCs/>
                <w:color w:val="auto"/>
              </w:rPr>
              <w:t>2.5.4.</w:t>
            </w:r>
          </w:p>
        </w:tc>
        <w:tc>
          <w:tcPr>
            <w:tcW w:w="7229" w:type="dxa"/>
          </w:tcPr>
          <w:p w14:paraId="04E08627" w14:textId="77777777" w:rsidR="00413691" w:rsidRPr="002B3601" w:rsidRDefault="00413691" w:rsidP="00181151">
            <w:pPr>
              <w:pStyle w:val="Default"/>
              <w:jc w:val="both"/>
              <w:rPr>
                <w:bCs/>
                <w:color w:val="auto"/>
              </w:rPr>
            </w:pPr>
            <w:r w:rsidRPr="002B3601">
              <w:rPr>
                <w:color w:val="auto"/>
              </w:rPr>
              <w:t>Результаты организации РППС (согласно ВСОКО)</w:t>
            </w:r>
          </w:p>
        </w:tc>
        <w:tc>
          <w:tcPr>
            <w:tcW w:w="851" w:type="dxa"/>
          </w:tcPr>
          <w:p w14:paraId="3487493B" w14:textId="77777777" w:rsidR="00413691" w:rsidRPr="002B3601" w:rsidRDefault="00413691" w:rsidP="00181151">
            <w:pPr>
              <w:pStyle w:val="Default"/>
              <w:jc w:val="center"/>
              <w:rPr>
                <w:color w:val="auto"/>
              </w:rPr>
            </w:pPr>
            <w:r w:rsidRPr="002B3601">
              <w:rPr>
                <w:color w:val="auto"/>
              </w:rPr>
              <w:t>74</w:t>
            </w:r>
          </w:p>
        </w:tc>
      </w:tr>
      <w:tr w:rsidR="00413691" w:rsidRPr="002B3601" w14:paraId="331DDB60" w14:textId="77777777" w:rsidTr="00181151">
        <w:tc>
          <w:tcPr>
            <w:tcW w:w="1277" w:type="dxa"/>
          </w:tcPr>
          <w:p w14:paraId="3DE0A9AF" w14:textId="77777777" w:rsidR="00413691" w:rsidRPr="002B3601" w:rsidRDefault="00413691" w:rsidP="00181151">
            <w:pPr>
              <w:pStyle w:val="Default"/>
              <w:rPr>
                <w:bCs/>
                <w:color w:val="auto"/>
              </w:rPr>
            </w:pPr>
            <w:r w:rsidRPr="002B3601">
              <w:rPr>
                <w:bCs/>
                <w:color w:val="auto"/>
              </w:rPr>
              <w:t>2.5.5.</w:t>
            </w:r>
          </w:p>
        </w:tc>
        <w:tc>
          <w:tcPr>
            <w:tcW w:w="7229" w:type="dxa"/>
          </w:tcPr>
          <w:p w14:paraId="6EDA6DFF" w14:textId="77777777" w:rsidR="00413691" w:rsidRPr="002B3601" w:rsidRDefault="00413691" w:rsidP="00181151">
            <w:pPr>
              <w:pStyle w:val="Default"/>
              <w:jc w:val="both"/>
              <w:rPr>
                <w:bCs/>
                <w:color w:val="auto"/>
              </w:rPr>
            </w:pPr>
            <w:r w:rsidRPr="002B3601">
              <w:rPr>
                <w:bCs/>
                <w:color w:val="auto"/>
              </w:rPr>
              <w:t>Результаты оценки уровня формирования у старших дошкольников предпосылок учебной деятельности.</w:t>
            </w:r>
          </w:p>
        </w:tc>
        <w:tc>
          <w:tcPr>
            <w:tcW w:w="851" w:type="dxa"/>
          </w:tcPr>
          <w:p w14:paraId="4CBABE28" w14:textId="77777777" w:rsidR="00413691" w:rsidRPr="002B3601" w:rsidRDefault="00413691" w:rsidP="00181151">
            <w:pPr>
              <w:pStyle w:val="Default"/>
              <w:jc w:val="center"/>
              <w:rPr>
                <w:color w:val="auto"/>
              </w:rPr>
            </w:pPr>
            <w:r w:rsidRPr="002B3601">
              <w:rPr>
                <w:color w:val="auto"/>
              </w:rPr>
              <w:t>74</w:t>
            </w:r>
          </w:p>
        </w:tc>
      </w:tr>
      <w:tr w:rsidR="00413691" w:rsidRPr="002B3601" w14:paraId="3A6D6C7F" w14:textId="77777777" w:rsidTr="00181151">
        <w:tc>
          <w:tcPr>
            <w:tcW w:w="1277" w:type="dxa"/>
          </w:tcPr>
          <w:p w14:paraId="1B75B95C" w14:textId="77777777" w:rsidR="00413691" w:rsidRPr="002B3601" w:rsidRDefault="00413691" w:rsidP="00181151">
            <w:pPr>
              <w:pStyle w:val="Default"/>
              <w:rPr>
                <w:bCs/>
                <w:color w:val="auto"/>
              </w:rPr>
            </w:pPr>
            <w:r w:rsidRPr="002B3601">
              <w:rPr>
                <w:bCs/>
                <w:color w:val="auto"/>
              </w:rPr>
              <w:t>2.5.6.</w:t>
            </w:r>
          </w:p>
        </w:tc>
        <w:tc>
          <w:tcPr>
            <w:tcW w:w="7229" w:type="dxa"/>
          </w:tcPr>
          <w:p w14:paraId="0E54BCD7" w14:textId="77777777" w:rsidR="00413691" w:rsidRPr="002B3601" w:rsidRDefault="00413691" w:rsidP="00181151">
            <w:pPr>
              <w:pStyle w:val="Default"/>
              <w:jc w:val="both"/>
              <w:rPr>
                <w:bCs/>
                <w:color w:val="auto"/>
              </w:rPr>
            </w:pPr>
            <w:r w:rsidRPr="002B3601">
              <w:rPr>
                <w:bCs/>
                <w:color w:val="auto"/>
              </w:rPr>
              <w:t>Результаты оценки уровня удовлетворенности родителей (законных представителей) качеством образования в ДОО (согласно программе ВСОКО).</w:t>
            </w:r>
          </w:p>
        </w:tc>
        <w:tc>
          <w:tcPr>
            <w:tcW w:w="851" w:type="dxa"/>
          </w:tcPr>
          <w:p w14:paraId="63DD4358" w14:textId="77777777" w:rsidR="00413691" w:rsidRPr="002B3601" w:rsidRDefault="00413691" w:rsidP="00181151">
            <w:pPr>
              <w:pStyle w:val="Default"/>
              <w:jc w:val="center"/>
              <w:rPr>
                <w:color w:val="auto"/>
              </w:rPr>
            </w:pPr>
            <w:r w:rsidRPr="002B3601">
              <w:rPr>
                <w:color w:val="auto"/>
              </w:rPr>
              <w:t>74</w:t>
            </w:r>
          </w:p>
        </w:tc>
      </w:tr>
      <w:tr w:rsidR="00413691" w:rsidRPr="002B3601" w14:paraId="7F5CA46C" w14:textId="77777777" w:rsidTr="00181151">
        <w:tc>
          <w:tcPr>
            <w:tcW w:w="1277" w:type="dxa"/>
          </w:tcPr>
          <w:p w14:paraId="12E822B3" w14:textId="77777777" w:rsidR="00413691" w:rsidRPr="002B3601" w:rsidRDefault="00413691" w:rsidP="00181151">
            <w:pPr>
              <w:pStyle w:val="Default"/>
              <w:rPr>
                <w:bCs/>
                <w:color w:val="auto"/>
              </w:rPr>
            </w:pPr>
            <w:r w:rsidRPr="002B3601">
              <w:rPr>
                <w:bCs/>
                <w:color w:val="auto"/>
              </w:rPr>
              <w:t>3</w:t>
            </w:r>
          </w:p>
        </w:tc>
        <w:tc>
          <w:tcPr>
            <w:tcW w:w="7229" w:type="dxa"/>
          </w:tcPr>
          <w:p w14:paraId="6E87E958" w14:textId="77777777" w:rsidR="00413691" w:rsidRPr="002B3601" w:rsidRDefault="00413691" w:rsidP="00181151">
            <w:pPr>
              <w:pStyle w:val="Default"/>
              <w:jc w:val="both"/>
              <w:rPr>
                <w:bCs/>
                <w:i/>
                <w:color w:val="auto"/>
              </w:rPr>
            </w:pPr>
            <w:r w:rsidRPr="002B3601">
              <w:rPr>
                <w:bCs/>
                <w:i/>
                <w:color w:val="auto"/>
              </w:rPr>
              <w:t>Планирование работы ДОО на летний оздоровительный период:</w:t>
            </w:r>
          </w:p>
          <w:p w14:paraId="6F0FB746" w14:textId="77777777" w:rsidR="00413691" w:rsidRPr="002B3601" w:rsidRDefault="00413691" w:rsidP="00181151">
            <w:pPr>
              <w:pStyle w:val="Default"/>
              <w:jc w:val="both"/>
              <w:rPr>
                <w:bCs/>
                <w:color w:val="auto"/>
              </w:rPr>
            </w:pPr>
            <w:r w:rsidRPr="002B3601">
              <w:rPr>
                <w:bCs/>
                <w:i/>
                <w:color w:val="auto"/>
              </w:rPr>
              <w:t>Цель, задачи на летний оздоровительный период.</w:t>
            </w:r>
          </w:p>
        </w:tc>
        <w:tc>
          <w:tcPr>
            <w:tcW w:w="851" w:type="dxa"/>
          </w:tcPr>
          <w:p w14:paraId="48F6DE42" w14:textId="77777777" w:rsidR="00413691" w:rsidRPr="002B3601" w:rsidRDefault="00413691" w:rsidP="00181151">
            <w:pPr>
              <w:pStyle w:val="Default"/>
              <w:jc w:val="center"/>
              <w:rPr>
                <w:color w:val="auto"/>
              </w:rPr>
            </w:pPr>
            <w:r w:rsidRPr="002B3601">
              <w:rPr>
                <w:color w:val="auto"/>
              </w:rPr>
              <w:t>74</w:t>
            </w:r>
          </w:p>
          <w:p w14:paraId="41B95E1F" w14:textId="77777777" w:rsidR="00413691" w:rsidRPr="002B3601" w:rsidRDefault="00413691" w:rsidP="00181151">
            <w:pPr>
              <w:rPr>
                <w:sz w:val="24"/>
                <w:szCs w:val="24"/>
                <w:lang w:eastAsia="en-US"/>
              </w:rPr>
            </w:pPr>
          </w:p>
        </w:tc>
      </w:tr>
      <w:tr w:rsidR="00413691" w:rsidRPr="002B3601" w14:paraId="3443667F" w14:textId="77777777" w:rsidTr="00181151">
        <w:tc>
          <w:tcPr>
            <w:tcW w:w="1277" w:type="dxa"/>
          </w:tcPr>
          <w:p w14:paraId="201CC949" w14:textId="77777777" w:rsidR="00413691" w:rsidRPr="002B3601" w:rsidRDefault="00413691" w:rsidP="00181151">
            <w:pPr>
              <w:pStyle w:val="Default"/>
              <w:rPr>
                <w:bCs/>
                <w:color w:val="auto"/>
              </w:rPr>
            </w:pPr>
            <w:r w:rsidRPr="002B3601">
              <w:rPr>
                <w:bCs/>
                <w:color w:val="auto"/>
              </w:rPr>
              <w:t>3.1.</w:t>
            </w:r>
          </w:p>
        </w:tc>
        <w:tc>
          <w:tcPr>
            <w:tcW w:w="7229" w:type="dxa"/>
          </w:tcPr>
          <w:p w14:paraId="0B62A75A" w14:textId="77777777" w:rsidR="00413691" w:rsidRPr="002B3601" w:rsidRDefault="00413691" w:rsidP="00181151">
            <w:pPr>
              <w:pStyle w:val="Default"/>
              <w:jc w:val="both"/>
              <w:rPr>
                <w:bCs/>
                <w:i/>
                <w:color w:val="auto"/>
              </w:rPr>
            </w:pPr>
            <w:r w:rsidRPr="002B3601">
              <w:rPr>
                <w:bCs/>
                <w:i/>
                <w:color w:val="auto"/>
              </w:rPr>
              <w:t>Обеспечение условий в ДОО (кадровых, материально-технических, финансовых).</w:t>
            </w:r>
          </w:p>
        </w:tc>
        <w:tc>
          <w:tcPr>
            <w:tcW w:w="851" w:type="dxa"/>
          </w:tcPr>
          <w:p w14:paraId="62BAD327" w14:textId="77777777" w:rsidR="00413691" w:rsidRPr="002B3601" w:rsidRDefault="00413691" w:rsidP="00181151">
            <w:pPr>
              <w:pStyle w:val="Default"/>
              <w:jc w:val="center"/>
              <w:rPr>
                <w:color w:val="auto"/>
              </w:rPr>
            </w:pPr>
            <w:r w:rsidRPr="002B3601">
              <w:rPr>
                <w:color w:val="auto"/>
              </w:rPr>
              <w:t>76</w:t>
            </w:r>
          </w:p>
        </w:tc>
      </w:tr>
      <w:tr w:rsidR="00413691" w:rsidRPr="002B3601" w14:paraId="5E7735C0" w14:textId="77777777" w:rsidTr="00181151">
        <w:tc>
          <w:tcPr>
            <w:tcW w:w="1277" w:type="dxa"/>
          </w:tcPr>
          <w:p w14:paraId="18BFDC1F" w14:textId="77777777" w:rsidR="00413691" w:rsidRPr="002B3601" w:rsidRDefault="00413691" w:rsidP="00181151">
            <w:pPr>
              <w:pStyle w:val="Default"/>
              <w:rPr>
                <w:bCs/>
                <w:color w:val="auto"/>
              </w:rPr>
            </w:pPr>
            <w:r w:rsidRPr="002B3601">
              <w:rPr>
                <w:bCs/>
                <w:color w:val="auto"/>
              </w:rPr>
              <w:t>3.1.1.</w:t>
            </w:r>
          </w:p>
        </w:tc>
        <w:tc>
          <w:tcPr>
            <w:tcW w:w="7229" w:type="dxa"/>
          </w:tcPr>
          <w:p w14:paraId="136C5DC4" w14:textId="77777777" w:rsidR="00413691" w:rsidRPr="002B3601" w:rsidRDefault="00413691" w:rsidP="00181151">
            <w:pPr>
              <w:pStyle w:val="Default"/>
              <w:jc w:val="both"/>
              <w:rPr>
                <w:bCs/>
                <w:color w:val="auto"/>
              </w:rPr>
            </w:pPr>
            <w:r w:rsidRPr="002B3601">
              <w:rPr>
                <w:bCs/>
                <w:color w:val="auto"/>
              </w:rPr>
              <w:t>Система мер, направленных на создание и использование условий в ДОО для реализации задач в летний оздоровительный период в сотрудничестве с родителями воспитанников и социумом.</w:t>
            </w:r>
          </w:p>
        </w:tc>
        <w:tc>
          <w:tcPr>
            <w:tcW w:w="851" w:type="dxa"/>
          </w:tcPr>
          <w:p w14:paraId="3F55ED23" w14:textId="77777777" w:rsidR="00413691" w:rsidRPr="002B3601" w:rsidRDefault="00413691" w:rsidP="00181151">
            <w:pPr>
              <w:pStyle w:val="Default"/>
              <w:jc w:val="center"/>
              <w:rPr>
                <w:color w:val="auto"/>
              </w:rPr>
            </w:pPr>
            <w:r w:rsidRPr="002B3601">
              <w:rPr>
                <w:color w:val="auto"/>
              </w:rPr>
              <w:t>76</w:t>
            </w:r>
          </w:p>
        </w:tc>
      </w:tr>
      <w:tr w:rsidR="00413691" w:rsidRPr="002B3601" w14:paraId="7083024A" w14:textId="77777777" w:rsidTr="00181151">
        <w:tc>
          <w:tcPr>
            <w:tcW w:w="1277" w:type="dxa"/>
          </w:tcPr>
          <w:p w14:paraId="1E55DF05" w14:textId="77777777" w:rsidR="00413691" w:rsidRPr="002B3601" w:rsidRDefault="00413691" w:rsidP="00181151">
            <w:pPr>
              <w:pStyle w:val="Default"/>
              <w:rPr>
                <w:bCs/>
                <w:color w:val="auto"/>
              </w:rPr>
            </w:pPr>
            <w:r w:rsidRPr="002B3601">
              <w:rPr>
                <w:bCs/>
                <w:color w:val="auto"/>
              </w:rPr>
              <w:t>3.2.</w:t>
            </w:r>
          </w:p>
        </w:tc>
        <w:tc>
          <w:tcPr>
            <w:tcW w:w="7229" w:type="dxa"/>
          </w:tcPr>
          <w:p w14:paraId="5F59753E" w14:textId="77777777" w:rsidR="00413691" w:rsidRPr="002B3601" w:rsidRDefault="00413691" w:rsidP="00181151">
            <w:pPr>
              <w:pStyle w:val="Default"/>
              <w:jc w:val="both"/>
              <w:rPr>
                <w:bCs/>
                <w:i/>
                <w:color w:val="auto"/>
              </w:rPr>
            </w:pPr>
            <w:r w:rsidRPr="002B3601">
              <w:rPr>
                <w:bCs/>
                <w:i/>
                <w:color w:val="auto"/>
              </w:rPr>
              <w:t>Охрана здоровья детей в летний оздоровительный период:</w:t>
            </w:r>
          </w:p>
        </w:tc>
        <w:tc>
          <w:tcPr>
            <w:tcW w:w="851" w:type="dxa"/>
          </w:tcPr>
          <w:p w14:paraId="05F3AEBB" w14:textId="77777777" w:rsidR="00413691" w:rsidRPr="002B3601" w:rsidRDefault="00413691" w:rsidP="00181151">
            <w:pPr>
              <w:pStyle w:val="Default"/>
              <w:jc w:val="center"/>
              <w:rPr>
                <w:color w:val="auto"/>
              </w:rPr>
            </w:pPr>
            <w:r w:rsidRPr="002B3601">
              <w:rPr>
                <w:color w:val="auto"/>
              </w:rPr>
              <w:t>77</w:t>
            </w:r>
          </w:p>
        </w:tc>
      </w:tr>
      <w:tr w:rsidR="00413691" w:rsidRPr="002B3601" w14:paraId="0610B710" w14:textId="77777777" w:rsidTr="00181151">
        <w:tc>
          <w:tcPr>
            <w:tcW w:w="1277" w:type="dxa"/>
          </w:tcPr>
          <w:p w14:paraId="6CFBC039" w14:textId="77777777" w:rsidR="00413691" w:rsidRPr="002B3601" w:rsidRDefault="00413691" w:rsidP="00181151">
            <w:pPr>
              <w:pStyle w:val="Default"/>
              <w:rPr>
                <w:bCs/>
                <w:color w:val="auto"/>
              </w:rPr>
            </w:pPr>
            <w:r w:rsidRPr="002B3601">
              <w:rPr>
                <w:bCs/>
                <w:color w:val="auto"/>
              </w:rPr>
              <w:t>3.2.1.</w:t>
            </w:r>
          </w:p>
        </w:tc>
        <w:tc>
          <w:tcPr>
            <w:tcW w:w="7229" w:type="dxa"/>
          </w:tcPr>
          <w:p w14:paraId="110A47EA" w14:textId="77777777" w:rsidR="00413691" w:rsidRPr="002B3601" w:rsidRDefault="00413691" w:rsidP="00181151">
            <w:pPr>
              <w:pStyle w:val="Default"/>
              <w:jc w:val="both"/>
              <w:rPr>
                <w:bCs/>
                <w:color w:val="auto"/>
              </w:rPr>
            </w:pPr>
            <w:r w:rsidRPr="002B3601">
              <w:rPr>
                <w:bCs/>
                <w:color w:val="auto"/>
              </w:rPr>
              <w:t>Система мер, направленная на реализацию пунктов 1 (пп. 2,3,4,5,6,8,9,10,11), п.2, п.3, п.4 (пп.1,2,3,4) ст.41 Федерального Закона №273 «Об образовании в РФ».</w:t>
            </w:r>
          </w:p>
        </w:tc>
        <w:tc>
          <w:tcPr>
            <w:tcW w:w="851" w:type="dxa"/>
          </w:tcPr>
          <w:p w14:paraId="5275A390" w14:textId="77777777" w:rsidR="00413691" w:rsidRPr="002B3601" w:rsidRDefault="00413691" w:rsidP="00181151">
            <w:pPr>
              <w:pStyle w:val="Default"/>
              <w:jc w:val="center"/>
              <w:rPr>
                <w:color w:val="auto"/>
              </w:rPr>
            </w:pPr>
            <w:r w:rsidRPr="002B3601">
              <w:rPr>
                <w:color w:val="auto"/>
              </w:rPr>
              <w:t>77</w:t>
            </w:r>
          </w:p>
        </w:tc>
      </w:tr>
      <w:tr w:rsidR="00413691" w:rsidRPr="002B3601" w14:paraId="56E6E5BA" w14:textId="77777777" w:rsidTr="00181151">
        <w:tc>
          <w:tcPr>
            <w:tcW w:w="1277" w:type="dxa"/>
          </w:tcPr>
          <w:p w14:paraId="4A4B9BEE" w14:textId="77777777" w:rsidR="00413691" w:rsidRPr="002B3601" w:rsidRDefault="00413691" w:rsidP="00181151">
            <w:pPr>
              <w:pStyle w:val="Default"/>
              <w:rPr>
                <w:bCs/>
                <w:color w:val="auto"/>
              </w:rPr>
            </w:pPr>
            <w:r w:rsidRPr="002B3601">
              <w:rPr>
                <w:bCs/>
                <w:color w:val="auto"/>
              </w:rPr>
              <w:t>3.3.</w:t>
            </w:r>
          </w:p>
        </w:tc>
        <w:tc>
          <w:tcPr>
            <w:tcW w:w="7229" w:type="dxa"/>
          </w:tcPr>
          <w:p w14:paraId="51A9DF5D" w14:textId="77777777" w:rsidR="00413691" w:rsidRPr="002B3601" w:rsidRDefault="00413691" w:rsidP="00181151">
            <w:pPr>
              <w:pStyle w:val="Default"/>
              <w:jc w:val="both"/>
              <w:rPr>
                <w:bCs/>
                <w:i/>
                <w:color w:val="auto"/>
              </w:rPr>
            </w:pPr>
            <w:r w:rsidRPr="002B3601">
              <w:rPr>
                <w:bCs/>
                <w:i/>
                <w:color w:val="auto"/>
              </w:rPr>
              <w:t>Реализация образовательной деятельности в летний оздоровительный период:</w:t>
            </w:r>
          </w:p>
        </w:tc>
        <w:tc>
          <w:tcPr>
            <w:tcW w:w="851" w:type="dxa"/>
          </w:tcPr>
          <w:p w14:paraId="7CEACDD2" w14:textId="77777777" w:rsidR="00413691" w:rsidRPr="002B3601" w:rsidRDefault="00413691" w:rsidP="00181151">
            <w:pPr>
              <w:pStyle w:val="Default"/>
              <w:jc w:val="center"/>
              <w:rPr>
                <w:color w:val="auto"/>
              </w:rPr>
            </w:pPr>
            <w:r w:rsidRPr="002B3601">
              <w:rPr>
                <w:color w:val="auto"/>
              </w:rPr>
              <w:t>79</w:t>
            </w:r>
          </w:p>
        </w:tc>
      </w:tr>
      <w:tr w:rsidR="00413691" w:rsidRPr="002B3601" w14:paraId="32C373C8" w14:textId="77777777" w:rsidTr="00181151">
        <w:tc>
          <w:tcPr>
            <w:tcW w:w="1277" w:type="dxa"/>
          </w:tcPr>
          <w:p w14:paraId="7307F4E6" w14:textId="77777777" w:rsidR="00413691" w:rsidRPr="002B3601" w:rsidRDefault="00413691" w:rsidP="00181151">
            <w:pPr>
              <w:pStyle w:val="Default"/>
              <w:rPr>
                <w:bCs/>
                <w:color w:val="auto"/>
              </w:rPr>
            </w:pPr>
            <w:r w:rsidRPr="002B3601">
              <w:rPr>
                <w:bCs/>
                <w:color w:val="auto"/>
              </w:rPr>
              <w:t>3.3.1.</w:t>
            </w:r>
          </w:p>
        </w:tc>
        <w:tc>
          <w:tcPr>
            <w:tcW w:w="7229" w:type="dxa"/>
          </w:tcPr>
          <w:p w14:paraId="134AFDB7" w14:textId="77777777" w:rsidR="00413691" w:rsidRPr="002B3601" w:rsidRDefault="00413691" w:rsidP="00181151">
            <w:pPr>
              <w:pStyle w:val="Default"/>
              <w:jc w:val="both"/>
              <w:rPr>
                <w:bCs/>
                <w:color w:val="auto"/>
              </w:rPr>
            </w:pPr>
            <w:r w:rsidRPr="002B3601">
              <w:rPr>
                <w:bCs/>
                <w:color w:val="auto"/>
              </w:rPr>
              <w:t>Система мер по организации видов детской деятельности с детьми.</w:t>
            </w:r>
          </w:p>
        </w:tc>
        <w:tc>
          <w:tcPr>
            <w:tcW w:w="851" w:type="dxa"/>
          </w:tcPr>
          <w:p w14:paraId="3EF40729" w14:textId="77777777" w:rsidR="00413691" w:rsidRPr="002B3601" w:rsidRDefault="00413691" w:rsidP="00181151">
            <w:pPr>
              <w:pStyle w:val="Default"/>
              <w:jc w:val="center"/>
              <w:rPr>
                <w:color w:val="auto"/>
              </w:rPr>
            </w:pPr>
            <w:r w:rsidRPr="002B3601">
              <w:rPr>
                <w:color w:val="auto"/>
              </w:rPr>
              <w:t>79</w:t>
            </w:r>
          </w:p>
        </w:tc>
      </w:tr>
      <w:tr w:rsidR="00413691" w:rsidRPr="002B3601" w14:paraId="5DCBE611" w14:textId="77777777" w:rsidTr="00181151">
        <w:tc>
          <w:tcPr>
            <w:tcW w:w="1277" w:type="dxa"/>
          </w:tcPr>
          <w:p w14:paraId="0F3D88DD" w14:textId="77777777" w:rsidR="00413691" w:rsidRPr="002B3601" w:rsidRDefault="00413691" w:rsidP="00181151">
            <w:pPr>
              <w:pStyle w:val="Default"/>
              <w:rPr>
                <w:bCs/>
                <w:color w:val="auto"/>
              </w:rPr>
            </w:pPr>
            <w:r w:rsidRPr="002B3601">
              <w:rPr>
                <w:bCs/>
                <w:color w:val="auto"/>
              </w:rPr>
              <w:t>3.3.2.</w:t>
            </w:r>
          </w:p>
        </w:tc>
        <w:tc>
          <w:tcPr>
            <w:tcW w:w="7229" w:type="dxa"/>
          </w:tcPr>
          <w:p w14:paraId="46B84B85" w14:textId="77777777" w:rsidR="00413691" w:rsidRPr="002B3601" w:rsidRDefault="00413691" w:rsidP="00181151">
            <w:pPr>
              <w:pStyle w:val="Default"/>
              <w:jc w:val="both"/>
              <w:rPr>
                <w:bCs/>
                <w:color w:val="auto"/>
              </w:rPr>
            </w:pPr>
            <w:r w:rsidRPr="002B3601">
              <w:rPr>
                <w:bCs/>
                <w:color w:val="auto"/>
              </w:rPr>
              <w:t>Система мер по организации режимных моментов.</w:t>
            </w:r>
          </w:p>
        </w:tc>
        <w:tc>
          <w:tcPr>
            <w:tcW w:w="851" w:type="dxa"/>
          </w:tcPr>
          <w:p w14:paraId="273600DD" w14:textId="77777777" w:rsidR="00413691" w:rsidRPr="002B3601" w:rsidRDefault="00413691" w:rsidP="00181151">
            <w:pPr>
              <w:pStyle w:val="Default"/>
              <w:jc w:val="center"/>
              <w:rPr>
                <w:color w:val="auto"/>
              </w:rPr>
            </w:pPr>
            <w:r w:rsidRPr="002B3601">
              <w:rPr>
                <w:color w:val="auto"/>
              </w:rPr>
              <w:t>80</w:t>
            </w:r>
          </w:p>
        </w:tc>
      </w:tr>
      <w:tr w:rsidR="00413691" w:rsidRPr="002B3601" w14:paraId="1B4400E6" w14:textId="77777777" w:rsidTr="00181151">
        <w:tc>
          <w:tcPr>
            <w:tcW w:w="1277" w:type="dxa"/>
          </w:tcPr>
          <w:p w14:paraId="7245F476" w14:textId="77777777" w:rsidR="00413691" w:rsidRPr="002B3601" w:rsidRDefault="00413691" w:rsidP="00181151">
            <w:pPr>
              <w:pStyle w:val="Default"/>
              <w:rPr>
                <w:bCs/>
                <w:color w:val="auto"/>
              </w:rPr>
            </w:pPr>
            <w:r w:rsidRPr="002B3601">
              <w:rPr>
                <w:bCs/>
                <w:color w:val="auto"/>
              </w:rPr>
              <w:t>3.3.3.</w:t>
            </w:r>
          </w:p>
        </w:tc>
        <w:tc>
          <w:tcPr>
            <w:tcW w:w="7229" w:type="dxa"/>
          </w:tcPr>
          <w:p w14:paraId="00C04E5A" w14:textId="77777777" w:rsidR="00413691" w:rsidRPr="002B3601" w:rsidRDefault="00413691" w:rsidP="00181151">
            <w:pPr>
              <w:pStyle w:val="Default"/>
              <w:jc w:val="both"/>
              <w:rPr>
                <w:bCs/>
                <w:color w:val="auto"/>
              </w:rPr>
            </w:pPr>
            <w:r w:rsidRPr="002B3601">
              <w:rPr>
                <w:bCs/>
                <w:color w:val="auto"/>
              </w:rPr>
              <w:t>Система мер по организации самостоятельной деятельности детей.</w:t>
            </w:r>
          </w:p>
        </w:tc>
        <w:tc>
          <w:tcPr>
            <w:tcW w:w="851" w:type="dxa"/>
          </w:tcPr>
          <w:p w14:paraId="6C8A935B" w14:textId="77777777" w:rsidR="00413691" w:rsidRPr="002B3601" w:rsidRDefault="00413691" w:rsidP="00181151">
            <w:pPr>
              <w:pStyle w:val="Default"/>
              <w:jc w:val="center"/>
              <w:rPr>
                <w:color w:val="auto"/>
              </w:rPr>
            </w:pPr>
            <w:r w:rsidRPr="002B3601">
              <w:rPr>
                <w:color w:val="auto"/>
              </w:rPr>
              <w:t>80</w:t>
            </w:r>
          </w:p>
        </w:tc>
      </w:tr>
      <w:tr w:rsidR="00413691" w:rsidRPr="002B3601" w14:paraId="3440BA80" w14:textId="77777777" w:rsidTr="00181151">
        <w:tc>
          <w:tcPr>
            <w:tcW w:w="1277" w:type="dxa"/>
          </w:tcPr>
          <w:p w14:paraId="1AE339B8" w14:textId="77777777" w:rsidR="00413691" w:rsidRPr="002B3601" w:rsidRDefault="00413691" w:rsidP="00181151">
            <w:pPr>
              <w:pStyle w:val="Default"/>
              <w:rPr>
                <w:bCs/>
                <w:color w:val="auto"/>
              </w:rPr>
            </w:pPr>
          </w:p>
        </w:tc>
        <w:tc>
          <w:tcPr>
            <w:tcW w:w="7229" w:type="dxa"/>
          </w:tcPr>
          <w:p w14:paraId="1A2A0A3C" w14:textId="77777777" w:rsidR="00413691" w:rsidRPr="002B3601" w:rsidRDefault="00413691" w:rsidP="00181151">
            <w:pPr>
              <w:pStyle w:val="Default"/>
              <w:jc w:val="both"/>
              <w:rPr>
                <w:bCs/>
                <w:color w:val="auto"/>
              </w:rPr>
            </w:pPr>
            <w:r w:rsidRPr="002B3601">
              <w:rPr>
                <w:bCs/>
                <w:color w:val="auto"/>
              </w:rPr>
              <w:t>Приложения</w:t>
            </w:r>
          </w:p>
        </w:tc>
        <w:tc>
          <w:tcPr>
            <w:tcW w:w="851" w:type="dxa"/>
          </w:tcPr>
          <w:p w14:paraId="59D750B9" w14:textId="77777777" w:rsidR="00413691" w:rsidRPr="002B3601" w:rsidRDefault="00413691" w:rsidP="00181151">
            <w:pPr>
              <w:pStyle w:val="Default"/>
              <w:jc w:val="center"/>
              <w:rPr>
                <w:color w:val="auto"/>
              </w:rPr>
            </w:pPr>
            <w:r w:rsidRPr="002B3601">
              <w:rPr>
                <w:color w:val="auto"/>
              </w:rPr>
              <w:t>81</w:t>
            </w:r>
          </w:p>
        </w:tc>
      </w:tr>
    </w:tbl>
    <w:p w14:paraId="323F8C8E" w14:textId="77777777" w:rsidR="00451FCD" w:rsidRDefault="00451FCD" w:rsidP="00602671">
      <w:pPr>
        <w:shd w:val="clear" w:color="auto" w:fill="FFFFFF"/>
        <w:jc w:val="center"/>
        <w:textAlignment w:val="baseline"/>
        <w:rPr>
          <w:b/>
          <w:bCs/>
          <w:sz w:val="28"/>
          <w:szCs w:val="28"/>
          <w:bdr w:val="none" w:sz="0" w:space="0" w:color="auto" w:frame="1"/>
        </w:rPr>
      </w:pPr>
    </w:p>
    <w:p w14:paraId="4AFFE513" w14:textId="77777777" w:rsidR="00413691" w:rsidRDefault="00413691" w:rsidP="00413691">
      <w:pPr>
        <w:shd w:val="clear" w:color="auto" w:fill="FFFFFF"/>
        <w:tabs>
          <w:tab w:val="center" w:pos="4677"/>
        </w:tabs>
        <w:textAlignment w:val="baseline"/>
        <w:rPr>
          <w:b/>
          <w:bCs/>
          <w:sz w:val="28"/>
          <w:szCs w:val="28"/>
          <w:bdr w:val="none" w:sz="0" w:space="0" w:color="auto" w:frame="1"/>
        </w:rPr>
      </w:pPr>
    </w:p>
    <w:p w14:paraId="5603DA4D" w14:textId="77777777" w:rsidR="00413691" w:rsidRDefault="00413691" w:rsidP="00413691">
      <w:pPr>
        <w:shd w:val="clear" w:color="auto" w:fill="FFFFFF"/>
        <w:tabs>
          <w:tab w:val="center" w:pos="4677"/>
        </w:tabs>
        <w:textAlignment w:val="baseline"/>
        <w:rPr>
          <w:b/>
          <w:bCs/>
          <w:sz w:val="28"/>
          <w:szCs w:val="28"/>
          <w:bdr w:val="none" w:sz="0" w:space="0" w:color="auto" w:frame="1"/>
        </w:rPr>
      </w:pPr>
    </w:p>
    <w:p w14:paraId="6CDA91FD" w14:textId="77777777" w:rsidR="00413691" w:rsidRDefault="00413691" w:rsidP="00413691">
      <w:pPr>
        <w:shd w:val="clear" w:color="auto" w:fill="FFFFFF"/>
        <w:tabs>
          <w:tab w:val="center" w:pos="4677"/>
        </w:tabs>
        <w:textAlignment w:val="baseline"/>
        <w:rPr>
          <w:b/>
          <w:bCs/>
          <w:sz w:val="28"/>
          <w:szCs w:val="28"/>
          <w:bdr w:val="none" w:sz="0" w:space="0" w:color="auto" w:frame="1"/>
        </w:rPr>
      </w:pPr>
    </w:p>
    <w:p w14:paraId="181F84D5" w14:textId="77777777" w:rsidR="00413691" w:rsidRDefault="00413691" w:rsidP="00413691">
      <w:pPr>
        <w:shd w:val="clear" w:color="auto" w:fill="FFFFFF"/>
        <w:tabs>
          <w:tab w:val="center" w:pos="4677"/>
        </w:tabs>
        <w:textAlignment w:val="baseline"/>
        <w:rPr>
          <w:b/>
          <w:bCs/>
          <w:sz w:val="28"/>
          <w:szCs w:val="28"/>
          <w:bdr w:val="none" w:sz="0" w:space="0" w:color="auto" w:frame="1"/>
        </w:rPr>
      </w:pPr>
    </w:p>
    <w:p w14:paraId="0C37A4D7" w14:textId="77777777" w:rsidR="00413691" w:rsidRDefault="00413691" w:rsidP="00413691">
      <w:pPr>
        <w:shd w:val="clear" w:color="auto" w:fill="FFFFFF"/>
        <w:tabs>
          <w:tab w:val="center" w:pos="4677"/>
        </w:tabs>
        <w:textAlignment w:val="baseline"/>
        <w:rPr>
          <w:b/>
          <w:bCs/>
          <w:sz w:val="28"/>
          <w:szCs w:val="28"/>
          <w:bdr w:val="none" w:sz="0" w:space="0" w:color="auto" w:frame="1"/>
        </w:rPr>
      </w:pPr>
    </w:p>
    <w:p w14:paraId="4DBB8E31" w14:textId="77777777" w:rsidR="00602671" w:rsidRPr="00602671" w:rsidRDefault="00413691" w:rsidP="00413691">
      <w:pPr>
        <w:shd w:val="clear" w:color="auto" w:fill="FFFFFF"/>
        <w:tabs>
          <w:tab w:val="center" w:pos="4677"/>
        </w:tabs>
        <w:textAlignment w:val="baseline"/>
        <w:rPr>
          <w:b/>
          <w:bCs/>
          <w:sz w:val="28"/>
          <w:szCs w:val="28"/>
          <w:bdr w:val="none" w:sz="0" w:space="0" w:color="auto" w:frame="1"/>
        </w:rPr>
      </w:pPr>
      <w:r>
        <w:rPr>
          <w:b/>
          <w:bCs/>
          <w:sz w:val="28"/>
          <w:szCs w:val="28"/>
          <w:bdr w:val="none" w:sz="0" w:space="0" w:color="auto" w:frame="1"/>
        </w:rPr>
        <w:lastRenderedPageBreak/>
        <w:tab/>
      </w:r>
      <w:r w:rsidR="00602671" w:rsidRPr="004551C6">
        <w:rPr>
          <w:b/>
          <w:bCs/>
          <w:sz w:val="28"/>
          <w:szCs w:val="28"/>
          <w:bdr w:val="none" w:sz="0" w:space="0" w:color="auto" w:frame="1"/>
        </w:rPr>
        <w:t>РАЗДЕЛ I</w:t>
      </w:r>
    </w:p>
    <w:p w14:paraId="2F4ACF95" w14:textId="77777777" w:rsidR="00A47C46" w:rsidRDefault="00690F8D" w:rsidP="00A47C46">
      <w:pPr>
        <w:jc w:val="center"/>
        <w:rPr>
          <w:b/>
          <w:i/>
          <w:sz w:val="28"/>
          <w:szCs w:val="28"/>
        </w:rPr>
      </w:pPr>
      <w:r>
        <w:rPr>
          <w:b/>
          <w:i/>
          <w:sz w:val="28"/>
          <w:szCs w:val="28"/>
        </w:rPr>
        <w:t xml:space="preserve"> </w:t>
      </w:r>
      <w:r w:rsidR="00A47C46" w:rsidRPr="00F9106E">
        <w:rPr>
          <w:b/>
          <w:i/>
          <w:sz w:val="28"/>
          <w:szCs w:val="28"/>
        </w:rPr>
        <w:t xml:space="preserve">Анализ деятельности </w:t>
      </w:r>
      <w:r w:rsidR="00602671">
        <w:rPr>
          <w:b/>
          <w:i/>
          <w:sz w:val="28"/>
          <w:szCs w:val="28"/>
        </w:rPr>
        <w:t>Д</w:t>
      </w:r>
      <w:r w:rsidR="00A47C46" w:rsidRPr="00F9106E">
        <w:rPr>
          <w:b/>
          <w:i/>
          <w:sz w:val="28"/>
          <w:szCs w:val="28"/>
        </w:rPr>
        <w:t>ОО за 20</w:t>
      </w:r>
      <w:r w:rsidR="00602671">
        <w:rPr>
          <w:b/>
          <w:i/>
          <w:sz w:val="28"/>
          <w:szCs w:val="28"/>
        </w:rPr>
        <w:t>20</w:t>
      </w:r>
      <w:r w:rsidR="00A47C46" w:rsidRPr="00F9106E">
        <w:rPr>
          <w:b/>
          <w:i/>
          <w:sz w:val="28"/>
          <w:szCs w:val="28"/>
        </w:rPr>
        <w:t>-20</w:t>
      </w:r>
      <w:r w:rsidR="00A47C46">
        <w:rPr>
          <w:b/>
          <w:i/>
          <w:sz w:val="28"/>
          <w:szCs w:val="28"/>
        </w:rPr>
        <w:t>2</w:t>
      </w:r>
      <w:r w:rsidR="00602671">
        <w:rPr>
          <w:b/>
          <w:i/>
          <w:sz w:val="28"/>
          <w:szCs w:val="28"/>
        </w:rPr>
        <w:t>1</w:t>
      </w:r>
      <w:r w:rsidR="00A47C46" w:rsidRPr="00F9106E">
        <w:rPr>
          <w:b/>
          <w:i/>
          <w:sz w:val="28"/>
          <w:szCs w:val="28"/>
        </w:rPr>
        <w:t xml:space="preserve"> учебный год</w:t>
      </w:r>
      <w:r w:rsidR="00A47C46">
        <w:rPr>
          <w:b/>
          <w:i/>
          <w:sz w:val="28"/>
          <w:szCs w:val="28"/>
        </w:rPr>
        <w:t xml:space="preserve"> и его </w:t>
      </w:r>
      <w:r w:rsidR="00A47C46" w:rsidRPr="004555DB">
        <w:rPr>
          <w:b/>
          <w:i/>
          <w:sz w:val="28"/>
          <w:szCs w:val="28"/>
        </w:rPr>
        <w:t>достижений</w:t>
      </w:r>
    </w:p>
    <w:p w14:paraId="640A628A" w14:textId="77777777" w:rsidR="0020707F" w:rsidRDefault="00690F8D" w:rsidP="0020707F">
      <w:pPr>
        <w:jc w:val="center"/>
        <w:rPr>
          <w:bCs/>
          <w:i/>
          <w:sz w:val="28"/>
          <w:szCs w:val="28"/>
        </w:rPr>
      </w:pPr>
      <w:r>
        <w:rPr>
          <w:bCs/>
          <w:i/>
          <w:sz w:val="28"/>
          <w:szCs w:val="28"/>
        </w:rPr>
        <w:t>1.</w:t>
      </w:r>
      <w:r w:rsidR="0020707F" w:rsidRPr="0020707F">
        <w:rPr>
          <w:bCs/>
          <w:i/>
          <w:sz w:val="28"/>
          <w:szCs w:val="28"/>
        </w:rPr>
        <w:t>1.</w:t>
      </w:r>
      <w:r w:rsidR="0020707F">
        <w:rPr>
          <w:bCs/>
          <w:i/>
          <w:sz w:val="28"/>
          <w:szCs w:val="28"/>
        </w:rPr>
        <w:t xml:space="preserve"> </w:t>
      </w:r>
      <w:r w:rsidR="0020707F" w:rsidRPr="0020707F">
        <w:rPr>
          <w:bCs/>
          <w:i/>
          <w:sz w:val="28"/>
          <w:szCs w:val="28"/>
        </w:rPr>
        <w:t>Анализ конечных результатов деятельности МБДОУ</w:t>
      </w:r>
    </w:p>
    <w:p w14:paraId="7D73390C" w14:textId="77777777" w:rsidR="0020707F" w:rsidRPr="0020707F" w:rsidRDefault="0020707F" w:rsidP="0020707F">
      <w:pPr>
        <w:jc w:val="center"/>
        <w:rPr>
          <w:b/>
          <w:i/>
          <w:sz w:val="28"/>
          <w:szCs w:val="28"/>
        </w:rPr>
      </w:pPr>
      <w:r w:rsidRPr="0020707F">
        <w:rPr>
          <w:bCs/>
          <w:i/>
          <w:sz w:val="28"/>
          <w:szCs w:val="28"/>
        </w:rPr>
        <w:t xml:space="preserve"> за 2020-2021 учебный го</w:t>
      </w:r>
      <w:r>
        <w:rPr>
          <w:bCs/>
          <w:i/>
          <w:sz w:val="28"/>
          <w:szCs w:val="28"/>
        </w:rPr>
        <w:t>д.</w:t>
      </w:r>
    </w:p>
    <w:p w14:paraId="4860774C" w14:textId="77777777" w:rsidR="006E6455" w:rsidRDefault="00EB1FE3" w:rsidP="00F55534">
      <w:pPr>
        <w:shd w:val="clear" w:color="auto" w:fill="FFFFFF"/>
        <w:ind w:firstLine="567"/>
        <w:jc w:val="both"/>
        <w:textAlignment w:val="baseline"/>
        <w:rPr>
          <w:sz w:val="28"/>
          <w:szCs w:val="28"/>
        </w:rPr>
      </w:pPr>
      <w:r w:rsidRPr="00E07D64">
        <w:rPr>
          <w:bCs/>
          <w:sz w:val="28"/>
          <w:szCs w:val="28"/>
        </w:rPr>
        <w:t>Цель:</w:t>
      </w:r>
      <w:r>
        <w:rPr>
          <w:b/>
          <w:bCs/>
          <w:sz w:val="28"/>
          <w:szCs w:val="28"/>
        </w:rPr>
        <w:t xml:space="preserve"> </w:t>
      </w:r>
      <w:r w:rsidR="00324B15" w:rsidRPr="004551C6">
        <w:rPr>
          <w:bCs/>
          <w:sz w:val="28"/>
          <w:szCs w:val="28"/>
          <w:bdr w:val="none" w:sz="0" w:space="0" w:color="auto" w:frame="1"/>
        </w:rPr>
        <w:t>установление соответствия качества дошкольного образования</w:t>
      </w:r>
      <w:r w:rsidR="00324B15">
        <w:rPr>
          <w:bCs/>
          <w:sz w:val="28"/>
          <w:szCs w:val="28"/>
          <w:bdr w:val="none" w:sz="0" w:space="0" w:color="auto" w:frame="1"/>
        </w:rPr>
        <w:t xml:space="preserve"> </w:t>
      </w:r>
      <w:r w:rsidR="00324B15" w:rsidRPr="004551C6">
        <w:rPr>
          <w:bCs/>
          <w:sz w:val="28"/>
          <w:szCs w:val="28"/>
          <w:bdr w:val="none" w:sz="0" w:space="0" w:color="auto" w:frame="1"/>
        </w:rPr>
        <w:t>требованиям действующего законодательства Российской Федерации</w:t>
      </w:r>
      <w:r w:rsidR="00324B15">
        <w:rPr>
          <w:bCs/>
          <w:sz w:val="28"/>
          <w:szCs w:val="28"/>
          <w:bdr w:val="none" w:sz="0" w:space="0" w:color="auto" w:frame="1"/>
        </w:rPr>
        <w:t xml:space="preserve"> </w:t>
      </w:r>
      <w:r w:rsidR="00B67F59">
        <w:rPr>
          <w:sz w:val="28"/>
          <w:szCs w:val="28"/>
        </w:rPr>
        <w:t>в</w:t>
      </w:r>
      <w:r w:rsidR="00324B15">
        <w:rPr>
          <w:sz w:val="28"/>
          <w:szCs w:val="28"/>
        </w:rPr>
        <w:t xml:space="preserve"> </w:t>
      </w:r>
      <w:r w:rsidR="00B67F59">
        <w:rPr>
          <w:sz w:val="28"/>
          <w:szCs w:val="28"/>
        </w:rPr>
        <w:t>муниципальном бюджетном дошкольном образовательном учреждении детском саду № 19 «Антошка» г. Белгорода</w:t>
      </w:r>
      <w:r w:rsidR="00324B15">
        <w:rPr>
          <w:sz w:val="28"/>
          <w:szCs w:val="28"/>
        </w:rPr>
        <w:t>.</w:t>
      </w:r>
    </w:p>
    <w:p w14:paraId="37CD74DA" w14:textId="77777777" w:rsidR="00690F8D" w:rsidRPr="00690F8D" w:rsidRDefault="00690F8D" w:rsidP="00690F8D">
      <w:pPr>
        <w:tabs>
          <w:tab w:val="left" w:pos="567"/>
        </w:tabs>
        <w:jc w:val="both"/>
        <w:rPr>
          <w:bCs/>
          <w:sz w:val="28"/>
          <w:szCs w:val="28"/>
        </w:rPr>
      </w:pPr>
      <w:r>
        <w:rPr>
          <w:bCs/>
          <w:sz w:val="28"/>
          <w:szCs w:val="28"/>
        </w:rPr>
        <w:tab/>
      </w:r>
      <w:r w:rsidRPr="00690F8D">
        <w:rPr>
          <w:bCs/>
          <w:sz w:val="28"/>
          <w:szCs w:val="28"/>
        </w:rPr>
        <w:t>Направления   изучения  деятельности:</w:t>
      </w:r>
    </w:p>
    <w:p w14:paraId="6008ABA8" w14:textId="77777777" w:rsidR="00690F8D" w:rsidRPr="00690F8D" w:rsidRDefault="00690F8D" w:rsidP="00690F8D">
      <w:pPr>
        <w:tabs>
          <w:tab w:val="left" w:pos="567"/>
        </w:tabs>
        <w:jc w:val="both"/>
        <w:rPr>
          <w:bCs/>
          <w:sz w:val="28"/>
          <w:szCs w:val="28"/>
        </w:rPr>
      </w:pPr>
      <w:r w:rsidRPr="00690F8D">
        <w:rPr>
          <w:bCs/>
          <w:sz w:val="28"/>
          <w:szCs w:val="28"/>
        </w:rPr>
        <w:t>*качество условий в МБДОУ д/с №</w:t>
      </w:r>
      <w:r w:rsidR="00040BDD">
        <w:rPr>
          <w:bCs/>
          <w:sz w:val="28"/>
          <w:szCs w:val="28"/>
        </w:rPr>
        <w:t>19</w:t>
      </w:r>
      <w:r w:rsidRPr="00690F8D">
        <w:rPr>
          <w:bCs/>
          <w:sz w:val="28"/>
          <w:szCs w:val="28"/>
        </w:rPr>
        <w:t>, созданных и исполь</w:t>
      </w:r>
      <w:r w:rsidR="00040BDD">
        <w:rPr>
          <w:bCs/>
          <w:sz w:val="28"/>
          <w:szCs w:val="28"/>
        </w:rPr>
        <w:t>зованных для реализации ООП ДО;</w:t>
      </w:r>
      <w:r w:rsidRPr="00690F8D">
        <w:rPr>
          <w:bCs/>
          <w:sz w:val="28"/>
          <w:szCs w:val="28"/>
        </w:rPr>
        <w:t xml:space="preserve"> </w:t>
      </w:r>
    </w:p>
    <w:p w14:paraId="47AE2B6A" w14:textId="77777777" w:rsidR="00690F8D" w:rsidRPr="00690F8D" w:rsidRDefault="00690F8D" w:rsidP="00690F8D">
      <w:pPr>
        <w:tabs>
          <w:tab w:val="left" w:pos="567"/>
        </w:tabs>
        <w:jc w:val="both"/>
        <w:rPr>
          <w:bCs/>
          <w:sz w:val="28"/>
          <w:szCs w:val="28"/>
        </w:rPr>
      </w:pPr>
      <w:r w:rsidRPr="00690F8D">
        <w:rPr>
          <w:bCs/>
          <w:sz w:val="28"/>
          <w:szCs w:val="28"/>
        </w:rPr>
        <w:t>*качество организации образовательной деятельности в МБДОУ д/с №</w:t>
      </w:r>
      <w:r w:rsidR="00040BDD">
        <w:rPr>
          <w:bCs/>
          <w:sz w:val="28"/>
          <w:szCs w:val="28"/>
        </w:rPr>
        <w:t xml:space="preserve">19 </w:t>
      </w:r>
      <w:r w:rsidRPr="00690F8D">
        <w:rPr>
          <w:bCs/>
          <w:sz w:val="28"/>
          <w:szCs w:val="28"/>
        </w:rPr>
        <w:t>в соответствии с ООП ДО;</w:t>
      </w:r>
    </w:p>
    <w:p w14:paraId="7FC4641C" w14:textId="77777777" w:rsidR="00690F8D" w:rsidRPr="00690F8D" w:rsidRDefault="00690F8D" w:rsidP="00690F8D">
      <w:pPr>
        <w:tabs>
          <w:tab w:val="left" w:pos="567"/>
        </w:tabs>
        <w:jc w:val="both"/>
        <w:rPr>
          <w:bCs/>
          <w:sz w:val="28"/>
          <w:szCs w:val="28"/>
        </w:rPr>
      </w:pPr>
      <w:r w:rsidRPr="00690F8D">
        <w:rPr>
          <w:bCs/>
          <w:sz w:val="28"/>
          <w:szCs w:val="28"/>
        </w:rPr>
        <w:t>*качество результатов реализации ООП ДО;</w:t>
      </w:r>
    </w:p>
    <w:p w14:paraId="2C4187E0" w14:textId="77777777" w:rsidR="00040BDD" w:rsidRDefault="00690F8D" w:rsidP="00690F8D">
      <w:pPr>
        <w:tabs>
          <w:tab w:val="left" w:pos="567"/>
        </w:tabs>
        <w:jc w:val="both"/>
        <w:rPr>
          <w:bCs/>
          <w:sz w:val="28"/>
          <w:szCs w:val="28"/>
        </w:rPr>
      </w:pPr>
      <w:r w:rsidRPr="00690F8D">
        <w:rPr>
          <w:bCs/>
          <w:sz w:val="28"/>
          <w:szCs w:val="28"/>
        </w:rPr>
        <w:t>*достижение запланированных цели и реализация задач в МБДОУ д/с №</w:t>
      </w:r>
      <w:r w:rsidR="00040BDD">
        <w:rPr>
          <w:bCs/>
          <w:sz w:val="28"/>
          <w:szCs w:val="28"/>
        </w:rPr>
        <w:t>19</w:t>
      </w:r>
      <w:r w:rsidRPr="00690F8D">
        <w:rPr>
          <w:bCs/>
          <w:sz w:val="28"/>
          <w:szCs w:val="28"/>
        </w:rPr>
        <w:t xml:space="preserve"> в 20</w:t>
      </w:r>
      <w:r w:rsidR="00040BDD">
        <w:rPr>
          <w:bCs/>
          <w:sz w:val="28"/>
          <w:szCs w:val="28"/>
        </w:rPr>
        <w:t>20</w:t>
      </w:r>
      <w:r w:rsidRPr="00690F8D">
        <w:rPr>
          <w:bCs/>
          <w:sz w:val="28"/>
          <w:szCs w:val="28"/>
        </w:rPr>
        <w:t>-202</w:t>
      </w:r>
      <w:r w:rsidR="00040BDD">
        <w:rPr>
          <w:bCs/>
          <w:sz w:val="28"/>
          <w:szCs w:val="28"/>
        </w:rPr>
        <w:t>1</w:t>
      </w:r>
      <w:r w:rsidRPr="00690F8D">
        <w:rPr>
          <w:bCs/>
          <w:sz w:val="28"/>
          <w:szCs w:val="28"/>
        </w:rPr>
        <w:t xml:space="preserve"> учебном году </w:t>
      </w:r>
    </w:p>
    <w:p w14:paraId="69066008" w14:textId="77777777" w:rsidR="005A049F" w:rsidRPr="005A049F" w:rsidRDefault="005A049F" w:rsidP="005A049F">
      <w:pPr>
        <w:tabs>
          <w:tab w:val="left" w:pos="900"/>
        </w:tabs>
        <w:ind w:firstLine="567"/>
        <w:jc w:val="both"/>
        <w:outlineLvl w:val="0"/>
        <w:rPr>
          <w:sz w:val="28"/>
          <w:szCs w:val="28"/>
        </w:rPr>
      </w:pPr>
      <w:r w:rsidRPr="005A049F">
        <w:rPr>
          <w:sz w:val="28"/>
          <w:szCs w:val="28"/>
        </w:rPr>
        <w:t xml:space="preserve">Муниципальное  бюджетное дошкольное образовательное учреждение детский сад № </w:t>
      </w:r>
      <w:r>
        <w:rPr>
          <w:sz w:val="28"/>
          <w:szCs w:val="28"/>
        </w:rPr>
        <w:t>19</w:t>
      </w:r>
      <w:r w:rsidRPr="005A049F">
        <w:rPr>
          <w:sz w:val="28"/>
          <w:szCs w:val="28"/>
        </w:rPr>
        <w:t xml:space="preserve"> в 20</w:t>
      </w:r>
      <w:r>
        <w:rPr>
          <w:sz w:val="28"/>
          <w:szCs w:val="28"/>
        </w:rPr>
        <w:t>20</w:t>
      </w:r>
      <w:r w:rsidRPr="005A049F">
        <w:rPr>
          <w:sz w:val="28"/>
          <w:szCs w:val="28"/>
        </w:rPr>
        <w:t>-202</w:t>
      </w:r>
      <w:r>
        <w:rPr>
          <w:sz w:val="28"/>
          <w:szCs w:val="28"/>
        </w:rPr>
        <w:t>1</w:t>
      </w:r>
      <w:r w:rsidRPr="005A049F">
        <w:rPr>
          <w:sz w:val="28"/>
          <w:szCs w:val="28"/>
        </w:rPr>
        <w:t xml:space="preserve"> учебном году функционировало в плановом режиме и осуществляло работу по обеспечению безопасности жизни и здоровья воспитанников, повышению качества дошкольного образования в соответствии с нормативно – правовыми актами федерального, регионал</w:t>
      </w:r>
      <w:r w:rsidR="00E07D64">
        <w:rPr>
          <w:sz w:val="28"/>
          <w:szCs w:val="28"/>
        </w:rPr>
        <w:t>ьного и муниципального уровней.</w:t>
      </w:r>
    </w:p>
    <w:p w14:paraId="349F13EF" w14:textId="77777777" w:rsidR="0072313E" w:rsidRPr="0020707F" w:rsidRDefault="0072313E" w:rsidP="00322D3D">
      <w:pPr>
        <w:tabs>
          <w:tab w:val="left" w:pos="900"/>
        </w:tabs>
        <w:ind w:firstLine="567"/>
        <w:contextualSpacing/>
        <w:jc w:val="center"/>
        <w:outlineLvl w:val="0"/>
        <w:rPr>
          <w:sz w:val="28"/>
          <w:szCs w:val="28"/>
        </w:rPr>
      </w:pPr>
    </w:p>
    <w:p w14:paraId="55CC896C" w14:textId="77777777" w:rsidR="00322D3D" w:rsidRPr="0020707F" w:rsidRDefault="00F24513" w:rsidP="00AB6A42">
      <w:pPr>
        <w:pStyle w:val="a6"/>
        <w:numPr>
          <w:ilvl w:val="2"/>
          <w:numId w:val="21"/>
        </w:numPr>
        <w:tabs>
          <w:tab w:val="left" w:pos="0"/>
          <w:tab w:val="left" w:pos="567"/>
        </w:tabs>
        <w:jc w:val="center"/>
        <w:rPr>
          <w:bCs/>
          <w:i/>
          <w:sz w:val="28"/>
          <w:szCs w:val="28"/>
        </w:rPr>
      </w:pPr>
      <w:r>
        <w:rPr>
          <w:bCs/>
          <w:i/>
          <w:sz w:val="28"/>
          <w:szCs w:val="28"/>
        </w:rPr>
        <w:t>Качество</w:t>
      </w:r>
      <w:r w:rsidR="00377D6D" w:rsidRPr="0020707F">
        <w:rPr>
          <w:bCs/>
          <w:i/>
          <w:sz w:val="28"/>
          <w:szCs w:val="28"/>
        </w:rPr>
        <w:t xml:space="preserve"> условий в МБДОУ,</w:t>
      </w:r>
      <w:r w:rsidR="003C4B37" w:rsidRPr="0020707F">
        <w:rPr>
          <w:bCs/>
          <w:i/>
          <w:sz w:val="28"/>
          <w:szCs w:val="28"/>
        </w:rPr>
        <w:t xml:space="preserve"> </w:t>
      </w:r>
      <w:r w:rsidR="00377D6D" w:rsidRPr="0020707F">
        <w:rPr>
          <w:bCs/>
          <w:i/>
          <w:sz w:val="28"/>
          <w:szCs w:val="28"/>
        </w:rPr>
        <w:t>созданных</w:t>
      </w:r>
      <w:r w:rsidR="00262FC8" w:rsidRPr="00262FC8">
        <w:t xml:space="preserve"> </w:t>
      </w:r>
      <w:r w:rsidR="00262FC8" w:rsidRPr="00262FC8">
        <w:rPr>
          <w:bCs/>
          <w:i/>
          <w:sz w:val="28"/>
          <w:szCs w:val="28"/>
        </w:rPr>
        <w:t>и использованных</w:t>
      </w:r>
    </w:p>
    <w:p w14:paraId="22C0C6A8" w14:textId="77777777" w:rsidR="00377D6D" w:rsidRPr="0020707F" w:rsidRDefault="00377D6D" w:rsidP="00947651">
      <w:pPr>
        <w:pStyle w:val="a6"/>
        <w:tabs>
          <w:tab w:val="left" w:pos="0"/>
          <w:tab w:val="left" w:pos="567"/>
        </w:tabs>
        <w:ind w:left="0"/>
        <w:jc w:val="center"/>
        <w:rPr>
          <w:bCs/>
          <w:i/>
          <w:sz w:val="28"/>
          <w:szCs w:val="28"/>
        </w:rPr>
      </w:pPr>
      <w:r w:rsidRPr="0020707F">
        <w:rPr>
          <w:bCs/>
          <w:i/>
          <w:sz w:val="28"/>
          <w:szCs w:val="28"/>
        </w:rPr>
        <w:t>для реализации О</w:t>
      </w:r>
      <w:r w:rsidR="00262FC8">
        <w:rPr>
          <w:bCs/>
          <w:i/>
          <w:sz w:val="28"/>
          <w:szCs w:val="28"/>
        </w:rPr>
        <w:t>О</w:t>
      </w:r>
      <w:r w:rsidRPr="0020707F">
        <w:rPr>
          <w:bCs/>
          <w:i/>
          <w:sz w:val="28"/>
          <w:szCs w:val="28"/>
        </w:rPr>
        <w:t>П ДО.</w:t>
      </w:r>
    </w:p>
    <w:p w14:paraId="5891ED60" w14:textId="77777777" w:rsidR="00C226B0" w:rsidRDefault="00C226B0" w:rsidP="00C226B0">
      <w:pPr>
        <w:tabs>
          <w:tab w:val="left" w:pos="900"/>
        </w:tabs>
        <w:ind w:firstLine="567"/>
        <w:contextualSpacing/>
        <w:jc w:val="both"/>
        <w:outlineLvl w:val="0"/>
        <w:rPr>
          <w:sz w:val="28"/>
          <w:szCs w:val="28"/>
        </w:rPr>
      </w:pPr>
    </w:p>
    <w:p w14:paraId="714C6D9D" w14:textId="77777777" w:rsidR="00F24513" w:rsidRPr="004551C6" w:rsidRDefault="00F24513" w:rsidP="00F24513">
      <w:pPr>
        <w:ind w:firstLine="708"/>
        <w:jc w:val="both"/>
        <w:rPr>
          <w:bCs/>
          <w:sz w:val="28"/>
          <w:szCs w:val="28"/>
        </w:rPr>
      </w:pPr>
      <w:r w:rsidRPr="004551C6">
        <w:rPr>
          <w:bCs/>
          <w:sz w:val="28"/>
          <w:szCs w:val="28"/>
        </w:rPr>
        <w:t xml:space="preserve">Для оценки качества условий </w:t>
      </w:r>
      <w:r w:rsidRPr="004551C6">
        <w:rPr>
          <w:sz w:val="28"/>
          <w:szCs w:val="28"/>
        </w:rPr>
        <w:t>в дошкольной организации</w:t>
      </w:r>
      <w:r>
        <w:rPr>
          <w:bCs/>
          <w:sz w:val="28"/>
          <w:szCs w:val="28"/>
        </w:rPr>
        <w:t xml:space="preserve"> в 2020-2021</w:t>
      </w:r>
      <w:r w:rsidRPr="004551C6">
        <w:rPr>
          <w:bCs/>
          <w:sz w:val="28"/>
          <w:szCs w:val="28"/>
        </w:rPr>
        <w:t xml:space="preserve"> учебном году был проведен анализ соответствия созданных условий требованиям, предъявляемым к реализации основной образовательной программы дошкольного образования (далее ООП ДО), включая требования к психолого-педагогическим, кадровым, материально-техническим условиям реализации ООП ДО, развивающей предметно-пространственной среде, а также выполнения национально-регионального компонента и приоритетных направлений ДОО участниками образовательных отношений.</w:t>
      </w:r>
    </w:p>
    <w:p w14:paraId="1C1615E6" w14:textId="77777777" w:rsidR="00F24513" w:rsidRDefault="00F24513" w:rsidP="00F24513">
      <w:pPr>
        <w:ind w:firstLine="708"/>
        <w:jc w:val="both"/>
        <w:rPr>
          <w:bCs/>
          <w:sz w:val="28"/>
          <w:szCs w:val="28"/>
        </w:rPr>
      </w:pPr>
      <w:r w:rsidRPr="004551C6">
        <w:rPr>
          <w:bCs/>
          <w:sz w:val="28"/>
          <w:szCs w:val="28"/>
        </w:rPr>
        <w:t xml:space="preserve">Анализ условий реализации ООП ДО в ДОО </w:t>
      </w:r>
      <w:r>
        <w:rPr>
          <w:bCs/>
          <w:sz w:val="28"/>
          <w:szCs w:val="28"/>
        </w:rPr>
        <w:t>показал, что в 2020 - 2021</w:t>
      </w:r>
      <w:r w:rsidRPr="004551C6">
        <w:rPr>
          <w:bCs/>
          <w:sz w:val="28"/>
          <w:szCs w:val="28"/>
        </w:rPr>
        <w:t xml:space="preserve"> учебном году обеспечивалось всестороннее развитие воспитанников в основных образовательных областях: социально-коммуникативного, познавательного, речевого, художественно-эстетического и физического развития личности детей с учетом их эмоционального благополучия и положительного отношения к миру, к себе и к другим людям.</w:t>
      </w:r>
    </w:p>
    <w:p w14:paraId="1652E7C2" w14:textId="77777777" w:rsidR="00262FC8" w:rsidRDefault="00262FC8" w:rsidP="00DE59BC">
      <w:pPr>
        <w:ind w:firstLine="708"/>
        <w:jc w:val="center"/>
        <w:rPr>
          <w:b/>
          <w:i/>
          <w:color w:val="FF0000"/>
          <w:sz w:val="28"/>
          <w:u w:val="single"/>
        </w:rPr>
      </w:pPr>
    </w:p>
    <w:p w14:paraId="0591B0BB" w14:textId="77777777" w:rsidR="00DE59BC" w:rsidRPr="009F7728" w:rsidRDefault="00DE59BC" w:rsidP="00DE59BC">
      <w:pPr>
        <w:ind w:firstLine="708"/>
        <w:jc w:val="center"/>
        <w:rPr>
          <w:b/>
          <w:i/>
          <w:sz w:val="28"/>
        </w:rPr>
      </w:pPr>
      <w:r w:rsidRPr="009F7728">
        <w:rPr>
          <w:b/>
          <w:i/>
          <w:sz w:val="28"/>
          <w:u w:val="single"/>
        </w:rPr>
        <w:t>Материально-технические условия</w:t>
      </w:r>
      <w:r w:rsidRPr="009F7728">
        <w:rPr>
          <w:b/>
          <w:i/>
          <w:sz w:val="28"/>
        </w:rPr>
        <w:t>.</w:t>
      </w:r>
    </w:p>
    <w:p w14:paraId="4135B2B3" w14:textId="77777777" w:rsidR="00A23B26" w:rsidRPr="00063AFD" w:rsidRDefault="00A23B26" w:rsidP="00A23B26">
      <w:pPr>
        <w:pStyle w:val="ac"/>
        <w:spacing w:line="240" w:lineRule="auto"/>
        <w:ind w:firstLine="567"/>
        <w:jc w:val="both"/>
        <w:rPr>
          <w:color w:val="auto"/>
          <w:sz w:val="28"/>
          <w:szCs w:val="28"/>
        </w:rPr>
      </w:pPr>
      <w:r w:rsidRPr="00063AFD">
        <w:rPr>
          <w:sz w:val="28"/>
          <w:szCs w:val="28"/>
        </w:rPr>
        <w:t xml:space="preserve">ДОО </w:t>
      </w:r>
      <w:r w:rsidRPr="00063AFD">
        <w:rPr>
          <w:color w:val="auto"/>
          <w:sz w:val="28"/>
          <w:szCs w:val="28"/>
        </w:rPr>
        <w:t xml:space="preserve">располагает  современной материально-технической базой, включающей в себя систему условий, обеспечивающих  разностороннее развитие личности ребенка, включая его возможности и способности. Это </w:t>
      </w:r>
      <w:r w:rsidRPr="00063AFD">
        <w:rPr>
          <w:color w:val="auto"/>
          <w:sz w:val="28"/>
          <w:szCs w:val="28"/>
        </w:rPr>
        <w:lastRenderedPageBreak/>
        <w:t xml:space="preserve">ряд базовых компонентов, необходимых для полноценного физического, художественно-эстетического, познавательного, социально-коммуникативного и речевого развития детей. </w:t>
      </w:r>
    </w:p>
    <w:p w14:paraId="441562C8" w14:textId="77777777" w:rsidR="00A23B26" w:rsidRPr="00063AFD" w:rsidRDefault="00A23B26" w:rsidP="00A23B26">
      <w:pPr>
        <w:pStyle w:val="ac"/>
        <w:spacing w:line="240" w:lineRule="auto"/>
        <w:ind w:firstLine="567"/>
        <w:jc w:val="both"/>
        <w:rPr>
          <w:color w:val="auto"/>
          <w:sz w:val="28"/>
          <w:szCs w:val="28"/>
        </w:rPr>
      </w:pPr>
      <w:r w:rsidRPr="00063AFD">
        <w:rPr>
          <w:color w:val="auto"/>
          <w:sz w:val="28"/>
          <w:szCs w:val="28"/>
        </w:rPr>
        <w:t>ДОО рассчитано на 16 групп: 2 этажа для детей и педагогов</w:t>
      </w:r>
      <w:r w:rsidR="006E6F42" w:rsidRPr="00063AFD">
        <w:rPr>
          <w:color w:val="auto"/>
          <w:sz w:val="28"/>
          <w:szCs w:val="28"/>
        </w:rPr>
        <w:t>;</w:t>
      </w:r>
      <w:r w:rsidRPr="00063AFD">
        <w:rPr>
          <w:color w:val="auto"/>
          <w:sz w:val="28"/>
          <w:szCs w:val="28"/>
        </w:rPr>
        <w:t xml:space="preserve"> цокольный этаж, вмещающий помещения для обслуживающего персонала. Здание ДОО построено по индивидуальному проекту – соответствует действующим санитарным нормам и правилам безопасности, учитывающих подъемный грузовой лифт для вертикальной транспортировки пищи на 2 этаж. Отдельные выходы из здания первого этажа имеет каждая группа, все двери по периметру без порогов, что дает возможность передвижения детей и родителей с ограниченными возможностями здоровья. Крыша здания является эксплуатируемой, уложена тротуарной плиткой. По периметру здания на территории и внутри здания установлены 49 камер видеонаблюдения. Теплоснабжение и горячее водоснабжение в ДОО осуществляется индивидуальным тепловым пунктом, расположенным в цокольном этаже здания, оснащенным современным автоматизированным оборудованием с датчиками реального времени, датчиками измерения температуры наружного воздуха, позволяющее обеспечивать энергосбережение и повышение энергетической эффективности использования энергоресурсов ДОО. Имеется уличное освещение, фонари (32 штук со встроенными реле света) расположены по периметру территории ДОО.</w:t>
      </w:r>
    </w:p>
    <w:p w14:paraId="037B5FC3" w14:textId="77777777" w:rsidR="00A23B26" w:rsidRPr="00063AFD" w:rsidRDefault="00A23B26" w:rsidP="00A23B26">
      <w:pPr>
        <w:pStyle w:val="ac"/>
        <w:spacing w:line="240" w:lineRule="auto"/>
        <w:ind w:firstLine="567"/>
        <w:jc w:val="both"/>
        <w:rPr>
          <w:color w:val="FF0000"/>
          <w:sz w:val="28"/>
          <w:szCs w:val="28"/>
        </w:rPr>
      </w:pPr>
      <w:r w:rsidRPr="00063AFD">
        <w:rPr>
          <w:color w:val="auto"/>
          <w:sz w:val="28"/>
          <w:szCs w:val="28"/>
        </w:rPr>
        <w:t xml:space="preserve">В групповых помещениях, в соответствии с современными </w:t>
      </w:r>
      <w:r w:rsidRPr="00063AFD">
        <w:rPr>
          <w:sz w:val="28"/>
          <w:szCs w:val="28"/>
        </w:rPr>
        <w:t>требованиями к организации развивающей предметно-пространственной среды, оборудованы разнообразные центры для организации всех видов детской деятельности (как самостоятельной, так и совместной с воспитателем):игровой, коммуникативной, трудовой, познавательно-исследовательской, продуктивной (изобразительная, конструктивная и др.) и музыкальной.</w:t>
      </w:r>
    </w:p>
    <w:p w14:paraId="2F156BCC" w14:textId="77777777" w:rsidR="00A23B26" w:rsidRPr="00063AFD" w:rsidRDefault="00A23B26" w:rsidP="00A23B26">
      <w:pPr>
        <w:ind w:firstLine="567"/>
        <w:jc w:val="both"/>
        <w:rPr>
          <w:sz w:val="28"/>
          <w:szCs w:val="28"/>
        </w:rPr>
      </w:pPr>
      <w:r w:rsidRPr="00063AFD">
        <w:rPr>
          <w:sz w:val="28"/>
          <w:szCs w:val="28"/>
        </w:rPr>
        <w:t xml:space="preserve">На основании Устава МБДОУ будет реализовывать образовательную программу, целью и задачами которой являются: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формирование предпосылок к учебной деятельности, обеспечение безопасности жизнедеятельности дошкольника. </w:t>
      </w:r>
    </w:p>
    <w:p w14:paraId="63D52E2D" w14:textId="77777777" w:rsidR="00A23B26" w:rsidRPr="00063AFD" w:rsidRDefault="00A23B26" w:rsidP="00063AFD">
      <w:pPr>
        <w:tabs>
          <w:tab w:val="left" w:pos="900"/>
        </w:tabs>
        <w:ind w:firstLine="567"/>
        <w:contextualSpacing/>
        <w:jc w:val="both"/>
        <w:outlineLvl w:val="0"/>
        <w:rPr>
          <w:sz w:val="28"/>
          <w:szCs w:val="28"/>
        </w:rPr>
      </w:pPr>
      <w:r w:rsidRPr="00063AFD">
        <w:rPr>
          <w:sz w:val="28"/>
          <w:szCs w:val="28"/>
        </w:rPr>
        <w:t xml:space="preserve">Поэтому, в коридорах и лестничных маршах создаются и оснащаются рекреационно-образовательные зоны (РОЗ) различной направленности с учетом интересов и потребностей детей, пяти образовательных областей, учетом регионального компонента и региональных проектов «Доброжелательная школа», «Бережливый детский сад» и другие. Это: центр достижений воспитанников детского сада «Успех каждого – Общий успех», центр «Шахматное королевство», центр патриотического воспитания «Юный Белгородец», центр ПДД, центр адаптации «Всегда вам рады», «Лего-центр», центр изобразительного творчества, выставки детского творчества, центр </w:t>
      </w:r>
      <w:r w:rsidRPr="00063AFD">
        <w:rPr>
          <w:sz w:val="28"/>
          <w:szCs w:val="28"/>
        </w:rPr>
        <w:lastRenderedPageBreak/>
        <w:t>искусства и другие. На первом этаже возле спортивного и музыкального залов расположены портреты знаменитых белгородских спортсменов и деятелей культуры. Создана интерактивная развивающая среда в холлах 1-го и 2-го этажей. С учетом региональных проектов в фойе центрального входа размещен «Кодекс дружелюбного общения», применяется технология Кайдзен (технические инструме</w:t>
      </w:r>
      <w:r w:rsidR="00063AFD">
        <w:rPr>
          <w:sz w:val="28"/>
          <w:szCs w:val="28"/>
        </w:rPr>
        <w:t>нты: канбан, тайм-менеджмент, 5</w:t>
      </w:r>
      <w:r w:rsidRPr="00063AFD">
        <w:rPr>
          <w:sz w:val="28"/>
          <w:szCs w:val="28"/>
        </w:rPr>
        <w:t xml:space="preserve">C). Оборудованы рабочие места руководителя, старшего воспитателя, педагогов ДОО. </w:t>
      </w:r>
    </w:p>
    <w:p w14:paraId="04594F9D" w14:textId="77777777" w:rsidR="00A23B26" w:rsidRPr="00063AFD" w:rsidRDefault="00A23B26" w:rsidP="00A23B26">
      <w:pPr>
        <w:tabs>
          <w:tab w:val="left" w:pos="900"/>
        </w:tabs>
        <w:ind w:firstLine="567"/>
        <w:contextualSpacing/>
        <w:jc w:val="both"/>
        <w:outlineLvl w:val="0"/>
        <w:rPr>
          <w:sz w:val="28"/>
          <w:szCs w:val="28"/>
        </w:rPr>
      </w:pPr>
      <w:r w:rsidRPr="00063AFD">
        <w:rPr>
          <w:sz w:val="28"/>
          <w:szCs w:val="28"/>
        </w:rPr>
        <w:t xml:space="preserve">В ДОО оборудована удобная и современная навигация для взрослых и детей, зоны отдыха и ожидания для родителей обучающихся – 18 шт. Зоны оборудованы удобной мягкой мебелью, телевизором. На журнальных столиках размещены досуговые журналы, интересные для женской и мужской аудитории. </w:t>
      </w:r>
    </w:p>
    <w:p w14:paraId="714FF6A6" w14:textId="77777777" w:rsidR="00A23B26" w:rsidRPr="00063AFD" w:rsidRDefault="00554E7E" w:rsidP="00554E7E">
      <w:pPr>
        <w:pStyle w:val="aa"/>
        <w:tabs>
          <w:tab w:val="left" w:pos="317"/>
        </w:tabs>
        <w:spacing w:line="240" w:lineRule="auto"/>
        <w:ind w:left="57" w:right="57" w:firstLine="0"/>
        <w:rPr>
          <w:lang w:eastAsia="en-US"/>
        </w:rPr>
      </w:pPr>
      <w:r w:rsidRPr="00063AFD">
        <w:rPr>
          <w:lang w:eastAsia="en-US"/>
        </w:rPr>
        <w:tab/>
      </w:r>
      <w:r w:rsidR="00A23B26" w:rsidRPr="00063AFD">
        <w:rPr>
          <w:lang w:eastAsia="en-US"/>
        </w:rPr>
        <w:t>В ДОО имеется 15  компьютеров,</w:t>
      </w:r>
      <w:r w:rsidR="0011389C" w:rsidRPr="00063AFD">
        <w:rPr>
          <w:lang w:eastAsia="en-US"/>
        </w:rPr>
        <w:t xml:space="preserve"> 3 ноутбука,</w:t>
      </w:r>
      <w:r w:rsidR="00A23B26" w:rsidRPr="00063AFD">
        <w:rPr>
          <w:lang w:eastAsia="en-US"/>
        </w:rPr>
        <w:t xml:space="preserve"> имеющих доступ к сети Интернет; 10 МФУ; 4 принтера; 3 проектора; 3 музыкальных центра; 25 многофункциональных музыкальных колонок; 6 телевизоров; интерактивный стол, </w:t>
      </w:r>
      <w:r w:rsidR="00DD7FE7" w:rsidRPr="00063AFD">
        <w:rPr>
          <w:lang w:eastAsia="en-US"/>
        </w:rPr>
        <w:t>16 портативных аудиосистем.</w:t>
      </w:r>
    </w:p>
    <w:p w14:paraId="23B63C7C" w14:textId="77777777" w:rsidR="00DD7FE7" w:rsidRPr="00063AFD" w:rsidRDefault="00DD7FE7" w:rsidP="00DD7FE7">
      <w:pPr>
        <w:tabs>
          <w:tab w:val="left" w:pos="1046"/>
        </w:tabs>
        <w:jc w:val="both"/>
        <w:rPr>
          <w:sz w:val="28"/>
          <w:szCs w:val="28"/>
        </w:rPr>
      </w:pPr>
      <w:r w:rsidRPr="00063AFD">
        <w:rPr>
          <w:i/>
          <w:sz w:val="28"/>
          <w:szCs w:val="28"/>
        </w:rPr>
        <w:t>Анализ оснащенности информационно-коммуникативными средствами</w:t>
      </w:r>
      <w:r w:rsidRPr="00063AFD">
        <w:rPr>
          <w:sz w:val="28"/>
          <w:szCs w:val="28"/>
        </w:rPr>
        <w:t>, используемыми в целях образования выявил, что учреждение оснащено аудиовизуальным оборудованием и другой техникой</w:t>
      </w:r>
    </w:p>
    <w:p w14:paraId="213B3664" w14:textId="77777777" w:rsidR="00DD7FE7" w:rsidRPr="00063AFD" w:rsidRDefault="00DD7FE7" w:rsidP="00DD7FE7">
      <w:pPr>
        <w:tabs>
          <w:tab w:val="left" w:pos="1046"/>
        </w:tabs>
        <w:jc w:val="both"/>
        <w:rPr>
          <w:sz w:val="28"/>
          <w:szCs w:val="28"/>
        </w:rPr>
      </w:pPr>
    </w:p>
    <w:p w14:paraId="77A26FE5" w14:textId="77777777" w:rsidR="00DD7FE7" w:rsidRPr="00063AFD" w:rsidRDefault="00DD7FE7" w:rsidP="00063AFD">
      <w:pPr>
        <w:tabs>
          <w:tab w:val="left" w:pos="1046"/>
        </w:tabs>
        <w:jc w:val="right"/>
      </w:pPr>
      <w:r w:rsidRPr="00063AFD">
        <w:rPr>
          <w:i/>
          <w:sz w:val="28"/>
        </w:rPr>
        <w:t xml:space="preserve">Оснащенность информационно-коммуникативными средствами в ДОУ </w:t>
      </w:r>
      <w:r w:rsidRPr="00063AFD">
        <w:rPr>
          <w:i/>
        </w:rPr>
        <w:t>(Диаграмма 1)</w:t>
      </w:r>
    </w:p>
    <w:p w14:paraId="2DAB8EAA" w14:textId="77777777" w:rsidR="00DD7FE7" w:rsidRDefault="00DD7FE7" w:rsidP="00554E7E">
      <w:pPr>
        <w:pStyle w:val="aa"/>
        <w:tabs>
          <w:tab w:val="left" w:pos="317"/>
        </w:tabs>
        <w:spacing w:line="240" w:lineRule="auto"/>
        <w:ind w:left="57" w:right="57" w:firstLine="0"/>
        <w:rPr>
          <w:szCs w:val="24"/>
          <w:lang w:eastAsia="en-US"/>
        </w:rPr>
      </w:pPr>
    </w:p>
    <w:p w14:paraId="298CEDF2" w14:textId="77777777" w:rsidR="00DD7FE7" w:rsidRDefault="00DD7FE7" w:rsidP="00554E7E">
      <w:pPr>
        <w:pStyle w:val="aa"/>
        <w:tabs>
          <w:tab w:val="left" w:pos="317"/>
        </w:tabs>
        <w:spacing w:line="240" w:lineRule="auto"/>
        <w:ind w:left="57" w:right="57" w:firstLine="0"/>
        <w:rPr>
          <w:szCs w:val="24"/>
          <w:lang w:eastAsia="en-US"/>
        </w:rPr>
      </w:pPr>
      <w:r>
        <w:rPr>
          <w:noProof/>
          <w:szCs w:val="24"/>
        </w:rPr>
        <w:drawing>
          <wp:inline distT="0" distB="0" distL="0" distR="0" wp14:anchorId="02215FA1" wp14:editId="555E63C7">
            <wp:extent cx="5486400" cy="2355850"/>
            <wp:effectExtent l="19050" t="0" r="19050" b="63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E911CC1" w14:textId="77777777" w:rsidR="00C17B01" w:rsidRDefault="00C17B01" w:rsidP="00554E7E">
      <w:pPr>
        <w:pStyle w:val="aa"/>
        <w:tabs>
          <w:tab w:val="left" w:pos="317"/>
        </w:tabs>
        <w:spacing w:line="240" w:lineRule="auto"/>
        <w:ind w:left="57" w:right="57" w:firstLine="0"/>
        <w:rPr>
          <w:i/>
        </w:rPr>
      </w:pPr>
      <w:r>
        <w:rPr>
          <w:i/>
        </w:rPr>
        <w:t>(Диаграмма 1)</w:t>
      </w:r>
    </w:p>
    <w:p w14:paraId="4008E8A9" w14:textId="77777777" w:rsidR="00C17B01" w:rsidRDefault="00C17B01" w:rsidP="00554E7E">
      <w:pPr>
        <w:pStyle w:val="aa"/>
        <w:tabs>
          <w:tab w:val="left" w:pos="317"/>
        </w:tabs>
        <w:spacing w:line="240" w:lineRule="auto"/>
        <w:ind w:left="57" w:right="57" w:firstLine="0"/>
        <w:rPr>
          <w:szCs w:val="24"/>
          <w:lang w:eastAsia="en-US"/>
        </w:rPr>
      </w:pPr>
    </w:p>
    <w:p w14:paraId="30D27F5A" w14:textId="77777777" w:rsidR="00554E7E" w:rsidRDefault="00554E7E" w:rsidP="00554E7E">
      <w:pPr>
        <w:pStyle w:val="aa"/>
        <w:tabs>
          <w:tab w:val="left" w:pos="317"/>
        </w:tabs>
        <w:spacing w:line="240" w:lineRule="auto"/>
        <w:ind w:left="57" w:right="57" w:firstLine="0"/>
      </w:pPr>
      <w:r>
        <w:rPr>
          <w:szCs w:val="24"/>
          <w:lang w:eastAsia="en-US"/>
        </w:rPr>
        <w:tab/>
      </w:r>
      <w:r>
        <w:t>Обеспечивает информационно-ресурсное управление ДОУ:</w:t>
      </w:r>
    </w:p>
    <w:p w14:paraId="166C5F03" w14:textId="77777777" w:rsidR="00554E7E" w:rsidRDefault="00554E7E" w:rsidP="00554E7E">
      <w:pPr>
        <w:pStyle w:val="aa"/>
        <w:tabs>
          <w:tab w:val="left" w:pos="317"/>
        </w:tabs>
        <w:spacing w:line="240" w:lineRule="auto"/>
        <w:ind w:left="57" w:right="57" w:firstLine="0"/>
      </w:pPr>
      <w:r>
        <w:t xml:space="preserve"> -наличие сайта ДОУ</w:t>
      </w:r>
    </w:p>
    <w:p w14:paraId="5685BC39" w14:textId="77777777" w:rsidR="00554E7E" w:rsidRDefault="00554E7E" w:rsidP="00554E7E">
      <w:pPr>
        <w:pStyle w:val="aa"/>
        <w:tabs>
          <w:tab w:val="left" w:pos="317"/>
        </w:tabs>
        <w:spacing w:line="240" w:lineRule="auto"/>
        <w:ind w:left="57" w:right="57" w:firstLine="0"/>
      </w:pPr>
      <w:r>
        <w:t xml:space="preserve"> -электронной почты </w:t>
      </w:r>
    </w:p>
    <w:p w14:paraId="6392B125" w14:textId="77777777" w:rsidR="00554E7E" w:rsidRDefault="00554E7E" w:rsidP="00554E7E">
      <w:pPr>
        <w:pStyle w:val="aa"/>
        <w:tabs>
          <w:tab w:val="left" w:pos="317"/>
        </w:tabs>
        <w:spacing w:line="240" w:lineRule="auto"/>
        <w:ind w:left="57" w:right="57" w:firstLine="0"/>
      </w:pPr>
      <w:r>
        <w:t>-электронной цифровой подписи</w:t>
      </w:r>
    </w:p>
    <w:p w14:paraId="0DA2BB80" w14:textId="77777777" w:rsidR="00554E7E" w:rsidRDefault="00554E7E" w:rsidP="00554E7E">
      <w:pPr>
        <w:pStyle w:val="aa"/>
        <w:tabs>
          <w:tab w:val="left" w:pos="317"/>
        </w:tabs>
        <w:spacing w:line="240" w:lineRule="auto"/>
        <w:ind w:left="57" w:right="57" w:firstLine="0"/>
      </w:pPr>
      <w:r>
        <w:tab/>
        <w:t xml:space="preserve"> Обеспечивает ресурсно-информационную открытость образовательного учреждения через сайты:</w:t>
      </w:r>
    </w:p>
    <w:p w14:paraId="36FFD5EC" w14:textId="77777777" w:rsidR="00554E7E" w:rsidRDefault="00554E7E" w:rsidP="00554E7E">
      <w:pPr>
        <w:pStyle w:val="aa"/>
        <w:tabs>
          <w:tab w:val="left" w:pos="317"/>
        </w:tabs>
        <w:spacing w:line="240" w:lineRule="auto"/>
        <w:ind w:left="57" w:right="57" w:firstLine="0"/>
      </w:pPr>
      <w:r>
        <w:t xml:space="preserve"> -Белгородский институт развития образования;</w:t>
      </w:r>
    </w:p>
    <w:p w14:paraId="0FBE8FF6" w14:textId="77777777" w:rsidR="00554E7E" w:rsidRDefault="00554E7E" w:rsidP="00554E7E">
      <w:pPr>
        <w:pStyle w:val="aa"/>
        <w:tabs>
          <w:tab w:val="left" w:pos="317"/>
        </w:tabs>
        <w:spacing w:line="240" w:lineRule="auto"/>
        <w:ind w:left="57" w:right="57" w:firstLine="0"/>
      </w:pPr>
      <w:r>
        <w:lastRenderedPageBreak/>
        <w:t xml:space="preserve"> -Пенсионный фонд РФ;</w:t>
      </w:r>
    </w:p>
    <w:p w14:paraId="1CA57FF3" w14:textId="77777777" w:rsidR="00554E7E" w:rsidRDefault="00554E7E" w:rsidP="00554E7E">
      <w:pPr>
        <w:pStyle w:val="aa"/>
        <w:tabs>
          <w:tab w:val="left" w:pos="317"/>
        </w:tabs>
        <w:spacing w:line="240" w:lineRule="auto"/>
        <w:ind w:left="57" w:right="57" w:firstLine="0"/>
      </w:pPr>
      <w:r>
        <w:t xml:space="preserve"> -Федеральное казначейство;</w:t>
      </w:r>
    </w:p>
    <w:p w14:paraId="142A4DDE" w14:textId="77777777" w:rsidR="00554E7E" w:rsidRDefault="00554E7E" w:rsidP="00554E7E">
      <w:pPr>
        <w:pStyle w:val="aa"/>
        <w:tabs>
          <w:tab w:val="left" w:pos="317"/>
        </w:tabs>
        <w:spacing w:line="240" w:lineRule="auto"/>
        <w:ind w:left="57" w:right="57" w:firstLine="0"/>
      </w:pPr>
      <w:r>
        <w:t xml:space="preserve"> -Электронная система "Образование";</w:t>
      </w:r>
    </w:p>
    <w:p w14:paraId="35FA0727" w14:textId="77777777" w:rsidR="00554E7E" w:rsidRDefault="00554E7E" w:rsidP="00554E7E">
      <w:pPr>
        <w:pStyle w:val="aa"/>
        <w:tabs>
          <w:tab w:val="left" w:pos="317"/>
        </w:tabs>
        <w:spacing w:line="240" w:lineRule="auto"/>
        <w:ind w:left="57" w:right="57" w:firstLine="0"/>
      </w:pPr>
      <w:r>
        <w:t xml:space="preserve"> -Электронный мониторинг образовательных учреждений;</w:t>
      </w:r>
    </w:p>
    <w:p w14:paraId="53F14446" w14:textId="77777777" w:rsidR="00554E7E" w:rsidRDefault="00554E7E" w:rsidP="00554E7E">
      <w:pPr>
        <w:pStyle w:val="aa"/>
        <w:tabs>
          <w:tab w:val="left" w:pos="317"/>
        </w:tabs>
        <w:spacing w:line="240" w:lineRule="auto"/>
        <w:ind w:left="57" w:right="57" w:firstLine="0"/>
      </w:pPr>
      <w:r>
        <w:t xml:space="preserve"> -Сайт ГМУ;</w:t>
      </w:r>
    </w:p>
    <w:p w14:paraId="69D51ADA" w14:textId="77777777" w:rsidR="00554E7E" w:rsidRDefault="00554E7E" w:rsidP="00554E7E">
      <w:pPr>
        <w:pStyle w:val="aa"/>
        <w:tabs>
          <w:tab w:val="left" w:pos="317"/>
        </w:tabs>
        <w:spacing w:line="240" w:lineRule="auto"/>
        <w:ind w:left="57" w:right="57" w:firstLine="0"/>
      </w:pPr>
      <w:r>
        <w:t xml:space="preserve"> -Сайт госзакупки;</w:t>
      </w:r>
    </w:p>
    <w:p w14:paraId="2F740CD7" w14:textId="77777777" w:rsidR="00554E7E" w:rsidRDefault="00554E7E" w:rsidP="00554E7E">
      <w:pPr>
        <w:pStyle w:val="aa"/>
        <w:tabs>
          <w:tab w:val="left" w:pos="317"/>
        </w:tabs>
        <w:spacing w:line="240" w:lineRule="auto"/>
        <w:ind w:left="57" w:right="57" w:firstLine="0"/>
      </w:pPr>
      <w:r>
        <w:t xml:space="preserve"> -Электронный маркет (магазин) Белгородской области для «малых закупок»</w:t>
      </w:r>
    </w:p>
    <w:p w14:paraId="121D6050" w14:textId="77777777" w:rsidR="00DD7FE7" w:rsidRPr="00515D47" w:rsidRDefault="00DD7FE7" w:rsidP="00642B3B">
      <w:pPr>
        <w:pStyle w:val="aa"/>
        <w:tabs>
          <w:tab w:val="left" w:pos="317"/>
        </w:tabs>
        <w:spacing w:line="240" w:lineRule="auto"/>
        <w:ind w:right="57" w:firstLine="0"/>
        <w:rPr>
          <w:sz w:val="24"/>
          <w:szCs w:val="24"/>
          <w:lang w:eastAsia="en-US"/>
        </w:rPr>
      </w:pPr>
    </w:p>
    <w:p w14:paraId="0C048620" w14:textId="77777777" w:rsidR="00A23B26" w:rsidRDefault="000B529D" w:rsidP="00A23B26">
      <w:pPr>
        <w:pStyle w:val="aa"/>
        <w:tabs>
          <w:tab w:val="left" w:pos="426"/>
        </w:tabs>
        <w:spacing w:line="240" w:lineRule="auto"/>
        <w:ind w:left="57" w:right="57" w:firstLine="567"/>
      </w:pPr>
      <w:r w:rsidRPr="000B529D">
        <w:rPr>
          <w:b/>
        </w:rPr>
        <w:t>Вывод:</w:t>
      </w:r>
      <w:r>
        <w:t xml:space="preserve"> В 2021-2022 учебном году необходимо продолжить работу по насыщению среды элементами «доброжелательного пространства», обустройству холлов, рекреаций. Необходимо приобрести дополнительно ноутбуки и планшеты</w:t>
      </w:r>
      <w:r w:rsidR="00642B3B">
        <w:t>, фотоаппараты.</w:t>
      </w:r>
    </w:p>
    <w:p w14:paraId="249A41C8" w14:textId="77777777" w:rsidR="00642B3B" w:rsidRPr="00B26DCE" w:rsidRDefault="00642B3B" w:rsidP="00A23B26">
      <w:pPr>
        <w:pStyle w:val="aa"/>
        <w:tabs>
          <w:tab w:val="left" w:pos="426"/>
        </w:tabs>
        <w:spacing w:line="240" w:lineRule="auto"/>
        <w:ind w:left="57" w:right="57" w:firstLine="567"/>
        <w:rPr>
          <w:lang w:eastAsia="en-US"/>
        </w:rPr>
      </w:pPr>
    </w:p>
    <w:p w14:paraId="4CDA6C6C" w14:textId="77777777" w:rsidR="00A23B26" w:rsidRPr="009F7728" w:rsidRDefault="00642B3B" w:rsidP="006048A5">
      <w:pPr>
        <w:tabs>
          <w:tab w:val="left" w:pos="1046"/>
        </w:tabs>
        <w:jc w:val="center"/>
        <w:rPr>
          <w:b/>
          <w:i/>
          <w:u w:val="single"/>
        </w:rPr>
      </w:pPr>
      <w:r>
        <w:rPr>
          <w:rFonts w:eastAsia="Calibri"/>
          <w:sz w:val="28"/>
          <w:szCs w:val="28"/>
          <w:lang w:eastAsia="en-US"/>
        </w:rPr>
        <w:tab/>
      </w:r>
      <w:r w:rsidRPr="009F7728">
        <w:rPr>
          <w:b/>
          <w:i/>
          <w:sz w:val="28"/>
          <w:u w:val="single"/>
        </w:rPr>
        <w:t>Анализ финансовых условий</w:t>
      </w:r>
    </w:p>
    <w:p w14:paraId="727E521C" w14:textId="77777777" w:rsidR="00DD7FE7" w:rsidRPr="00063AFD" w:rsidRDefault="007F259E" w:rsidP="007F259E">
      <w:pPr>
        <w:tabs>
          <w:tab w:val="left" w:pos="851"/>
        </w:tabs>
        <w:ind w:firstLine="567"/>
        <w:jc w:val="both"/>
        <w:rPr>
          <w:rFonts w:eastAsia="Calibri"/>
          <w:sz w:val="28"/>
          <w:szCs w:val="28"/>
          <w:lang w:eastAsia="en-US"/>
        </w:rPr>
      </w:pPr>
      <w:r w:rsidRPr="00063AFD">
        <w:rPr>
          <w:rFonts w:eastAsia="Calibri"/>
          <w:sz w:val="28"/>
          <w:szCs w:val="28"/>
          <w:lang w:eastAsia="en-US"/>
        </w:rPr>
        <w:t>Новая социально-экономическая ситуация в стране, расширение хозяйственной самостоятельности требует нового подхода к формированию финансовых средств на развитие ДОО. В детском саду активно используются дополнительные источники финансирования: оказание платных дополнительных образовательных услуг, добровольные пожертвования родителей.</w:t>
      </w:r>
    </w:p>
    <w:p w14:paraId="7320E512" w14:textId="77777777" w:rsidR="003E4908" w:rsidRPr="00063AFD" w:rsidRDefault="003E4908" w:rsidP="00131B76">
      <w:pPr>
        <w:tabs>
          <w:tab w:val="left" w:pos="851"/>
        </w:tabs>
        <w:ind w:firstLine="567"/>
        <w:jc w:val="both"/>
        <w:rPr>
          <w:rFonts w:eastAsia="Calibri"/>
          <w:sz w:val="28"/>
          <w:szCs w:val="28"/>
          <w:lang w:eastAsia="en-US"/>
        </w:rPr>
      </w:pPr>
      <w:r w:rsidRPr="00063AFD">
        <w:rPr>
          <w:rFonts w:eastAsia="Calibri"/>
          <w:sz w:val="28"/>
          <w:szCs w:val="28"/>
          <w:lang w:eastAsia="en-US"/>
        </w:rPr>
        <w:t>Как и все государственные образовательные учреждения МБДОУ д/с №19 получает бюджетное нормативное финансирование. Однако, размеры бюджетного финансирования недостаточны для развития детского сада и повышения качества образовательного процесса. Поэтому детский сад привлекает внебюджетные средства в соответствии с действующим законодательством, которые используются на приобретение оборудования для обеспечения образовательного процесса:</w:t>
      </w:r>
    </w:p>
    <w:p w14:paraId="5000C8C4" w14:textId="77777777" w:rsidR="00131B76" w:rsidRPr="00063AFD" w:rsidRDefault="00131B76" w:rsidP="00131B76">
      <w:pPr>
        <w:ind w:firstLine="540"/>
        <w:jc w:val="both"/>
        <w:rPr>
          <w:sz w:val="28"/>
          <w:szCs w:val="28"/>
        </w:rPr>
      </w:pPr>
      <w:r w:rsidRPr="00063AFD">
        <w:rPr>
          <w:sz w:val="28"/>
          <w:szCs w:val="28"/>
        </w:rPr>
        <w:t>Привлечены внебюджетные средства для создания развивающей предметно-пространственной среды, материально технических условий в ДОУ:</w:t>
      </w:r>
    </w:p>
    <w:p w14:paraId="4922F054" w14:textId="77777777" w:rsidR="00131B76" w:rsidRPr="00063AFD" w:rsidRDefault="00131B76" w:rsidP="00131B76">
      <w:pPr>
        <w:ind w:firstLine="540"/>
        <w:rPr>
          <w:sz w:val="28"/>
          <w:szCs w:val="28"/>
        </w:rPr>
      </w:pPr>
      <w:r w:rsidRPr="00063AFD">
        <w:rPr>
          <w:sz w:val="28"/>
          <w:szCs w:val="28"/>
        </w:rPr>
        <w:t>- за счет платных услуг -784480 руб.;</w:t>
      </w:r>
    </w:p>
    <w:p w14:paraId="5C6A9A49" w14:textId="77777777" w:rsidR="00131B76" w:rsidRPr="00063AFD" w:rsidRDefault="00131B76" w:rsidP="00131B76">
      <w:pPr>
        <w:ind w:firstLine="540"/>
        <w:jc w:val="both"/>
        <w:rPr>
          <w:b/>
          <w:sz w:val="28"/>
          <w:szCs w:val="28"/>
        </w:rPr>
      </w:pPr>
      <w:r w:rsidRPr="00063AFD">
        <w:rPr>
          <w:sz w:val="28"/>
          <w:szCs w:val="28"/>
        </w:rPr>
        <w:t>- за счет доп. пожертвований физических и юр.лиц – 101930руб.</w:t>
      </w:r>
    </w:p>
    <w:p w14:paraId="00ADBF36" w14:textId="77777777" w:rsidR="00131B76" w:rsidRPr="00063AFD" w:rsidRDefault="00131B76" w:rsidP="00131B76">
      <w:pPr>
        <w:tabs>
          <w:tab w:val="num" w:pos="-284"/>
          <w:tab w:val="left" w:pos="709"/>
        </w:tabs>
        <w:ind w:firstLine="540"/>
        <w:jc w:val="both"/>
        <w:rPr>
          <w:sz w:val="28"/>
          <w:szCs w:val="28"/>
        </w:rPr>
      </w:pPr>
      <w:r w:rsidRPr="00063AFD">
        <w:rPr>
          <w:sz w:val="28"/>
          <w:szCs w:val="28"/>
        </w:rPr>
        <w:t>Расходованы:</w:t>
      </w:r>
    </w:p>
    <w:p w14:paraId="248D222E" w14:textId="77777777" w:rsidR="00131B76" w:rsidRPr="00063AFD" w:rsidRDefault="00131B76" w:rsidP="00131B76">
      <w:pPr>
        <w:ind w:firstLine="540"/>
        <w:rPr>
          <w:sz w:val="28"/>
          <w:szCs w:val="28"/>
        </w:rPr>
      </w:pPr>
      <w:r w:rsidRPr="00063AFD">
        <w:rPr>
          <w:sz w:val="28"/>
          <w:szCs w:val="28"/>
        </w:rPr>
        <w:t>- за счет платных услуг -580000 руб.;</w:t>
      </w:r>
    </w:p>
    <w:p w14:paraId="556514F4" w14:textId="77777777" w:rsidR="007F259E" w:rsidRPr="00063AFD" w:rsidRDefault="00131B76" w:rsidP="00131B76">
      <w:pPr>
        <w:ind w:firstLine="540"/>
        <w:jc w:val="both"/>
        <w:rPr>
          <w:b/>
          <w:sz w:val="28"/>
          <w:szCs w:val="28"/>
        </w:rPr>
      </w:pPr>
      <w:r w:rsidRPr="00063AFD">
        <w:rPr>
          <w:sz w:val="28"/>
          <w:szCs w:val="28"/>
        </w:rPr>
        <w:t>- за счет доп. пожертвований физических и юр.лиц – 92000руб.</w:t>
      </w:r>
    </w:p>
    <w:p w14:paraId="21E1BC9B" w14:textId="77777777" w:rsidR="007F259E" w:rsidRPr="00063AFD" w:rsidRDefault="007F259E" w:rsidP="007F259E">
      <w:pPr>
        <w:tabs>
          <w:tab w:val="left" w:pos="851"/>
        </w:tabs>
        <w:ind w:firstLine="567"/>
        <w:jc w:val="both"/>
        <w:rPr>
          <w:rFonts w:eastAsia="Calibri"/>
          <w:sz w:val="28"/>
          <w:szCs w:val="28"/>
          <w:lang w:eastAsia="en-US"/>
        </w:rPr>
      </w:pPr>
      <w:r w:rsidRPr="00063AFD">
        <w:rPr>
          <w:rFonts w:eastAsia="Calibri"/>
          <w:sz w:val="28"/>
          <w:szCs w:val="28"/>
          <w:lang w:eastAsia="en-US"/>
        </w:rPr>
        <w:t>Отчеты о расходовании внебюджетных средств представлены на официальном сайте, информационных стендах ДОУ.</w:t>
      </w:r>
    </w:p>
    <w:p w14:paraId="6C0D4DF0" w14:textId="77777777" w:rsidR="00131B76" w:rsidRPr="00063AFD" w:rsidRDefault="00131B76" w:rsidP="007F259E">
      <w:pPr>
        <w:tabs>
          <w:tab w:val="left" w:pos="851"/>
        </w:tabs>
        <w:ind w:firstLine="567"/>
        <w:jc w:val="both"/>
        <w:rPr>
          <w:rFonts w:eastAsia="Calibri"/>
          <w:sz w:val="28"/>
          <w:szCs w:val="28"/>
          <w:lang w:eastAsia="en-US"/>
        </w:rPr>
      </w:pPr>
      <w:r w:rsidRPr="009F7728">
        <w:rPr>
          <w:sz w:val="28"/>
          <w:szCs w:val="28"/>
        </w:rPr>
        <w:t xml:space="preserve">Выводы: </w:t>
      </w:r>
      <w:r w:rsidRPr="00063AFD">
        <w:rPr>
          <w:sz w:val="28"/>
          <w:szCs w:val="28"/>
        </w:rPr>
        <w:t>В ДОО активно используются дополнительные источники финансирования.</w:t>
      </w:r>
    </w:p>
    <w:p w14:paraId="5573E2E7" w14:textId="77777777" w:rsidR="007F259E" w:rsidRDefault="007F259E" w:rsidP="00A23B26">
      <w:pPr>
        <w:tabs>
          <w:tab w:val="left" w:pos="851"/>
        </w:tabs>
        <w:ind w:firstLine="567"/>
        <w:jc w:val="both"/>
        <w:rPr>
          <w:rFonts w:eastAsia="Calibri"/>
          <w:sz w:val="28"/>
          <w:szCs w:val="28"/>
          <w:lang w:eastAsia="en-US"/>
        </w:rPr>
      </w:pPr>
    </w:p>
    <w:p w14:paraId="59D4955A" w14:textId="77777777" w:rsidR="006048A5" w:rsidRPr="009F7728" w:rsidRDefault="006048A5" w:rsidP="00B97242">
      <w:pPr>
        <w:tabs>
          <w:tab w:val="left" w:pos="851"/>
        </w:tabs>
        <w:ind w:firstLine="567"/>
        <w:jc w:val="center"/>
        <w:rPr>
          <w:rFonts w:eastAsia="Calibri"/>
          <w:b/>
          <w:i/>
          <w:sz w:val="28"/>
          <w:szCs w:val="28"/>
          <w:u w:val="single"/>
          <w:lang w:eastAsia="en-US"/>
        </w:rPr>
      </w:pPr>
      <w:r w:rsidRPr="009F7728">
        <w:rPr>
          <w:rFonts w:eastAsia="Calibri"/>
          <w:b/>
          <w:i/>
          <w:sz w:val="28"/>
          <w:szCs w:val="28"/>
          <w:u w:val="single"/>
          <w:lang w:eastAsia="en-US"/>
        </w:rPr>
        <w:t>Анализ психолого-педагогических условий</w:t>
      </w:r>
    </w:p>
    <w:p w14:paraId="4B728AF1" w14:textId="77777777" w:rsidR="00730AD2" w:rsidRPr="00B97242" w:rsidRDefault="00730AD2" w:rsidP="00730AD2">
      <w:pPr>
        <w:tabs>
          <w:tab w:val="left" w:pos="851"/>
        </w:tabs>
        <w:ind w:firstLine="567"/>
        <w:jc w:val="both"/>
        <w:rPr>
          <w:rFonts w:eastAsia="Calibri"/>
          <w:sz w:val="28"/>
          <w:szCs w:val="28"/>
          <w:lang w:eastAsia="en-US"/>
        </w:rPr>
      </w:pPr>
      <w:r w:rsidRPr="009F7728">
        <w:rPr>
          <w:rFonts w:eastAsia="Calibri"/>
          <w:sz w:val="28"/>
          <w:szCs w:val="28"/>
          <w:lang w:eastAsia="en-US"/>
        </w:rPr>
        <w:t>В 2020-2021учебном году в Учреждении были созданы специальные</w:t>
      </w:r>
      <w:r w:rsidRPr="00B97242">
        <w:rPr>
          <w:rFonts w:eastAsia="Calibri"/>
          <w:sz w:val="28"/>
          <w:szCs w:val="28"/>
          <w:lang w:eastAsia="en-US"/>
        </w:rPr>
        <w:t xml:space="preserve"> условия для посещения ДОУ детьми с ограниченными возможностями здоровья, детьми – инвалидами.</w:t>
      </w:r>
    </w:p>
    <w:p w14:paraId="044912F3" w14:textId="77777777" w:rsidR="00730AD2" w:rsidRPr="00B97242" w:rsidRDefault="00730AD2" w:rsidP="00730AD2">
      <w:pPr>
        <w:tabs>
          <w:tab w:val="left" w:pos="851"/>
        </w:tabs>
        <w:ind w:firstLine="567"/>
        <w:jc w:val="both"/>
        <w:rPr>
          <w:rFonts w:eastAsia="Calibri"/>
          <w:sz w:val="28"/>
          <w:szCs w:val="28"/>
          <w:lang w:eastAsia="en-US"/>
        </w:rPr>
      </w:pPr>
      <w:r w:rsidRPr="00B97242">
        <w:rPr>
          <w:rFonts w:eastAsia="Calibri"/>
          <w:sz w:val="28"/>
          <w:szCs w:val="28"/>
          <w:lang w:eastAsia="en-US"/>
        </w:rPr>
        <w:t>Учителем-логопедом было обследовано 119 детей в возрасте от 3 до 5</w:t>
      </w:r>
      <w:r w:rsidRPr="00730AD2">
        <w:rPr>
          <w:rFonts w:eastAsia="Calibri"/>
          <w:sz w:val="28"/>
          <w:szCs w:val="28"/>
          <w:lang w:eastAsia="en-US"/>
        </w:rPr>
        <w:t xml:space="preserve"> </w:t>
      </w:r>
      <w:r w:rsidRPr="00B97242">
        <w:rPr>
          <w:rFonts w:eastAsia="Calibri"/>
          <w:sz w:val="28"/>
          <w:szCs w:val="28"/>
          <w:lang w:eastAsia="en-US"/>
        </w:rPr>
        <w:lastRenderedPageBreak/>
        <w:t>лет из 198 человек. По результатам логопедического обследования выявлено, что 111 детей имеют речевые нарушения, 26 из которых были направлены на ТПМПК ДОУ г.</w:t>
      </w:r>
      <w:r w:rsidR="00B97242">
        <w:rPr>
          <w:rFonts w:eastAsia="Calibri"/>
          <w:sz w:val="28"/>
          <w:szCs w:val="28"/>
          <w:lang w:eastAsia="en-US"/>
        </w:rPr>
        <w:t xml:space="preserve"> </w:t>
      </w:r>
      <w:r w:rsidRPr="00B97242">
        <w:rPr>
          <w:rFonts w:eastAsia="Calibri"/>
          <w:sz w:val="28"/>
          <w:szCs w:val="28"/>
          <w:lang w:eastAsia="en-US"/>
        </w:rPr>
        <w:t>Белгорода. Из количества детей, направленных на ТПМПК ДОУ, 2 детей не прошли обследования для подтверждения предварительного логопедического заключения специалистом Учреждения, в связи с отказом родителей (законных представителей) воспитанников.</w:t>
      </w:r>
    </w:p>
    <w:p w14:paraId="0268AE20" w14:textId="77777777" w:rsidR="00730AD2" w:rsidRPr="00B97242" w:rsidRDefault="00730AD2" w:rsidP="00730AD2">
      <w:pPr>
        <w:tabs>
          <w:tab w:val="left" w:pos="851"/>
        </w:tabs>
        <w:ind w:firstLine="567"/>
        <w:jc w:val="both"/>
        <w:rPr>
          <w:rFonts w:eastAsia="Calibri"/>
          <w:sz w:val="28"/>
          <w:szCs w:val="28"/>
          <w:lang w:eastAsia="en-US"/>
        </w:rPr>
      </w:pPr>
      <w:r w:rsidRPr="00B97242">
        <w:rPr>
          <w:rFonts w:eastAsia="Calibri"/>
          <w:sz w:val="28"/>
          <w:szCs w:val="28"/>
          <w:lang w:eastAsia="en-US"/>
        </w:rPr>
        <w:t>Логопедический пункт Учреждения функционирует с сентября 2020 года, который посещали 16 воспитанников с речевыми нарушениями, прошедших ТПМПК и имеющих статус «ОВЗ».</w:t>
      </w:r>
    </w:p>
    <w:p w14:paraId="04ECBDCC" w14:textId="77777777" w:rsidR="00730AD2" w:rsidRPr="00B97242" w:rsidRDefault="00730AD2" w:rsidP="00730AD2">
      <w:pPr>
        <w:tabs>
          <w:tab w:val="left" w:pos="851"/>
        </w:tabs>
        <w:ind w:firstLine="567"/>
        <w:jc w:val="both"/>
        <w:rPr>
          <w:rFonts w:eastAsia="Calibri"/>
          <w:sz w:val="28"/>
          <w:szCs w:val="28"/>
          <w:lang w:eastAsia="en-US"/>
        </w:rPr>
      </w:pPr>
      <w:r w:rsidRPr="00B97242">
        <w:rPr>
          <w:rFonts w:eastAsia="Calibri"/>
          <w:sz w:val="28"/>
          <w:szCs w:val="28"/>
          <w:lang w:eastAsia="en-US"/>
        </w:rPr>
        <w:t xml:space="preserve">Так же </w:t>
      </w:r>
      <w:r w:rsidR="00B97242">
        <w:rPr>
          <w:rFonts w:eastAsia="Calibri"/>
          <w:sz w:val="28"/>
          <w:szCs w:val="28"/>
          <w:lang w:eastAsia="en-US"/>
        </w:rPr>
        <w:t>функционируют</w:t>
      </w:r>
      <w:r w:rsidRPr="00B97242">
        <w:rPr>
          <w:rFonts w:eastAsia="Calibri"/>
          <w:sz w:val="28"/>
          <w:szCs w:val="28"/>
          <w:lang w:eastAsia="en-US"/>
        </w:rPr>
        <w:t xml:space="preserve"> 2 группы компенсирующей направленности для детей с тяжелыми нарушениями речи в спаренном режиме, и 3 группы комбинированной направленности, дети которых посещали логопункт. </w:t>
      </w:r>
    </w:p>
    <w:p w14:paraId="0939E91F" w14:textId="77777777" w:rsidR="00730AD2" w:rsidRPr="00B97242" w:rsidRDefault="00730AD2" w:rsidP="00730AD2">
      <w:pPr>
        <w:tabs>
          <w:tab w:val="left" w:pos="851"/>
        </w:tabs>
        <w:ind w:firstLine="567"/>
        <w:jc w:val="both"/>
        <w:rPr>
          <w:rFonts w:eastAsia="Calibri"/>
          <w:sz w:val="28"/>
          <w:szCs w:val="28"/>
          <w:lang w:eastAsia="en-US"/>
        </w:rPr>
      </w:pPr>
      <w:r w:rsidRPr="00B97242">
        <w:rPr>
          <w:rFonts w:eastAsia="Calibri"/>
          <w:sz w:val="28"/>
          <w:szCs w:val="28"/>
          <w:lang w:eastAsia="en-US"/>
        </w:rPr>
        <w:t>Образовательная деятельность в группах компенсирующей и комбинированной</w:t>
      </w:r>
      <w:r w:rsidR="002111F4">
        <w:rPr>
          <w:rFonts w:eastAsia="Calibri"/>
          <w:sz w:val="28"/>
          <w:szCs w:val="28"/>
          <w:lang w:eastAsia="en-US"/>
        </w:rPr>
        <w:t xml:space="preserve"> </w:t>
      </w:r>
      <w:r w:rsidRPr="00B97242">
        <w:rPr>
          <w:rFonts w:eastAsia="Calibri"/>
          <w:sz w:val="28"/>
          <w:szCs w:val="28"/>
          <w:lang w:eastAsia="en-US"/>
        </w:rPr>
        <w:t>направленности осуществляется на основании утвержденной</w:t>
      </w:r>
      <w:r w:rsidR="002111F4">
        <w:rPr>
          <w:rFonts w:eastAsia="Calibri"/>
          <w:sz w:val="28"/>
          <w:szCs w:val="28"/>
          <w:lang w:eastAsia="en-US"/>
        </w:rPr>
        <w:t xml:space="preserve"> </w:t>
      </w:r>
      <w:r w:rsidRPr="00B97242">
        <w:rPr>
          <w:rFonts w:eastAsia="Calibri"/>
          <w:sz w:val="28"/>
          <w:szCs w:val="28"/>
          <w:lang w:eastAsia="en-US"/>
        </w:rPr>
        <w:t>адаптированной основной образовательной программе - образовательной программы</w:t>
      </w:r>
      <w:r w:rsidR="002111F4">
        <w:rPr>
          <w:rFonts w:eastAsia="Calibri"/>
          <w:sz w:val="28"/>
          <w:szCs w:val="28"/>
          <w:lang w:eastAsia="en-US"/>
        </w:rPr>
        <w:t xml:space="preserve"> </w:t>
      </w:r>
      <w:r w:rsidRPr="00B97242">
        <w:rPr>
          <w:rFonts w:eastAsia="Calibri"/>
          <w:sz w:val="28"/>
          <w:szCs w:val="28"/>
          <w:lang w:eastAsia="en-US"/>
        </w:rPr>
        <w:t>дошкольного образования для детей с тяжелыми нарушениями речи Учреждения, которая составлена в соответствии с ФГОС дошкольного образования, с учетом Образовательной программы дошкольного образования Учреждения и содержанием «Примерной адаптированной основной образовательной программы для дошкольников с тяжелыми нарушениями речи» под редакцией Л.В.Лопатиной, комплексной образовательной программы дошкольного образования для детей с тяжелыми нарушениями речи  (общим недоразвитием речи) с 3 до 7 лет» Н.</w:t>
      </w:r>
      <w:r w:rsidR="002111F4">
        <w:rPr>
          <w:rFonts w:eastAsia="Calibri"/>
          <w:sz w:val="28"/>
          <w:szCs w:val="28"/>
          <w:lang w:eastAsia="en-US"/>
        </w:rPr>
        <w:t xml:space="preserve"> </w:t>
      </w:r>
      <w:r w:rsidRPr="00B97242">
        <w:rPr>
          <w:rFonts w:eastAsia="Calibri"/>
          <w:sz w:val="28"/>
          <w:szCs w:val="28"/>
          <w:lang w:eastAsia="en-US"/>
        </w:rPr>
        <w:t>В.</w:t>
      </w:r>
      <w:r w:rsidR="002111F4">
        <w:rPr>
          <w:rFonts w:eastAsia="Calibri"/>
          <w:sz w:val="28"/>
          <w:szCs w:val="28"/>
          <w:lang w:eastAsia="en-US"/>
        </w:rPr>
        <w:t xml:space="preserve"> </w:t>
      </w:r>
      <w:r w:rsidRPr="00B97242">
        <w:rPr>
          <w:rFonts w:eastAsia="Calibri"/>
          <w:sz w:val="28"/>
          <w:szCs w:val="28"/>
          <w:lang w:eastAsia="en-US"/>
        </w:rPr>
        <w:t>Нищевой,</w:t>
      </w:r>
      <w:r w:rsidR="002111F4">
        <w:rPr>
          <w:rFonts w:eastAsia="Calibri"/>
          <w:sz w:val="28"/>
          <w:szCs w:val="28"/>
          <w:lang w:eastAsia="en-US"/>
        </w:rPr>
        <w:t xml:space="preserve"> </w:t>
      </w:r>
      <w:r w:rsidRPr="00B97242">
        <w:rPr>
          <w:rFonts w:eastAsia="Calibri"/>
          <w:sz w:val="28"/>
          <w:szCs w:val="28"/>
          <w:lang w:eastAsia="en-US"/>
        </w:rPr>
        <w:t>санитарно-эпидемиологическими правилами и нормативами, с учетом недельной нагрузки.</w:t>
      </w:r>
    </w:p>
    <w:p w14:paraId="0DB1029A" w14:textId="77777777" w:rsidR="00106309" w:rsidRDefault="00730AD2" w:rsidP="0074038F">
      <w:pPr>
        <w:tabs>
          <w:tab w:val="left" w:pos="851"/>
        </w:tabs>
        <w:ind w:firstLine="567"/>
        <w:jc w:val="both"/>
        <w:rPr>
          <w:rFonts w:eastAsia="Calibri"/>
          <w:sz w:val="28"/>
          <w:szCs w:val="28"/>
          <w:lang w:eastAsia="en-US"/>
        </w:rPr>
      </w:pPr>
      <w:r w:rsidRPr="00B97242">
        <w:rPr>
          <w:rFonts w:eastAsia="Calibri"/>
          <w:sz w:val="28"/>
          <w:szCs w:val="28"/>
          <w:lang w:eastAsia="en-US"/>
        </w:rPr>
        <w:t>Коррекционная работа была направлена на: обеспечение коррекции нарушений развития детей с ОВЗ (с тяжёлыми нарушениями речи), оказание им квалифицированной помощи в освоении адаптированной основной образовательной программы дошкольного образования Учреждения; разностороннее развитие детей с ОВЗ с учётом возрастных и индивидуальных особенностей и особых образовательных потребностей, социальной адаптации.</w:t>
      </w:r>
    </w:p>
    <w:tbl>
      <w:tblPr>
        <w:tblStyle w:val="-11"/>
        <w:tblW w:w="9464" w:type="dxa"/>
        <w:tblLook w:val="00A0" w:firstRow="1" w:lastRow="0" w:firstColumn="1" w:lastColumn="0" w:noHBand="0" w:noVBand="0"/>
      </w:tblPr>
      <w:tblGrid>
        <w:gridCol w:w="7338"/>
        <w:gridCol w:w="2126"/>
      </w:tblGrid>
      <w:tr w:rsidR="00730AD2" w:rsidRPr="004C6097" w14:paraId="343B64EF" w14:textId="77777777" w:rsidTr="007403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4" w:type="dxa"/>
            <w:gridSpan w:val="2"/>
          </w:tcPr>
          <w:p w14:paraId="5ABD88F1" w14:textId="77777777" w:rsidR="00730AD2" w:rsidRPr="00730AD2" w:rsidRDefault="00172DC4" w:rsidP="00730AD2">
            <w:pPr>
              <w:suppressAutoHyphens/>
              <w:jc w:val="center"/>
              <w:rPr>
                <w:b w:val="0"/>
                <w:i/>
                <w:sz w:val="24"/>
                <w:szCs w:val="20"/>
              </w:rPr>
            </w:pPr>
            <w:r>
              <w:rPr>
                <w:i/>
                <w:sz w:val="24"/>
                <w:szCs w:val="20"/>
                <w:lang w:eastAsia="ar-SA"/>
              </w:rPr>
              <w:t>Сведения</w:t>
            </w:r>
            <w:r w:rsidR="005D3535">
              <w:rPr>
                <w:i/>
                <w:sz w:val="24"/>
                <w:szCs w:val="20"/>
                <w:lang w:eastAsia="ar-SA"/>
              </w:rPr>
              <w:t xml:space="preserve"> об </w:t>
            </w:r>
            <w:r>
              <w:rPr>
                <w:i/>
                <w:sz w:val="24"/>
                <w:szCs w:val="20"/>
                <w:lang w:eastAsia="ar-SA"/>
              </w:rPr>
              <w:t xml:space="preserve"> о</w:t>
            </w:r>
            <w:r w:rsidR="00730AD2" w:rsidRPr="004C6097">
              <w:rPr>
                <w:i/>
                <w:sz w:val="24"/>
                <w:szCs w:val="20"/>
                <w:lang w:eastAsia="ar-SA"/>
              </w:rPr>
              <w:t>бучающихся с ограниченными возможностями здоровья</w:t>
            </w:r>
          </w:p>
        </w:tc>
      </w:tr>
      <w:tr w:rsidR="00730AD2" w:rsidRPr="004C6097" w14:paraId="01576790" w14:textId="77777777" w:rsidTr="007403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Pr>
          <w:p w14:paraId="659C076E" w14:textId="77777777" w:rsidR="00730AD2" w:rsidRPr="00730AD2" w:rsidRDefault="00730AD2" w:rsidP="00B97242">
            <w:pPr>
              <w:suppressAutoHyphens/>
              <w:rPr>
                <w:b w:val="0"/>
                <w:sz w:val="24"/>
                <w:szCs w:val="24"/>
                <w:lang w:eastAsia="ar-SA"/>
              </w:rPr>
            </w:pPr>
            <w:r w:rsidRPr="00730AD2">
              <w:rPr>
                <w:b w:val="0"/>
                <w:sz w:val="24"/>
                <w:szCs w:val="24"/>
                <w:lang w:eastAsia="ar-SA"/>
              </w:rPr>
              <w:t>количество детей с ОВЗ, из них:</w:t>
            </w:r>
          </w:p>
        </w:tc>
        <w:tc>
          <w:tcPr>
            <w:cnfStyle w:val="000010000000" w:firstRow="0" w:lastRow="0" w:firstColumn="0" w:lastColumn="0" w:oddVBand="1" w:evenVBand="0" w:oddHBand="0" w:evenHBand="0" w:firstRowFirstColumn="0" w:firstRowLastColumn="0" w:lastRowFirstColumn="0" w:lastRowLastColumn="0"/>
            <w:tcW w:w="2126" w:type="dxa"/>
          </w:tcPr>
          <w:p w14:paraId="2DD5E24D" w14:textId="77777777" w:rsidR="00730AD2" w:rsidRPr="004C6097" w:rsidRDefault="00730AD2" w:rsidP="00B97242">
            <w:pPr>
              <w:suppressAutoHyphens/>
              <w:jc w:val="center"/>
              <w:rPr>
                <w:sz w:val="24"/>
                <w:szCs w:val="24"/>
              </w:rPr>
            </w:pPr>
            <w:r w:rsidRPr="004B6598">
              <w:rPr>
                <w:sz w:val="24"/>
                <w:szCs w:val="24"/>
                <w:lang w:eastAsia="ar-SA"/>
              </w:rPr>
              <w:t>4</w:t>
            </w:r>
            <w:r>
              <w:rPr>
                <w:sz w:val="24"/>
                <w:szCs w:val="24"/>
                <w:lang w:eastAsia="ar-SA"/>
              </w:rPr>
              <w:t>3</w:t>
            </w:r>
          </w:p>
        </w:tc>
      </w:tr>
      <w:tr w:rsidR="00730AD2" w:rsidRPr="004C6097" w14:paraId="56142FF1" w14:textId="77777777" w:rsidTr="0074038F">
        <w:tc>
          <w:tcPr>
            <w:cnfStyle w:val="001000000000" w:firstRow="0" w:lastRow="0" w:firstColumn="1" w:lastColumn="0" w:oddVBand="0" w:evenVBand="0" w:oddHBand="0" w:evenHBand="0" w:firstRowFirstColumn="0" w:firstRowLastColumn="0" w:lastRowFirstColumn="0" w:lastRowLastColumn="0"/>
            <w:tcW w:w="7338" w:type="dxa"/>
          </w:tcPr>
          <w:p w14:paraId="112CACA6" w14:textId="77777777" w:rsidR="00730AD2" w:rsidRPr="00730AD2" w:rsidRDefault="00730AD2" w:rsidP="00B97242">
            <w:pPr>
              <w:suppressAutoHyphens/>
              <w:rPr>
                <w:b w:val="0"/>
                <w:sz w:val="24"/>
                <w:szCs w:val="24"/>
                <w:lang w:eastAsia="ar-SA"/>
              </w:rPr>
            </w:pPr>
            <w:r w:rsidRPr="00730AD2">
              <w:rPr>
                <w:b w:val="0"/>
                <w:sz w:val="24"/>
                <w:szCs w:val="24"/>
                <w:lang w:eastAsia="ar-SA"/>
              </w:rPr>
              <w:t>дети-инвалиды</w:t>
            </w:r>
          </w:p>
        </w:tc>
        <w:tc>
          <w:tcPr>
            <w:cnfStyle w:val="000010000000" w:firstRow="0" w:lastRow="0" w:firstColumn="0" w:lastColumn="0" w:oddVBand="1" w:evenVBand="0" w:oddHBand="0" w:evenHBand="0" w:firstRowFirstColumn="0" w:firstRowLastColumn="0" w:lastRowFirstColumn="0" w:lastRowLastColumn="0"/>
            <w:tcW w:w="2126" w:type="dxa"/>
          </w:tcPr>
          <w:p w14:paraId="79E80BA8" w14:textId="77777777" w:rsidR="00730AD2" w:rsidRPr="004B6598" w:rsidRDefault="00730AD2" w:rsidP="00B97242">
            <w:pPr>
              <w:suppressAutoHyphens/>
              <w:jc w:val="center"/>
              <w:rPr>
                <w:sz w:val="24"/>
                <w:szCs w:val="24"/>
                <w:lang w:eastAsia="ar-SA"/>
              </w:rPr>
            </w:pPr>
            <w:r>
              <w:rPr>
                <w:sz w:val="24"/>
                <w:szCs w:val="24"/>
                <w:lang w:eastAsia="ar-SA"/>
              </w:rPr>
              <w:t>2</w:t>
            </w:r>
          </w:p>
        </w:tc>
      </w:tr>
      <w:tr w:rsidR="00730AD2" w:rsidRPr="004C6097" w14:paraId="154019A6" w14:textId="77777777" w:rsidTr="007403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Pr>
          <w:p w14:paraId="5F80152E" w14:textId="77777777" w:rsidR="00730AD2" w:rsidRPr="00730AD2" w:rsidRDefault="00730AD2" w:rsidP="00B97242">
            <w:pPr>
              <w:suppressAutoHyphens/>
              <w:rPr>
                <w:b w:val="0"/>
                <w:sz w:val="24"/>
                <w:szCs w:val="24"/>
                <w:lang w:eastAsia="ar-SA"/>
              </w:rPr>
            </w:pPr>
            <w:r w:rsidRPr="00730AD2">
              <w:rPr>
                <w:b w:val="0"/>
                <w:sz w:val="24"/>
                <w:szCs w:val="24"/>
              </w:rPr>
              <w:t>детей, обучающихся по АООП слабослышащих и позднооглохших детей/обучающихся</w:t>
            </w:r>
          </w:p>
        </w:tc>
        <w:tc>
          <w:tcPr>
            <w:cnfStyle w:val="000010000000" w:firstRow="0" w:lastRow="0" w:firstColumn="0" w:lastColumn="0" w:oddVBand="1" w:evenVBand="0" w:oddHBand="0" w:evenHBand="0" w:firstRowFirstColumn="0" w:firstRowLastColumn="0" w:lastRowFirstColumn="0" w:lastRowLastColumn="0"/>
            <w:tcW w:w="2126" w:type="dxa"/>
          </w:tcPr>
          <w:p w14:paraId="4FB95D60" w14:textId="77777777" w:rsidR="00730AD2" w:rsidRPr="004C6097" w:rsidRDefault="00730AD2" w:rsidP="00B97242">
            <w:pPr>
              <w:suppressAutoHyphens/>
              <w:jc w:val="center"/>
              <w:rPr>
                <w:sz w:val="24"/>
                <w:szCs w:val="24"/>
              </w:rPr>
            </w:pPr>
            <w:r w:rsidRPr="004B6598">
              <w:rPr>
                <w:sz w:val="24"/>
                <w:szCs w:val="24"/>
                <w:lang w:eastAsia="ar-SA"/>
              </w:rPr>
              <w:t>1</w:t>
            </w:r>
          </w:p>
        </w:tc>
      </w:tr>
      <w:tr w:rsidR="00730AD2" w:rsidRPr="004C6097" w14:paraId="7C04A61B" w14:textId="77777777" w:rsidTr="0074038F">
        <w:tc>
          <w:tcPr>
            <w:cnfStyle w:val="001000000000" w:firstRow="0" w:lastRow="0" w:firstColumn="1" w:lastColumn="0" w:oddVBand="0" w:evenVBand="0" w:oddHBand="0" w:evenHBand="0" w:firstRowFirstColumn="0" w:firstRowLastColumn="0" w:lastRowFirstColumn="0" w:lastRowLastColumn="0"/>
            <w:tcW w:w="7338" w:type="dxa"/>
          </w:tcPr>
          <w:p w14:paraId="5724ACC0" w14:textId="77777777" w:rsidR="00730AD2" w:rsidRPr="00730AD2" w:rsidRDefault="00730AD2" w:rsidP="00B97242">
            <w:pPr>
              <w:suppressAutoHyphens/>
              <w:rPr>
                <w:b w:val="0"/>
                <w:sz w:val="24"/>
                <w:szCs w:val="24"/>
                <w:lang w:eastAsia="ar-SA"/>
              </w:rPr>
            </w:pPr>
            <w:r w:rsidRPr="00730AD2">
              <w:rPr>
                <w:b w:val="0"/>
                <w:sz w:val="24"/>
                <w:szCs w:val="24"/>
              </w:rPr>
              <w:t>детей, обучающихся по АООП детей/обучающихся с тяжелыми нарушениями речи</w:t>
            </w:r>
          </w:p>
        </w:tc>
        <w:tc>
          <w:tcPr>
            <w:cnfStyle w:val="000010000000" w:firstRow="0" w:lastRow="0" w:firstColumn="0" w:lastColumn="0" w:oddVBand="1" w:evenVBand="0" w:oddHBand="0" w:evenHBand="0" w:firstRowFirstColumn="0" w:firstRowLastColumn="0" w:lastRowFirstColumn="0" w:lastRowLastColumn="0"/>
            <w:tcW w:w="2126" w:type="dxa"/>
          </w:tcPr>
          <w:p w14:paraId="35042B7A" w14:textId="77777777" w:rsidR="00730AD2" w:rsidRPr="004C6097" w:rsidRDefault="00730AD2" w:rsidP="00B97242">
            <w:pPr>
              <w:suppressAutoHyphens/>
              <w:jc w:val="center"/>
              <w:rPr>
                <w:sz w:val="24"/>
                <w:szCs w:val="24"/>
              </w:rPr>
            </w:pPr>
            <w:r w:rsidRPr="004B6598">
              <w:rPr>
                <w:sz w:val="24"/>
                <w:szCs w:val="24"/>
                <w:lang w:eastAsia="ar-SA"/>
              </w:rPr>
              <w:t>4</w:t>
            </w:r>
            <w:r>
              <w:rPr>
                <w:sz w:val="24"/>
                <w:szCs w:val="24"/>
                <w:lang w:eastAsia="ar-SA"/>
              </w:rPr>
              <w:t>2</w:t>
            </w:r>
          </w:p>
        </w:tc>
      </w:tr>
      <w:tr w:rsidR="00730AD2" w:rsidRPr="004C6097" w14:paraId="2177289D" w14:textId="77777777" w:rsidTr="007403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4" w:type="dxa"/>
            <w:gridSpan w:val="2"/>
          </w:tcPr>
          <w:p w14:paraId="59656240" w14:textId="77777777" w:rsidR="00730AD2" w:rsidRPr="00730AD2" w:rsidRDefault="00730AD2" w:rsidP="00B97242">
            <w:pPr>
              <w:suppressAutoHyphens/>
              <w:jc w:val="center"/>
              <w:rPr>
                <w:b w:val="0"/>
                <w:i/>
                <w:sz w:val="24"/>
                <w:szCs w:val="24"/>
                <w:lang w:eastAsia="ar-SA"/>
              </w:rPr>
            </w:pPr>
            <w:r w:rsidRPr="00730AD2">
              <w:rPr>
                <w:b w:val="0"/>
                <w:i/>
                <w:sz w:val="24"/>
                <w:szCs w:val="20"/>
                <w:lang w:eastAsia="ar-SA"/>
              </w:rPr>
              <w:t>Сведения</w:t>
            </w:r>
            <w:r w:rsidRPr="00730AD2">
              <w:rPr>
                <w:b w:val="0"/>
                <w:i/>
                <w:sz w:val="24"/>
                <w:szCs w:val="24"/>
              </w:rPr>
              <w:t>о специальных условиях обучения и воспитания согласно заключению ЦПМПК/ТПМПК, ИПР ребенка-инвалида, ППк, из них:</w:t>
            </w:r>
          </w:p>
        </w:tc>
      </w:tr>
      <w:tr w:rsidR="00730AD2" w:rsidRPr="004C6097" w14:paraId="4992DB04" w14:textId="77777777" w:rsidTr="0074038F">
        <w:tc>
          <w:tcPr>
            <w:cnfStyle w:val="001000000000" w:firstRow="0" w:lastRow="0" w:firstColumn="1" w:lastColumn="0" w:oddVBand="0" w:evenVBand="0" w:oddHBand="0" w:evenHBand="0" w:firstRowFirstColumn="0" w:firstRowLastColumn="0" w:lastRowFirstColumn="0" w:lastRowLastColumn="0"/>
            <w:tcW w:w="7338" w:type="dxa"/>
          </w:tcPr>
          <w:p w14:paraId="735DD012" w14:textId="77777777" w:rsidR="00730AD2" w:rsidRPr="00730AD2" w:rsidRDefault="00730AD2" w:rsidP="00B97242">
            <w:pPr>
              <w:suppressAutoHyphens/>
              <w:rPr>
                <w:b w:val="0"/>
                <w:sz w:val="24"/>
                <w:szCs w:val="24"/>
                <w:lang w:eastAsia="ar-SA"/>
              </w:rPr>
            </w:pPr>
            <w:r w:rsidRPr="00730AD2">
              <w:rPr>
                <w:b w:val="0"/>
                <w:sz w:val="24"/>
                <w:szCs w:val="24"/>
              </w:rPr>
              <w:t>оказание помощи педагогом-психологом</w:t>
            </w:r>
          </w:p>
        </w:tc>
        <w:tc>
          <w:tcPr>
            <w:cnfStyle w:val="000010000000" w:firstRow="0" w:lastRow="0" w:firstColumn="0" w:lastColumn="0" w:oddVBand="1" w:evenVBand="0" w:oddHBand="0" w:evenHBand="0" w:firstRowFirstColumn="0" w:firstRowLastColumn="0" w:lastRowFirstColumn="0" w:lastRowLastColumn="0"/>
            <w:tcW w:w="2126" w:type="dxa"/>
          </w:tcPr>
          <w:p w14:paraId="710435DA" w14:textId="77777777" w:rsidR="00730AD2" w:rsidRPr="004B6598" w:rsidRDefault="00730AD2" w:rsidP="00B97242">
            <w:pPr>
              <w:suppressAutoHyphens/>
              <w:jc w:val="center"/>
              <w:rPr>
                <w:sz w:val="24"/>
                <w:szCs w:val="24"/>
                <w:lang w:eastAsia="ar-SA"/>
              </w:rPr>
            </w:pPr>
            <w:r w:rsidRPr="004B6598">
              <w:rPr>
                <w:sz w:val="24"/>
                <w:szCs w:val="24"/>
                <w:lang w:eastAsia="ar-SA"/>
              </w:rPr>
              <w:t>43</w:t>
            </w:r>
          </w:p>
        </w:tc>
      </w:tr>
      <w:tr w:rsidR="00730AD2" w:rsidRPr="004C6097" w14:paraId="1FEB4472" w14:textId="77777777" w:rsidTr="007403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Pr>
          <w:p w14:paraId="21E8F4CF" w14:textId="77777777" w:rsidR="00730AD2" w:rsidRPr="00730AD2" w:rsidRDefault="00730AD2" w:rsidP="00B97242">
            <w:pPr>
              <w:suppressAutoHyphens/>
              <w:rPr>
                <w:b w:val="0"/>
                <w:sz w:val="24"/>
                <w:szCs w:val="24"/>
              </w:rPr>
            </w:pPr>
            <w:r w:rsidRPr="00730AD2">
              <w:rPr>
                <w:b w:val="0"/>
                <w:sz w:val="24"/>
                <w:szCs w:val="24"/>
              </w:rPr>
              <w:t>оказание помощи учителем-логопедом</w:t>
            </w:r>
          </w:p>
        </w:tc>
        <w:tc>
          <w:tcPr>
            <w:cnfStyle w:val="000010000000" w:firstRow="0" w:lastRow="0" w:firstColumn="0" w:lastColumn="0" w:oddVBand="1" w:evenVBand="0" w:oddHBand="0" w:evenHBand="0" w:firstRowFirstColumn="0" w:firstRowLastColumn="0" w:lastRowFirstColumn="0" w:lastRowLastColumn="0"/>
            <w:tcW w:w="2126" w:type="dxa"/>
          </w:tcPr>
          <w:p w14:paraId="01046033" w14:textId="77777777" w:rsidR="00730AD2" w:rsidRPr="004B6598" w:rsidRDefault="00730AD2" w:rsidP="00B97242">
            <w:pPr>
              <w:suppressAutoHyphens/>
              <w:jc w:val="center"/>
              <w:rPr>
                <w:sz w:val="24"/>
                <w:szCs w:val="24"/>
                <w:lang w:eastAsia="ar-SA"/>
              </w:rPr>
            </w:pPr>
            <w:r w:rsidRPr="004B6598">
              <w:rPr>
                <w:sz w:val="24"/>
                <w:szCs w:val="24"/>
                <w:lang w:eastAsia="ar-SA"/>
              </w:rPr>
              <w:t>4</w:t>
            </w:r>
            <w:r>
              <w:rPr>
                <w:sz w:val="24"/>
                <w:szCs w:val="24"/>
                <w:lang w:eastAsia="ar-SA"/>
              </w:rPr>
              <w:t>3</w:t>
            </w:r>
          </w:p>
        </w:tc>
      </w:tr>
      <w:tr w:rsidR="00730AD2" w:rsidRPr="004C6097" w14:paraId="138E596E" w14:textId="77777777" w:rsidTr="0074038F">
        <w:tc>
          <w:tcPr>
            <w:cnfStyle w:val="001000000000" w:firstRow="0" w:lastRow="0" w:firstColumn="1" w:lastColumn="0" w:oddVBand="0" w:evenVBand="0" w:oddHBand="0" w:evenHBand="0" w:firstRowFirstColumn="0" w:firstRowLastColumn="0" w:lastRowFirstColumn="0" w:lastRowLastColumn="0"/>
            <w:tcW w:w="7338" w:type="dxa"/>
          </w:tcPr>
          <w:p w14:paraId="1FAD7A92" w14:textId="77777777" w:rsidR="00730AD2" w:rsidRPr="00730AD2" w:rsidRDefault="00730AD2" w:rsidP="00B97242">
            <w:pPr>
              <w:rPr>
                <w:b w:val="0"/>
                <w:sz w:val="24"/>
                <w:szCs w:val="24"/>
              </w:rPr>
            </w:pPr>
            <w:r w:rsidRPr="00730AD2">
              <w:rPr>
                <w:b w:val="0"/>
                <w:sz w:val="24"/>
                <w:szCs w:val="24"/>
              </w:rPr>
              <w:t>оказание помощи ассистентом (помощником)</w:t>
            </w:r>
          </w:p>
        </w:tc>
        <w:tc>
          <w:tcPr>
            <w:cnfStyle w:val="000010000000" w:firstRow="0" w:lastRow="0" w:firstColumn="0" w:lastColumn="0" w:oddVBand="1" w:evenVBand="0" w:oddHBand="0" w:evenHBand="0" w:firstRowFirstColumn="0" w:firstRowLastColumn="0" w:lastRowFirstColumn="0" w:lastRowLastColumn="0"/>
            <w:tcW w:w="2126" w:type="dxa"/>
          </w:tcPr>
          <w:p w14:paraId="5D43F802" w14:textId="77777777" w:rsidR="00730AD2" w:rsidRPr="004B6598" w:rsidRDefault="00730AD2" w:rsidP="00B97242">
            <w:pPr>
              <w:suppressAutoHyphens/>
              <w:jc w:val="center"/>
              <w:rPr>
                <w:sz w:val="24"/>
                <w:szCs w:val="24"/>
                <w:lang w:eastAsia="ar-SA"/>
              </w:rPr>
            </w:pPr>
            <w:r w:rsidRPr="004B6598">
              <w:rPr>
                <w:sz w:val="24"/>
                <w:szCs w:val="24"/>
                <w:lang w:eastAsia="ar-SA"/>
              </w:rPr>
              <w:t>1</w:t>
            </w:r>
          </w:p>
        </w:tc>
      </w:tr>
    </w:tbl>
    <w:p w14:paraId="570993F2" w14:textId="77777777" w:rsidR="00106309" w:rsidRDefault="00106309" w:rsidP="00EA4110">
      <w:pPr>
        <w:ind w:firstLine="709"/>
        <w:jc w:val="both"/>
        <w:rPr>
          <w:sz w:val="28"/>
        </w:rPr>
      </w:pPr>
    </w:p>
    <w:p w14:paraId="257D9397" w14:textId="77777777" w:rsidR="00106309" w:rsidRDefault="00106309" w:rsidP="00EA4110">
      <w:pPr>
        <w:ind w:firstLine="709"/>
        <w:jc w:val="both"/>
        <w:rPr>
          <w:sz w:val="28"/>
        </w:rPr>
      </w:pPr>
    </w:p>
    <w:p w14:paraId="5D93D82D" w14:textId="77777777" w:rsidR="00EA4110" w:rsidRPr="005D3535" w:rsidRDefault="00A24461" w:rsidP="00EA4110">
      <w:pPr>
        <w:ind w:firstLine="709"/>
        <w:jc w:val="both"/>
        <w:rPr>
          <w:sz w:val="28"/>
          <w:szCs w:val="28"/>
        </w:rPr>
      </w:pPr>
      <w:r w:rsidRPr="005D3535">
        <w:rPr>
          <w:sz w:val="28"/>
          <w:szCs w:val="28"/>
        </w:rPr>
        <w:lastRenderedPageBreak/>
        <w:t xml:space="preserve">В Учреждении функционирует психолого-педагогический консилиум (ППк), задачами которого являются осуществление специализированной помощи детям с особыми образовательными потребностями, обеспечение оптимального развития ребёнка, успешной интеграции их в социуме. Деятельность психолого-педагогического консилиума осуществлялась в соответствии с нормативной документацией по запросам педагогов групп и родителей. В состав консилиума входили опытные педагоги и узкие специалисты, что позволило наиболее полно обследовать ребенка и оказать помощь родителям. Были организованы наблюдения за детьми по выявлению причины отклонений в физическом, умственном, социальном развитии, дополнительная диагностика с согласия родителей, организована индивидуальная работа с детьми, педагогами, родителями. </w:t>
      </w:r>
    </w:p>
    <w:p w14:paraId="0BD92BC4" w14:textId="77777777" w:rsidR="00A24461" w:rsidRPr="005D3535" w:rsidRDefault="00A24461" w:rsidP="00A24461">
      <w:pPr>
        <w:ind w:firstLine="709"/>
        <w:jc w:val="both"/>
        <w:rPr>
          <w:sz w:val="28"/>
          <w:szCs w:val="28"/>
        </w:rPr>
      </w:pPr>
      <w:r w:rsidRPr="005D3535">
        <w:rPr>
          <w:sz w:val="28"/>
          <w:szCs w:val="28"/>
        </w:rPr>
        <w:t xml:space="preserve">В связи с распространением новой коронавирусной инфекции </w:t>
      </w:r>
      <w:r w:rsidRPr="005D3535">
        <w:rPr>
          <w:sz w:val="28"/>
          <w:szCs w:val="28"/>
          <w:lang w:val="en-US"/>
        </w:rPr>
        <w:t>COVID</w:t>
      </w:r>
      <w:r w:rsidRPr="005D3535">
        <w:rPr>
          <w:sz w:val="28"/>
          <w:szCs w:val="28"/>
        </w:rPr>
        <w:t xml:space="preserve">-19 консультирование родителей специалистами ППк, а также заседания ППк и ТПМПК ДОУ г. Белгорода проводились в дистанционной форме с использованием информационно-коммуникационных технологий (сервисы </w:t>
      </w:r>
      <w:r w:rsidRPr="005D3535">
        <w:rPr>
          <w:sz w:val="28"/>
          <w:szCs w:val="28"/>
          <w:lang w:val="en-US"/>
        </w:rPr>
        <w:t>Viber</w:t>
      </w:r>
      <w:r w:rsidRPr="005D3535">
        <w:rPr>
          <w:sz w:val="28"/>
          <w:szCs w:val="28"/>
        </w:rPr>
        <w:t xml:space="preserve">, </w:t>
      </w:r>
      <w:r w:rsidRPr="005D3535">
        <w:rPr>
          <w:sz w:val="28"/>
          <w:szCs w:val="28"/>
          <w:lang w:val="en-US"/>
        </w:rPr>
        <w:t>Vatsap</w:t>
      </w:r>
      <w:r w:rsidRPr="005D3535">
        <w:rPr>
          <w:sz w:val="28"/>
          <w:szCs w:val="28"/>
        </w:rPr>
        <w:t>). Для родителей детей, развитие которых сопровождалось специалистами ППк, регулярно проводились индивидуальные консультации, направленные на согласование совместных образовательных взаимодействия в зоне актуального развития каждого ребенка.</w:t>
      </w:r>
    </w:p>
    <w:p w14:paraId="2570A385" w14:textId="77777777" w:rsidR="00A24461" w:rsidRPr="005D3535" w:rsidRDefault="00A24461" w:rsidP="00A24461">
      <w:pPr>
        <w:ind w:firstLine="709"/>
        <w:jc w:val="both"/>
        <w:rPr>
          <w:sz w:val="28"/>
          <w:szCs w:val="28"/>
        </w:rPr>
      </w:pPr>
      <w:r w:rsidRPr="005D3535">
        <w:rPr>
          <w:sz w:val="28"/>
          <w:szCs w:val="28"/>
        </w:rPr>
        <w:t>Было проведено 4 плановых и 12 внеплановых заседаний ППк, на которых были рассмотрены и приняты индивидуальные образовательные и коррекционно-развивающие маршруты, разработаны рекомендации для дальнейшего сопровождения детей в группе</w:t>
      </w:r>
      <w:r w:rsidR="00106309" w:rsidRPr="005D3535">
        <w:rPr>
          <w:sz w:val="28"/>
          <w:szCs w:val="28"/>
        </w:rPr>
        <w:t>.</w:t>
      </w:r>
    </w:p>
    <w:p w14:paraId="6D3DEA53" w14:textId="77777777" w:rsidR="00730AD2" w:rsidRPr="005D3535" w:rsidRDefault="00611A70" w:rsidP="00A23B26">
      <w:pPr>
        <w:tabs>
          <w:tab w:val="left" w:pos="851"/>
        </w:tabs>
        <w:ind w:firstLine="567"/>
        <w:jc w:val="both"/>
        <w:rPr>
          <w:rFonts w:eastAsia="Calibri"/>
          <w:sz w:val="28"/>
          <w:szCs w:val="28"/>
          <w:lang w:eastAsia="en-US"/>
        </w:rPr>
      </w:pPr>
      <w:r w:rsidRPr="005D3535">
        <w:rPr>
          <w:rFonts w:eastAsia="Calibri"/>
          <w:sz w:val="28"/>
          <w:szCs w:val="28"/>
          <w:lang w:eastAsia="en-US"/>
        </w:rPr>
        <w:t>Осуществлялся постоянный административный контроль за деятельностью ППк и специалистов на совещаниях при заведующем, педагогическом совете.</w:t>
      </w:r>
    </w:p>
    <w:p w14:paraId="7B535727" w14:textId="77777777" w:rsidR="00730AD2" w:rsidRPr="009F7728" w:rsidRDefault="00337C58" w:rsidP="005D3535">
      <w:pPr>
        <w:tabs>
          <w:tab w:val="left" w:pos="851"/>
        </w:tabs>
        <w:jc w:val="center"/>
        <w:rPr>
          <w:b/>
          <w:i/>
          <w:sz w:val="28"/>
          <w:szCs w:val="28"/>
          <w:u w:val="single"/>
        </w:rPr>
      </w:pPr>
      <w:r w:rsidRPr="009F7728">
        <w:rPr>
          <w:b/>
          <w:i/>
          <w:sz w:val="28"/>
          <w:szCs w:val="28"/>
          <w:u w:val="single"/>
        </w:rPr>
        <w:t>Анализ кадровых условий</w:t>
      </w:r>
    </w:p>
    <w:p w14:paraId="47436DAD" w14:textId="77777777" w:rsidR="00337C58" w:rsidRPr="005D3535" w:rsidRDefault="00337C58" w:rsidP="00BE36F5">
      <w:pPr>
        <w:tabs>
          <w:tab w:val="left" w:pos="851"/>
        </w:tabs>
        <w:ind w:firstLine="567"/>
        <w:jc w:val="both"/>
        <w:rPr>
          <w:rFonts w:eastAsia="Calibri"/>
          <w:sz w:val="28"/>
          <w:szCs w:val="28"/>
          <w:lang w:eastAsia="en-US"/>
        </w:rPr>
      </w:pPr>
      <w:r w:rsidRPr="005D3535">
        <w:rPr>
          <w:rFonts w:eastAsia="Calibri"/>
          <w:sz w:val="28"/>
          <w:szCs w:val="28"/>
          <w:lang w:eastAsia="en-US"/>
        </w:rPr>
        <w:t>Успешное решение основных задач дошкольного учреждения возможно при наличии творческого коллектива единомышленников. В соотв</w:t>
      </w:r>
      <w:r w:rsidR="00BE36F5" w:rsidRPr="005D3535">
        <w:rPr>
          <w:rFonts w:eastAsia="Calibri"/>
          <w:sz w:val="28"/>
          <w:szCs w:val="28"/>
          <w:lang w:eastAsia="en-US"/>
        </w:rPr>
        <w:t>етствии со штатным расписанием</w:t>
      </w:r>
      <w:r w:rsidRPr="005D3535">
        <w:rPr>
          <w:rFonts w:eastAsia="Calibri"/>
          <w:sz w:val="28"/>
          <w:szCs w:val="28"/>
          <w:lang w:eastAsia="en-US"/>
        </w:rPr>
        <w:t xml:space="preserve"> дошкольное учреждение на 8</w:t>
      </w:r>
      <w:r w:rsidR="00BE36F5" w:rsidRPr="005D3535">
        <w:rPr>
          <w:rFonts w:eastAsia="Calibri"/>
          <w:sz w:val="28"/>
          <w:szCs w:val="28"/>
          <w:lang w:eastAsia="en-US"/>
        </w:rPr>
        <w:t xml:space="preserve">5% укомплектовано руководящими, педагогическими, </w:t>
      </w:r>
      <w:r w:rsidRPr="005D3535">
        <w:rPr>
          <w:rFonts w:eastAsia="Calibri"/>
          <w:sz w:val="28"/>
          <w:szCs w:val="28"/>
          <w:lang w:eastAsia="en-US"/>
        </w:rPr>
        <w:t>учебно-вспомогательными, административно-хозяйственными работниками.</w:t>
      </w:r>
    </w:p>
    <w:p w14:paraId="00D35F17" w14:textId="77777777" w:rsidR="00730AD2" w:rsidRPr="005D3535" w:rsidRDefault="00337C58" w:rsidP="00337C58">
      <w:pPr>
        <w:tabs>
          <w:tab w:val="left" w:pos="851"/>
        </w:tabs>
        <w:ind w:firstLine="567"/>
        <w:jc w:val="both"/>
        <w:rPr>
          <w:rFonts w:eastAsia="Calibri"/>
          <w:sz w:val="28"/>
          <w:szCs w:val="28"/>
          <w:lang w:eastAsia="en-US"/>
        </w:rPr>
      </w:pPr>
      <w:r w:rsidRPr="005D3535">
        <w:rPr>
          <w:rFonts w:eastAsia="Calibri"/>
          <w:sz w:val="28"/>
          <w:szCs w:val="28"/>
          <w:lang w:eastAsia="en-US"/>
        </w:rPr>
        <w:t>Образовательный процесс в Учреждении обеспечивали 46 педагогов, которые постоянно повышали свой профессиональный уровень (план повышения квалификации на 2020</w:t>
      </w:r>
      <w:r w:rsidR="00BE36F5" w:rsidRPr="005D3535">
        <w:rPr>
          <w:rFonts w:eastAsia="Calibri"/>
          <w:sz w:val="28"/>
          <w:szCs w:val="28"/>
          <w:lang w:eastAsia="en-US"/>
        </w:rPr>
        <w:t>-2021</w:t>
      </w:r>
      <w:r w:rsidRPr="005D3535">
        <w:rPr>
          <w:rFonts w:eastAsia="Calibri"/>
          <w:sz w:val="28"/>
          <w:szCs w:val="28"/>
          <w:lang w:eastAsia="en-US"/>
        </w:rPr>
        <w:t xml:space="preserve"> год выполнен в полном объеме), эффективно участвовали в работе методических объединений, знакомились с опытом работы своих коллег и других дошкольных учреждений, а также саморазвивались.</w:t>
      </w:r>
      <w:r w:rsidR="00BE36F5" w:rsidRPr="005D3535">
        <w:rPr>
          <w:rFonts w:eastAsia="Calibri"/>
          <w:sz w:val="28"/>
          <w:szCs w:val="28"/>
          <w:lang w:eastAsia="en-US"/>
        </w:rPr>
        <w:t xml:space="preserve"> </w:t>
      </w:r>
    </w:p>
    <w:p w14:paraId="47F3B5A5" w14:textId="77777777" w:rsidR="00BE36F5" w:rsidRPr="002E71CA" w:rsidRDefault="00BE36F5" w:rsidP="00BE36F5">
      <w:pPr>
        <w:tabs>
          <w:tab w:val="left" w:pos="557"/>
          <w:tab w:val="left" w:pos="2323"/>
        </w:tabs>
        <w:jc w:val="center"/>
        <w:rPr>
          <w:i/>
        </w:rPr>
      </w:pPr>
      <w:r w:rsidRPr="002E71CA">
        <w:rPr>
          <w:i/>
        </w:rPr>
        <w:t xml:space="preserve">Кадровый состав педагогов </w:t>
      </w:r>
    </w:p>
    <w:tbl>
      <w:tblPr>
        <w:tblStyle w:val="-11"/>
        <w:tblW w:w="0" w:type="auto"/>
        <w:tblLook w:val="04A0" w:firstRow="1" w:lastRow="0" w:firstColumn="1" w:lastColumn="0" w:noHBand="0" w:noVBand="1"/>
      </w:tblPr>
      <w:tblGrid>
        <w:gridCol w:w="5069"/>
        <w:gridCol w:w="2268"/>
        <w:gridCol w:w="2233"/>
      </w:tblGrid>
      <w:tr w:rsidR="00BE36F5" w:rsidRPr="002E71CA" w14:paraId="39D6DCD6" w14:textId="77777777" w:rsidTr="005F1C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69" w:type="dxa"/>
          </w:tcPr>
          <w:p w14:paraId="6B8C4EEF" w14:textId="77777777" w:rsidR="00BE36F5" w:rsidRPr="002E71CA" w:rsidRDefault="00BE36F5" w:rsidP="00B97242">
            <w:pPr>
              <w:tabs>
                <w:tab w:val="left" w:pos="557"/>
                <w:tab w:val="left" w:pos="2323"/>
              </w:tabs>
              <w:jc w:val="center"/>
              <w:rPr>
                <w:b w:val="0"/>
                <w:sz w:val="24"/>
                <w:szCs w:val="24"/>
              </w:rPr>
            </w:pPr>
            <w:r w:rsidRPr="002E71CA">
              <w:rPr>
                <w:sz w:val="24"/>
                <w:szCs w:val="24"/>
              </w:rPr>
              <w:t xml:space="preserve">Должность </w:t>
            </w:r>
          </w:p>
        </w:tc>
        <w:tc>
          <w:tcPr>
            <w:tcW w:w="2268" w:type="dxa"/>
          </w:tcPr>
          <w:p w14:paraId="00BD23E2" w14:textId="77777777" w:rsidR="00BE36F5" w:rsidRPr="002E71CA" w:rsidRDefault="00BE36F5" w:rsidP="00B97242">
            <w:pPr>
              <w:tabs>
                <w:tab w:val="left" w:pos="557"/>
                <w:tab w:val="left" w:pos="2323"/>
              </w:tabs>
              <w:jc w:val="center"/>
              <w:cnfStyle w:val="100000000000" w:firstRow="1" w:lastRow="0" w:firstColumn="0" w:lastColumn="0" w:oddVBand="0" w:evenVBand="0" w:oddHBand="0" w:evenHBand="0" w:firstRowFirstColumn="0" w:firstRowLastColumn="0" w:lastRowFirstColumn="0" w:lastRowLastColumn="0"/>
              <w:rPr>
                <w:b w:val="0"/>
                <w:sz w:val="24"/>
                <w:szCs w:val="24"/>
              </w:rPr>
            </w:pPr>
            <w:r w:rsidRPr="002E71CA">
              <w:rPr>
                <w:sz w:val="24"/>
                <w:szCs w:val="24"/>
              </w:rPr>
              <w:t>Кол-во чел.</w:t>
            </w:r>
          </w:p>
        </w:tc>
        <w:tc>
          <w:tcPr>
            <w:tcW w:w="2233" w:type="dxa"/>
          </w:tcPr>
          <w:p w14:paraId="73164EB8" w14:textId="77777777" w:rsidR="00BE36F5" w:rsidRPr="002E71CA" w:rsidRDefault="00BE36F5" w:rsidP="00B97242">
            <w:pPr>
              <w:tabs>
                <w:tab w:val="left" w:pos="557"/>
                <w:tab w:val="left" w:pos="2323"/>
              </w:tabs>
              <w:jc w:val="center"/>
              <w:cnfStyle w:val="100000000000" w:firstRow="1" w:lastRow="0" w:firstColumn="0" w:lastColumn="0" w:oddVBand="0" w:evenVBand="0" w:oddHBand="0" w:evenHBand="0" w:firstRowFirstColumn="0" w:firstRowLastColumn="0" w:lastRowFirstColumn="0" w:lastRowLastColumn="0"/>
              <w:rPr>
                <w:b w:val="0"/>
                <w:sz w:val="24"/>
                <w:szCs w:val="24"/>
              </w:rPr>
            </w:pPr>
            <w:r w:rsidRPr="002E71CA">
              <w:rPr>
                <w:sz w:val="24"/>
                <w:szCs w:val="24"/>
              </w:rPr>
              <w:t>%</w:t>
            </w:r>
          </w:p>
        </w:tc>
      </w:tr>
      <w:tr w:rsidR="00BE36F5" w:rsidRPr="002E71CA" w14:paraId="5B8B9A93" w14:textId="77777777" w:rsidTr="005F1C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69" w:type="dxa"/>
          </w:tcPr>
          <w:p w14:paraId="02E2C3A8" w14:textId="77777777" w:rsidR="00BE36F5" w:rsidRPr="00BE36F5" w:rsidRDefault="00BE36F5" w:rsidP="00B97242">
            <w:pPr>
              <w:tabs>
                <w:tab w:val="left" w:pos="557"/>
                <w:tab w:val="left" w:pos="2323"/>
              </w:tabs>
              <w:jc w:val="both"/>
              <w:rPr>
                <w:b w:val="0"/>
                <w:sz w:val="24"/>
                <w:szCs w:val="24"/>
              </w:rPr>
            </w:pPr>
            <w:r w:rsidRPr="00BE36F5">
              <w:rPr>
                <w:b w:val="0"/>
                <w:sz w:val="24"/>
                <w:szCs w:val="24"/>
              </w:rPr>
              <w:t xml:space="preserve">Старший воспитатель </w:t>
            </w:r>
          </w:p>
        </w:tc>
        <w:tc>
          <w:tcPr>
            <w:tcW w:w="2268" w:type="dxa"/>
          </w:tcPr>
          <w:p w14:paraId="5078A333" w14:textId="77777777" w:rsidR="00BE36F5" w:rsidRPr="002E71CA" w:rsidRDefault="00BE36F5" w:rsidP="00B97242">
            <w:pPr>
              <w:tabs>
                <w:tab w:val="left" w:pos="557"/>
                <w:tab w:val="left" w:pos="2323"/>
              </w:tabs>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2</w:t>
            </w:r>
          </w:p>
        </w:tc>
        <w:tc>
          <w:tcPr>
            <w:tcW w:w="2233" w:type="dxa"/>
          </w:tcPr>
          <w:p w14:paraId="3F19CAF3" w14:textId="77777777" w:rsidR="00BE36F5" w:rsidRPr="002E71CA" w:rsidRDefault="00BE36F5" w:rsidP="00B97242">
            <w:pPr>
              <w:tabs>
                <w:tab w:val="left" w:pos="557"/>
                <w:tab w:val="left" w:pos="2323"/>
              </w:tabs>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4</w:t>
            </w:r>
            <w:r w:rsidRPr="002E71CA">
              <w:rPr>
                <w:sz w:val="24"/>
                <w:szCs w:val="24"/>
              </w:rPr>
              <w:t>%</w:t>
            </w:r>
          </w:p>
        </w:tc>
      </w:tr>
      <w:tr w:rsidR="00BE36F5" w:rsidRPr="002E71CA" w14:paraId="332B705E" w14:textId="77777777" w:rsidTr="005F1C4C">
        <w:tc>
          <w:tcPr>
            <w:cnfStyle w:val="001000000000" w:firstRow="0" w:lastRow="0" w:firstColumn="1" w:lastColumn="0" w:oddVBand="0" w:evenVBand="0" w:oddHBand="0" w:evenHBand="0" w:firstRowFirstColumn="0" w:firstRowLastColumn="0" w:lastRowFirstColumn="0" w:lastRowLastColumn="0"/>
            <w:tcW w:w="5069" w:type="dxa"/>
          </w:tcPr>
          <w:p w14:paraId="15B5F27D" w14:textId="77777777" w:rsidR="00BE36F5" w:rsidRPr="00BE36F5" w:rsidRDefault="00BE36F5" w:rsidP="00B97242">
            <w:pPr>
              <w:tabs>
                <w:tab w:val="left" w:pos="557"/>
                <w:tab w:val="left" w:pos="2323"/>
              </w:tabs>
              <w:jc w:val="both"/>
              <w:rPr>
                <w:b w:val="0"/>
                <w:sz w:val="24"/>
                <w:szCs w:val="24"/>
              </w:rPr>
            </w:pPr>
            <w:r w:rsidRPr="00BE36F5">
              <w:rPr>
                <w:b w:val="0"/>
                <w:sz w:val="24"/>
                <w:szCs w:val="24"/>
              </w:rPr>
              <w:t>Воспитатель</w:t>
            </w:r>
          </w:p>
        </w:tc>
        <w:tc>
          <w:tcPr>
            <w:tcW w:w="2268" w:type="dxa"/>
          </w:tcPr>
          <w:p w14:paraId="00246D45" w14:textId="77777777" w:rsidR="00BE36F5" w:rsidRPr="002E71CA" w:rsidRDefault="00BE36F5" w:rsidP="00B97242">
            <w:pPr>
              <w:tabs>
                <w:tab w:val="left" w:pos="557"/>
                <w:tab w:val="left" w:pos="2323"/>
              </w:tabs>
              <w:jc w:val="center"/>
              <w:cnfStyle w:val="000000000000" w:firstRow="0" w:lastRow="0" w:firstColumn="0" w:lastColumn="0" w:oddVBand="0" w:evenVBand="0" w:oddHBand="0" w:evenHBand="0" w:firstRowFirstColumn="0" w:firstRowLastColumn="0" w:lastRowFirstColumn="0" w:lastRowLastColumn="0"/>
              <w:rPr>
                <w:sz w:val="24"/>
                <w:szCs w:val="24"/>
              </w:rPr>
            </w:pPr>
            <w:r w:rsidRPr="002E71CA">
              <w:rPr>
                <w:sz w:val="24"/>
                <w:szCs w:val="24"/>
              </w:rPr>
              <w:t>33</w:t>
            </w:r>
          </w:p>
        </w:tc>
        <w:tc>
          <w:tcPr>
            <w:tcW w:w="2233" w:type="dxa"/>
          </w:tcPr>
          <w:p w14:paraId="1080AAF7" w14:textId="77777777" w:rsidR="00BE36F5" w:rsidRPr="002E71CA" w:rsidRDefault="00BE36F5" w:rsidP="00B97242">
            <w:pPr>
              <w:tabs>
                <w:tab w:val="left" w:pos="557"/>
                <w:tab w:val="left" w:pos="2323"/>
              </w:tabs>
              <w:jc w:val="center"/>
              <w:cnfStyle w:val="000000000000" w:firstRow="0" w:lastRow="0" w:firstColumn="0" w:lastColumn="0" w:oddVBand="0" w:evenVBand="0" w:oddHBand="0" w:evenHBand="0" w:firstRowFirstColumn="0" w:firstRowLastColumn="0" w:lastRowFirstColumn="0" w:lastRowLastColumn="0"/>
              <w:rPr>
                <w:sz w:val="24"/>
                <w:szCs w:val="24"/>
              </w:rPr>
            </w:pPr>
            <w:r w:rsidRPr="002E71CA">
              <w:rPr>
                <w:sz w:val="24"/>
                <w:szCs w:val="24"/>
              </w:rPr>
              <w:t>72%</w:t>
            </w:r>
          </w:p>
        </w:tc>
      </w:tr>
      <w:tr w:rsidR="00BE36F5" w:rsidRPr="002E71CA" w14:paraId="038DFDC8" w14:textId="77777777" w:rsidTr="005F1C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69" w:type="dxa"/>
          </w:tcPr>
          <w:p w14:paraId="2482958E" w14:textId="77777777" w:rsidR="00BE36F5" w:rsidRPr="00BE36F5" w:rsidRDefault="00BE36F5" w:rsidP="00B97242">
            <w:pPr>
              <w:tabs>
                <w:tab w:val="left" w:pos="557"/>
                <w:tab w:val="left" w:pos="2323"/>
              </w:tabs>
              <w:jc w:val="both"/>
              <w:rPr>
                <w:b w:val="0"/>
                <w:sz w:val="24"/>
                <w:szCs w:val="24"/>
              </w:rPr>
            </w:pPr>
            <w:r w:rsidRPr="00BE36F5">
              <w:rPr>
                <w:b w:val="0"/>
                <w:sz w:val="24"/>
                <w:szCs w:val="24"/>
              </w:rPr>
              <w:t xml:space="preserve">Музыкальный руководитель </w:t>
            </w:r>
          </w:p>
        </w:tc>
        <w:tc>
          <w:tcPr>
            <w:tcW w:w="2268" w:type="dxa"/>
          </w:tcPr>
          <w:p w14:paraId="40B0389C" w14:textId="77777777" w:rsidR="00BE36F5" w:rsidRPr="002E71CA" w:rsidRDefault="00BE36F5" w:rsidP="00B97242">
            <w:pPr>
              <w:tabs>
                <w:tab w:val="left" w:pos="557"/>
                <w:tab w:val="left" w:pos="2323"/>
              </w:tabs>
              <w:jc w:val="center"/>
              <w:cnfStyle w:val="000000100000" w:firstRow="0" w:lastRow="0" w:firstColumn="0" w:lastColumn="0" w:oddVBand="0" w:evenVBand="0" w:oddHBand="1" w:evenHBand="0" w:firstRowFirstColumn="0" w:firstRowLastColumn="0" w:lastRowFirstColumn="0" w:lastRowLastColumn="0"/>
              <w:rPr>
                <w:sz w:val="24"/>
                <w:szCs w:val="24"/>
              </w:rPr>
            </w:pPr>
            <w:r w:rsidRPr="002E71CA">
              <w:rPr>
                <w:sz w:val="24"/>
                <w:szCs w:val="24"/>
              </w:rPr>
              <w:t>4</w:t>
            </w:r>
          </w:p>
        </w:tc>
        <w:tc>
          <w:tcPr>
            <w:tcW w:w="2233" w:type="dxa"/>
          </w:tcPr>
          <w:p w14:paraId="43789236" w14:textId="77777777" w:rsidR="00BE36F5" w:rsidRPr="002E71CA" w:rsidRDefault="00BE36F5" w:rsidP="00B97242">
            <w:pPr>
              <w:tabs>
                <w:tab w:val="left" w:pos="557"/>
                <w:tab w:val="left" w:pos="2323"/>
              </w:tabs>
              <w:jc w:val="center"/>
              <w:cnfStyle w:val="000000100000" w:firstRow="0" w:lastRow="0" w:firstColumn="0" w:lastColumn="0" w:oddVBand="0" w:evenVBand="0" w:oddHBand="1" w:evenHBand="0" w:firstRowFirstColumn="0" w:firstRowLastColumn="0" w:lastRowFirstColumn="0" w:lastRowLastColumn="0"/>
              <w:rPr>
                <w:sz w:val="24"/>
                <w:szCs w:val="24"/>
              </w:rPr>
            </w:pPr>
            <w:r w:rsidRPr="002E71CA">
              <w:rPr>
                <w:sz w:val="24"/>
                <w:szCs w:val="24"/>
              </w:rPr>
              <w:t>9%</w:t>
            </w:r>
          </w:p>
        </w:tc>
      </w:tr>
      <w:tr w:rsidR="00BE36F5" w:rsidRPr="002E71CA" w14:paraId="1604C0A9" w14:textId="77777777" w:rsidTr="005F1C4C">
        <w:tc>
          <w:tcPr>
            <w:cnfStyle w:val="001000000000" w:firstRow="0" w:lastRow="0" w:firstColumn="1" w:lastColumn="0" w:oddVBand="0" w:evenVBand="0" w:oddHBand="0" w:evenHBand="0" w:firstRowFirstColumn="0" w:firstRowLastColumn="0" w:lastRowFirstColumn="0" w:lastRowLastColumn="0"/>
            <w:tcW w:w="5069" w:type="dxa"/>
          </w:tcPr>
          <w:p w14:paraId="794DA52A" w14:textId="77777777" w:rsidR="00BE36F5" w:rsidRPr="00BE36F5" w:rsidRDefault="00BE36F5" w:rsidP="00B97242">
            <w:pPr>
              <w:tabs>
                <w:tab w:val="left" w:pos="557"/>
                <w:tab w:val="left" w:pos="2323"/>
              </w:tabs>
              <w:jc w:val="both"/>
              <w:rPr>
                <w:b w:val="0"/>
                <w:sz w:val="24"/>
                <w:szCs w:val="24"/>
              </w:rPr>
            </w:pPr>
            <w:r w:rsidRPr="00BE36F5">
              <w:rPr>
                <w:b w:val="0"/>
                <w:sz w:val="24"/>
                <w:szCs w:val="24"/>
              </w:rPr>
              <w:t xml:space="preserve">Инструктор по физической культуре </w:t>
            </w:r>
          </w:p>
        </w:tc>
        <w:tc>
          <w:tcPr>
            <w:tcW w:w="2268" w:type="dxa"/>
          </w:tcPr>
          <w:p w14:paraId="32C62F59" w14:textId="77777777" w:rsidR="00BE36F5" w:rsidRPr="002E71CA" w:rsidRDefault="00BE36F5" w:rsidP="00B97242">
            <w:pPr>
              <w:tabs>
                <w:tab w:val="left" w:pos="557"/>
                <w:tab w:val="left" w:pos="2323"/>
              </w:tabs>
              <w:jc w:val="center"/>
              <w:cnfStyle w:val="000000000000" w:firstRow="0" w:lastRow="0" w:firstColumn="0" w:lastColumn="0" w:oddVBand="0" w:evenVBand="0" w:oddHBand="0" w:evenHBand="0" w:firstRowFirstColumn="0" w:firstRowLastColumn="0" w:lastRowFirstColumn="0" w:lastRowLastColumn="0"/>
              <w:rPr>
                <w:sz w:val="24"/>
                <w:szCs w:val="24"/>
              </w:rPr>
            </w:pPr>
            <w:r w:rsidRPr="002E71CA">
              <w:rPr>
                <w:sz w:val="24"/>
                <w:szCs w:val="24"/>
              </w:rPr>
              <w:t>2</w:t>
            </w:r>
          </w:p>
        </w:tc>
        <w:tc>
          <w:tcPr>
            <w:tcW w:w="2233" w:type="dxa"/>
          </w:tcPr>
          <w:p w14:paraId="7813432B" w14:textId="77777777" w:rsidR="00BE36F5" w:rsidRPr="002E71CA" w:rsidRDefault="00BE36F5" w:rsidP="00B97242">
            <w:pPr>
              <w:tabs>
                <w:tab w:val="left" w:pos="557"/>
                <w:tab w:val="left" w:pos="2323"/>
              </w:tabs>
              <w:jc w:val="center"/>
              <w:cnfStyle w:val="000000000000" w:firstRow="0" w:lastRow="0" w:firstColumn="0" w:lastColumn="0" w:oddVBand="0" w:evenVBand="0" w:oddHBand="0" w:evenHBand="0" w:firstRowFirstColumn="0" w:firstRowLastColumn="0" w:lastRowFirstColumn="0" w:lastRowLastColumn="0"/>
              <w:rPr>
                <w:sz w:val="24"/>
                <w:szCs w:val="24"/>
              </w:rPr>
            </w:pPr>
            <w:r w:rsidRPr="002E71CA">
              <w:rPr>
                <w:sz w:val="24"/>
                <w:szCs w:val="24"/>
              </w:rPr>
              <w:t>4%</w:t>
            </w:r>
          </w:p>
        </w:tc>
      </w:tr>
      <w:tr w:rsidR="00BE36F5" w:rsidRPr="002E71CA" w14:paraId="07061526" w14:textId="77777777" w:rsidTr="005F1C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69" w:type="dxa"/>
          </w:tcPr>
          <w:p w14:paraId="4F5FC692" w14:textId="77777777" w:rsidR="00BE36F5" w:rsidRPr="00BE36F5" w:rsidRDefault="00BE36F5" w:rsidP="00B97242">
            <w:pPr>
              <w:tabs>
                <w:tab w:val="left" w:pos="557"/>
                <w:tab w:val="left" w:pos="2323"/>
              </w:tabs>
              <w:jc w:val="both"/>
              <w:rPr>
                <w:b w:val="0"/>
                <w:sz w:val="24"/>
                <w:szCs w:val="24"/>
              </w:rPr>
            </w:pPr>
            <w:r w:rsidRPr="00BE36F5">
              <w:rPr>
                <w:b w:val="0"/>
                <w:sz w:val="24"/>
                <w:szCs w:val="24"/>
              </w:rPr>
              <w:lastRenderedPageBreak/>
              <w:t xml:space="preserve">Учитель – логопед </w:t>
            </w:r>
          </w:p>
        </w:tc>
        <w:tc>
          <w:tcPr>
            <w:tcW w:w="2268" w:type="dxa"/>
          </w:tcPr>
          <w:p w14:paraId="2851AB34" w14:textId="77777777" w:rsidR="00BE36F5" w:rsidRPr="002E71CA" w:rsidRDefault="00BE36F5" w:rsidP="00B97242">
            <w:pPr>
              <w:tabs>
                <w:tab w:val="left" w:pos="557"/>
                <w:tab w:val="left" w:pos="2323"/>
              </w:tabs>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3</w:t>
            </w:r>
          </w:p>
        </w:tc>
        <w:tc>
          <w:tcPr>
            <w:tcW w:w="2233" w:type="dxa"/>
          </w:tcPr>
          <w:p w14:paraId="6021AD66" w14:textId="77777777" w:rsidR="00BE36F5" w:rsidRPr="002E71CA" w:rsidRDefault="00BE36F5" w:rsidP="00B97242">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7</w:t>
            </w:r>
            <w:r w:rsidRPr="002E71CA">
              <w:rPr>
                <w:sz w:val="24"/>
                <w:szCs w:val="24"/>
              </w:rPr>
              <w:t>%</w:t>
            </w:r>
          </w:p>
        </w:tc>
      </w:tr>
      <w:tr w:rsidR="00BE36F5" w:rsidRPr="002E71CA" w14:paraId="656B9B01" w14:textId="77777777" w:rsidTr="005F1C4C">
        <w:tc>
          <w:tcPr>
            <w:cnfStyle w:val="001000000000" w:firstRow="0" w:lastRow="0" w:firstColumn="1" w:lastColumn="0" w:oddVBand="0" w:evenVBand="0" w:oddHBand="0" w:evenHBand="0" w:firstRowFirstColumn="0" w:firstRowLastColumn="0" w:lastRowFirstColumn="0" w:lastRowLastColumn="0"/>
            <w:tcW w:w="5069" w:type="dxa"/>
          </w:tcPr>
          <w:p w14:paraId="0F660649" w14:textId="77777777" w:rsidR="00BE36F5" w:rsidRPr="00BE36F5" w:rsidRDefault="00BE36F5" w:rsidP="00B97242">
            <w:pPr>
              <w:tabs>
                <w:tab w:val="left" w:pos="557"/>
                <w:tab w:val="left" w:pos="2323"/>
              </w:tabs>
              <w:jc w:val="both"/>
              <w:rPr>
                <w:b w:val="0"/>
                <w:sz w:val="24"/>
                <w:szCs w:val="24"/>
              </w:rPr>
            </w:pPr>
            <w:r w:rsidRPr="00BE36F5">
              <w:rPr>
                <w:b w:val="0"/>
                <w:sz w:val="24"/>
                <w:szCs w:val="24"/>
              </w:rPr>
              <w:t xml:space="preserve">Педагог – психолог </w:t>
            </w:r>
          </w:p>
        </w:tc>
        <w:tc>
          <w:tcPr>
            <w:tcW w:w="2268" w:type="dxa"/>
          </w:tcPr>
          <w:p w14:paraId="580BC9D4" w14:textId="77777777" w:rsidR="00BE36F5" w:rsidRPr="002E71CA" w:rsidRDefault="00BE36F5" w:rsidP="00B97242">
            <w:pPr>
              <w:tabs>
                <w:tab w:val="left" w:pos="557"/>
                <w:tab w:val="left" w:pos="2323"/>
              </w:tabs>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4</w:t>
            </w:r>
          </w:p>
        </w:tc>
        <w:tc>
          <w:tcPr>
            <w:tcW w:w="2233" w:type="dxa"/>
          </w:tcPr>
          <w:p w14:paraId="574AA367" w14:textId="77777777" w:rsidR="00BE36F5" w:rsidRPr="002E71CA" w:rsidRDefault="00BE36F5" w:rsidP="00B97242">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9</w:t>
            </w:r>
            <w:r w:rsidRPr="002E71CA">
              <w:rPr>
                <w:sz w:val="24"/>
                <w:szCs w:val="24"/>
              </w:rPr>
              <w:t xml:space="preserve"> %</w:t>
            </w:r>
          </w:p>
        </w:tc>
      </w:tr>
      <w:tr w:rsidR="00BE36F5" w:rsidRPr="002E71CA" w14:paraId="4544A90E" w14:textId="77777777" w:rsidTr="005F1C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69" w:type="dxa"/>
          </w:tcPr>
          <w:p w14:paraId="6C26677A" w14:textId="77777777" w:rsidR="00BE36F5" w:rsidRPr="00BE36F5" w:rsidRDefault="00BE36F5" w:rsidP="00B97242">
            <w:pPr>
              <w:tabs>
                <w:tab w:val="left" w:pos="557"/>
                <w:tab w:val="left" w:pos="2323"/>
              </w:tabs>
              <w:jc w:val="both"/>
              <w:rPr>
                <w:b w:val="0"/>
                <w:sz w:val="24"/>
                <w:szCs w:val="24"/>
              </w:rPr>
            </w:pPr>
            <w:r w:rsidRPr="00BE36F5">
              <w:rPr>
                <w:b w:val="0"/>
                <w:sz w:val="24"/>
                <w:szCs w:val="24"/>
              </w:rPr>
              <w:t xml:space="preserve">Социальный педагог </w:t>
            </w:r>
          </w:p>
        </w:tc>
        <w:tc>
          <w:tcPr>
            <w:tcW w:w="2268" w:type="dxa"/>
          </w:tcPr>
          <w:p w14:paraId="185CA5AA" w14:textId="77777777" w:rsidR="00BE36F5" w:rsidRPr="002E71CA" w:rsidRDefault="00BE36F5" w:rsidP="00B97242">
            <w:pPr>
              <w:tabs>
                <w:tab w:val="left" w:pos="557"/>
                <w:tab w:val="left" w:pos="2323"/>
              </w:tabs>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w:t>
            </w:r>
          </w:p>
        </w:tc>
        <w:tc>
          <w:tcPr>
            <w:tcW w:w="2233" w:type="dxa"/>
          </w:tcPr>
          <w:p w14:paraId="354C256D" w14:textId="77777777" w:rsidR="00BE36F5" w:rsidRPr="002E71CA" w:rsidRDefault="00BE36F5" w:rsidP="00B97242">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2</w:t>
            </w:r>
            <w:r w:rsidRPr="002E71CA">
              <w:rPr>
                <w:sz w:val="24"/>
                <w:szCs w:val="24"/>
              </w:rPr>
              <w:t>%</w:t>
            </w:r>
          </w:p>
        </w:tc>
      </w:tr>
    </w:tbl>
    <w:p w14:paraId="76164B7C" w14:textId="77777777" w:rsidR="00354901" w:rsidRDefault="00354901" w:rsidP="00D7568B">
      <w:pPr>
        <w:tabs>
          <w:tab w:val="left" w:pos="851"/>
        </w:tabs>
        <w:jc w:val="both"/>
        <w:rPr>
          <w:rFonts w:eastAsia="Calibri"/>
          <w:sz w:val="28"/>
          <w:szCs w:val="28"/>
          <w:lang w:eastAsia="en-US"/>
        </w:rPr>
      </w:pPr>
    </w:p>
    <w:p w14:paraId="505AC63D" w14:textId="77777777" w:rsidR="00354901" w:rsidRDefault="00354901" w:rsidP="00354901">
      <w:pPr>
        <w:tabs>
          <w:tab w:val="left" w:pos="851"/>
        </w:tabs>
        <w:jc w:val="center"/>
        <w:rPr>
          <w:rFonts w:eastAsia="Calibri"/>
          <w:sz w:val="28"/>
          <w:szCs w:val="28"/>
          <w:lang w:eastAsia="en-US"/>
        </w:rPr>
      </w:pPr>
      <w:r w:rsidRPr="00245CA7">
        <w:rPr>
          <w:i/>
        </w:rPr>
        <w:t>Численность педагогических работников МБДОУ</w:t>
      </w:r>
      <w:r>
        <w:rPr>
          <w:rFonts w:eastAsia="Calibri"/>
          <w:noProof/>
          <w:sz w:val="28"/>
          <w:szCs w:val="28"/>
        </w:rPr>
        <w:drawing>
          <wp:anchor distT="0" distB="0" distL="114300" distR="114300" simplePos="0" relativeHeight="251658240" behindDoc="0" locked="0" layoutInCell="1" allowOverlap="1" wp14:anchorId="21269D4B" wp14:editId="616D021D">
            <wp:simplePos x="0" y="0"/>
            <wp:positionH relativeFrom="margin">
              <wp:posOffset>94615</wp:posOffset>
            </wp:positionH>
            <wp:positionV relativeFrom="margin">
              <wp:posOffset>1210310</wp:posOffset>
            </wp:positionV>
            <wp:extent cx="5486400" cy="2006600"/>
            <wp:effectExtent l="19050" t="0" r="19050" b="0"/>
            <wp:wrapSquare wrapText="bothSides"/>
            <wp:docPr id="4"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14:paraId="4573E51B" w14:textId="77777777" w:rsidR="00354901" w:rsidRDefault="003662CD" w:rsidP="00D7568B">
      <w:pPr>
        <w:tabs>
          <w:tab w:val="left" w:pos="851"/>
        </w:tabs>
        <w:jc w:val="both"/>
        <w:rPr>
          <w:rFonts w:eastAsia="Calibri"/>
          <w:sz w:val="28"/>
          <w:szCs w:val="28"/>
          <w:lang w:eastAsia="en-US"/>
        </w:rPr>
      </w:pPr>
      <w:r>
        <w:rPr>
          <w:rFonts w:eastAsia="Calibri"/>
          <w:noProof/>
          <w:sz w:val="28"/>
          <w:szCs w:val="28"/>
        </w:rPr>
        <w:drawing>
          <wp:anchor distT="0" distB="0" distL="114300" distR="114300" simplePos="0" relativeHeight="251659264" behindDoc="0" locked="0" layoutInCell="1" allowOverlap="1" wp14:anchorId="2DF6F165" wp14:editId="759787E1">
            <wp:simplePos x="0" y="0"/>
            <wp:positionH relativeFrom="margin">
              <wp:posOffset>94615</wp:posOffset>
            </wp:positionH>
            <wp:positionV relativeFrom="margin">
              <wp:posOffset>3369310</wp:posOffset>
            </wp:positionV>
            <wp:extent cx="5486400" cy="1638300"/>
            <wp:effectExtent l="19050" t="0" r="19050" b="0"/>
            <wp:wrapSquare wrapText="bothSides"/>
            <wp:docPr id="9"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14:paraId="0A291993" w14:textId="77777777" w:rsidR="003F053F" w:rsidRDefault="003F053F" w:rsidP="00D7568B">
      <w:pPr>
        <w:tabs>
          <w:tab w:val="left" w:pos="851"/>
        </w:tabs>
        <w:jc w:val="both"/>
        <w:rPr>
          <w:rFonts w:eastAsia="Calibri"/>
          <w:sz w:val="28"/>
          <w:szCs w:val="28"/>
          <w:lang w:eastAsia="en-US"/>
        </w:rPr>
      </w:pPr>
    </w:p>
    <w:p w14:paraId="65C6CAEE" w14:textId="77777777" w:rsidR="00D7568B" w:rsidRPr="00D7568B" w:rsidRDefault="00D7568B" w:rsidP="00D7568B">
      <w:pPr>
        <w:tabs>
          <w:tab w:val="left" w:pos="851"/>
        </w:tabs>
        <w:jc w:val="both"/>
        <w:rPr>
          <w:rFonts w:eastAsia="Calibri"/>
          <w:sz w:val="28"/>
          <w:szCs w:val="28"/>
          <w:lang w:eastAsia="en-US"/>
        </w:rPr>
      </w:pPr>
      <w:r w:rsidRPr="00D7568B">
        <w:rPr>
          <w:rFonts w:eastAsia="Calibri"/>
          <w:sz w:val="28"/>
          <w:szCs w:val="28"/>
          <w:lang w:eastAsia="en-US"/>
        </w:rPr>
        <w:t>7 педагогов – выпускники ОГАПОУ БПК 2020 года.</w:t>
      </w:r>
    </w:p>
    <w:p w14:paraId="166404F3" w14:textId="77777777" w:rsidR="00D7568B" w:rsidRPr="00D7568B" w:rsidRDefault="00D7568B" w:rsidP="00D7568B">
      <w:pPr>
        <w:tabs>
          <w:tab w:val="left" w:pos="851"/>
        </w:tabs>
        <w:jc w:val="both"/>
        <w:rPr>
          <w:rFonts w:eastAsia="Calibri"/>
          <w:sz w:val="28"/>
          <w:szCs w:val="28"/>
          <w:lang w:eastAsia="en-US"/>
        </w:rPr>
      </w:pPr>
      <w:r w:rsidRPr="00D7568B">
        <w:rPr>
          <w:rFonts w:eastAsia="Calibri"/>
          <w:sz w:val="28"/>
          <w:szCs w:val="28"/>
          <w:lang w:eastAsia="en-US"/>
        </w:rPr>
        <w:t>26 педагогов (57%) имеют педагогический стаж работы до 5 лет.</w:t>
      </w:r>
    </w:p>
    <w:p w14:paraId="161E94C1" w14:textId="77777777" w:rsidR="00D7568B" w:rsidRPr="00D7568B" w:rsidRDefault="00D7568B" w:rsidP="00D7568B">
      <w:pPr>
        <w:tabs>
          <w:tab w:val="left" w:pos="851"/>
        </w:tabs>
        <w:jc w:val="both"/>
        <w:rPr>
          <w:rFonts w:eastAsia="Calibri"/>
          <w:sz w:val="28"/>
          <w:szCs w:val="28"/>
          <w:lang w:eastAsia="en-US"/>
        </w:rPr>
      </w:pPr>
      <w:r w:rsidRPr="00D7568B">
        <w:rPr>
          <w:rFonts w:eastAsia="Calibri"/>
          <w:sz w:val="28"/>
          <w:szCs w:val="28"/>
          <w:lang w:eastAsia="en-US"/>
        </w:rPr>
        <w:t>21 педагог (46%) – молодые специалисты.</w:t>
      </w:r>
    </w:p>
    <w:p w14:paraId="2E3D659D" w14:textId="77777777" w:rsidR="00C25BD4" w:rsidRDefault="00D7568B" w:rsidP="00D7568B">
      <w:pPr>
        <w:tabs>
          <w:tab w:val="left" w:pos="851"/>
        </w:tabs>
        <w:jc w:val="both"/>
        <w:rPr>
          <w:rFonts w:eastAsia="Calibri"/>
          <w:sz w:val="28"/>
          <w:szCs w:val="28"/>
          <w:lang w:eastAsia="en-US"/>
        </w:rPr>
      </w:pPr>
      <w:r w:rsidRPr="00D7568B">
        <w:rPr>
          <w:rFonts w:eastAsia="Calibri"/>
          <w:sz w:val="28"/>
          <w:szCs w:val="28"/>
          <w:lang w:eastAsia="en-US"/>
        </w:rPr>
        <w:t>6 педагогов получают высшее образование в ФГАОУ ВПО «НИУ БелГУ».</w:t>
      </w:r>
    </w:p>
    <w:p w14:paraId="0470060A" w14:textId="77777777" w:rsidR="001D5C32" w:rsidRPr="002E71CA" w:rsidRDefault="001D5C32" w:rsidP="001D5C32">
      <w:pPr>
        <w:tabs>
          <w:tab w:val="left" w:pos="557"/>
          <w:tab w:val="left" w:pos="2323"/>
        </w:tabs>
        <w:jc w:val="center"/>
        <w:rPr>
          <w:i/>
        </w:rPr>
      </w:pPr>
      <w:r w:rsidRPr="002E71CA">
        <w:rPr>
          <w:i/>
        </w:rPr>
        <w:t xml:space="preserve">Возрастной ценз педагогических работников </w:t>
      </w:r>
    </w:p>
    <w:tbl>
      <w:tblPr>
        <w:tblStyle w:val="-11"/>
        <w:tblW w:w="0" w:type="auto"/>
        <w:tblLook w:val="04A0" w:firstRow="1" w:lastRow="0" w:firstColumn="1" w:lastColumn="0" w:noHBand="0" w:noVBand="1"/>
      </w:tblPr>
      <w:tblGrid>
        <w:gridCol w:w="3793"/>
        <w:gridCol w:w="2586"/>
        <w:gridCol w:w="3191"/>
      </w:tblGrid>
      <w:tr w:rsidR="001D5C32" w:rsidRPr="002E71CA" w14:paraId="6BBF1A45" w14:textId="77777777" w:rsidTr="001D5C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Pr>
          <w:p w14:paraId="58A4647B" w14:textId="77777777" w:rsidR="001D5C32" w:rsidRPr="002E71CA" w:rsidRDefault="001D5C32" w:rsidP="00B97242">
            <w:pPr>
              <w:tabs>
                <w:tab w:val="left" w:pos="557"/>
                <w:tab w:val="left" w:pos="2323"/>
              </w:tabs>
              <w:jc w:val="center"/>
              <w:rPr>
                <w:b w:val="0"/>
                <w:sz w:val="24"/>
                <w:szCs w:val="24"/>
              </w:rPr>
            </w:pPr>
            <w:r w:rsidRPr="002E71CA">
              <w:rPr>
                <w:sz w:val="24"/>
                <w:szCs w:val="24"/>
              </w:rPr>
              <w:t xml:space="preserve">Возраст </w:t>
            </w:r>
          </w:p>
        </w:tc>
        <w:tc>
          <w:tcPr>
            <w:tcW w:w="2586" w:type="dxa"/>
          </w:tcPr>
          <w:p w14:paraId="35AF9B06" w14:textId="77777777" w:rsidR="001D5C32" w:rsidRPr="002E71CA" w:rsidRDefault="001D5C32" w:rsidP="00B97242">
            <w:pPr>
              <w:tabs>
                <w:tab w:val="left" w:pos="557"/>
                <w:tab w:val="left" w:pos="2323"/>
              </w:tabs>
              <w:jc w:val="center"/>
              <w:cnfStyle w:val="100000000000" w:firstRow="1" w:lastRow="0" w:firstColumn="0" w:lastColumn="0" w:oddVBand="0" w:evenVBand="0" w:oddHBand="0" w:evenHBand="0" w:firstRowFirstColumn="0" w:firstRowLastColumn="0" w:lastRowFirstColumn="0" w:lastRowLastColumn="0"/>
              <w:rPr>
                <w:b w:val="0"/>
                <w:sz w:val="24"/>
                <w:szCs w:val="24"/>
              </w:rPr>
            </w:pPr>
            <w:r w:rsidRPr="002E71CA">
              <w:rPr>
                <w:sz w:val="24"/>
                <w:szCs w:val="24"/>
              </w:rPr>
              <w:t>Кол-во чел.</w:t>
            </w:r>
          </w:p>
        </w:tc>
        <w:tc>
          <w:tcPr>
            <w:tcW w:w="3191" w:type="dxa"/>
          </w:tcPr>
          <w:p w14:paraId="2CDB14F1" w14:textId="77777777" w:rsidR="001D5C32" w:rsidRPr="002E71CA" w:rsidRDefault="001D5C32" w:rsidP="00B97242">
            <w:pPr>
              <w:tabs>
                <w:tab w:val="left" w:pos="557"/>
                <w:tab w:val="left" w:pos="2323"/>
              </w:tabs>
              <w:jc w:val="center"/>
              <w:cnfStyle w:val="100000000000" w:firstRow="1" w:lastRow="0" w:firstColumn="0" w:lastColumn="0" w:oddVBand="0" w:evenVBand="0" w:oddHBand="0" w:evenHBand="0" w:firstRowFirstColumn="0" w:firstRowLastColumn="0" w:lastRowFirstColumn="0" w:lastRowLastColumn="0"/>
              <w:rPr>
                <w:b w:val="0"/>
                <w:sz w:val="24"/>
                <w:szCs w:val="24"/>
                <w:highlight w:val="yellow"/>
              </w:rPr>
            </w:pPr>
            <w:r w:rsidRPr="002E71CA">
              <w:rPr>
                <w:sz w:val="24"/>
                <w:szCs w:val="24"/>
              </w:rPr>
              <w:t>%</w:t>
            </w:r>
          </w:p>
        </w:tc>
      </w:tr>
      <w:tr w:rsidR="001D5C32" w:rsidRPr="002E71CA" w14:paraId="15252E65" w14:textId="77777777" w:rsidTr="001D5C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Pr>
          <w:p w14:paraId="1D5FB62A" w14:textId="77777777" w:rsidR="001D5C32" w:rsidRPr="002E71CA" w:rsidRDefault="001D5C32" w:rsidP="00B97242">
            <w:pPr>
              <w:tabs>
                <w:tab w:val="left" w:pos="557"/>
                <w:tab w:val="left" w:pos="2323"/>
              </w:tabs>
              <w:jc w:val="both"/>
              <w:rPr>
                <w:sz w:val="24"/>
                <w:szCs w:val="24"/>
              </w:rPr>
            </w:pPr>
            <w:r w:rsidRPr="002E71CA">
              <w:rPr>
                <w:sz w:val="24"/>
                <w:szCs w:val="24"/>
              </w:rPr>
              <w:t>До 25 лет</w:t>
            </w:r>
          </w:p>
        </w:tc>
        <w:tc>
          <w:tcPr>
            <w:tcW w:w="2586" w:type="dxa"/>
          </w:tcPr>
          <w:p w14:paraId="7BDC2EB7" w14:textId="77777777" w:rsidR="001D5C32" w:rsidRPr="002E71CA" w:rsidRDefault="001D5C32" w:rsidP="00B97242">
            <w:pPr>
              <w:tabs>
                <w:tab w:val="left" w:pos="557"/>
                <w:tab w:val="left" w:pos="2323"/>
              </w:tabs>
              <w:jc w:val="center"/>
              <w:cnfStyle w:val="000000100000" w:firstRow="0" w:lastRow="0" w:firstColumn="0" w:lastColumn="0" w:oddVBand="0" w:evenVBand="0" w:oddHBand="1" w:evenHBand="0" w:firstRowFirstColumn="0" w:firstRowLastColumn="0" w:lastRowFirstColumn="0" w:lastRowLastColumn="0"/>
              <w:rPr>
                <w:sz w:val="24"/>
                <w:szCs w:val="24"/>
              </w:rPr>
            </w:pPr>
            <w:r w:rsidRPr="002E71CA">
              <w:rPr>
                <w:sz w:val="24"/>
                <w:szCs w:val="24"/>
              </w:rPr>
              <w:t>10</w:t>
            </w:r>
          </w:p>
        </w:tc>
        <w:tc>
          <w:tcPr>
            <w:tcW w:w="3191" w:type="dxa"/>
          </w:tcPr>
          <w:p w14:paraId="48F90AEE" w14:textId="77777777" w:rsidR="001D5C32" w:rsidRPr="002E71CA" w:rsidRDefault="001D5C32" w:rsidP="00B97242">
            <w:pPr>
              <w:tabs>
                <w:tab w:val="left" w:pos="557"/>
                <w:tab w:val="left" w:pos="2323"/>
              </w:tabs>
              <w:jc w:val="center"/>
              <w:cnfStyle w:val="000000100000" w:firstRow="0" w:lastRow="0" w:firstColumn="0" w:lastColumn="0" w:oddVBand="0" w:evenVBand="0" w:oddHBand="1" w:evenHBand="0" w:firstRowFirstColumn="0" w:firstRowLastColumn="0" w:lastRowFirstColumn="0" w:lastRowLastColumn="0"/>
              <w:rPr>
                <w:sz w:val="24"/>
                <w:szCs w:val="24"/>
              </w:rPr>
            </w:pPr>
            <w:r w:rsidRPr="002E71CA">
              <w:rPr>
                <w:sz w:val="24"/>
                <w:szCs w:val="24"/>
              </w:rPr>
              <w:t>22%</w:t>
            </w:r>
          </w:p>
        </w:tc>
      </w:tr>
      <w:tr w:rsidR="001D5C32" w:rsidRPr="002E71CA" w14:paraId="4A0C6A6A" w14:textId="77777777" w:rsidTr="001D5C32">
        <w:tc>
          <w:tcPr>
            <w:cnfStyle w:val="001000000000" w:firstRow="0" w:lastRow="0" w:firstColumn="1" w:lastColumn="0" w:oddVBand="0" w:evenVBand="0" w:oddHBand="0" w:evenHBand="0" w:firstRowFirstColumn="0" w:firstRowLastColumn="0" w:lastRowFirstColumn="0" w:lastRowLastColumn="0"/>
            <w:tcW w:w="3794" w:type="dxa"/>
          </w:tcPr>
          <w:p w14:paraId="4E719BAD" w14:textId="77777777" w:rsidR="001D5C32" w:rsidRPr="002E71CA" w:rsidRDefault="001D5C32" w:rsidP="00B97242">
            <w:pPr>
              <w:tabs>
                <w:tab w:val="left" w:pos="557"/>
                <w:tab w:val="left" w:pos="2323"/>
              </w:tabs>
              <w:jc w:val="both"/>
              <w:rPr>
                <w:sz w:val="24"/>
                <w:szCs w:val="24"/>
              </w:rPr>
            </w:pPr>
            <w:r w:rsidRPr="002E71CA">
              <w:rPr>
                <w:sz w:val="24"/>
                <w:szCs w:val="24"/>
              </w:rPr>
              <w:t>25-29</w:t>
            </w:r>
          </w:p>
        </w:tc>
        <w:tc>
          <w:tcPr>
            <w:tcW w:w="2586" w:type="dxa"/>
          </w:tcPr>
          <w:p w14:paraId="776E2485" w14:textId="77777777" w:rsidR="001D5C32" w:rsidRPr="002E71CA" w:rsidRDefault="001D5C32" w:rsidP="00B97242">
            <w:pPr>
              <w:tabs>
                <w:tab w:val="left" w:pos="557"/>
                <w:tab w:val="left" w:pos="2323"/>
              </w:tabs>
              <w:jc w:val="center"/>
              <w:cnfStyle w:val="000000000000" w:firstRow="0" w:lastRow="0" w:firstColumn="0" w:lastColumn="0" w:oddVBand="0" w:evenVBand="0" w:oddHBand="0" w:evenHBand="0" w:firstRowFirstColumn="0" w:firstRowLastColumn="0" w:lastRowFirstColumn="0" w:lastRowLastColumn="0"/>
              <w:rPr>
                <w:sz w:val="24"/>
                <w:szCs w:val="24"/>
              </w:rPr>
            </w:pPr>
            <w:r w:rsidRPr="002E71CA">
              <w:rPr>
                <w:sz w:val="24"/>
                <w:szCs w:val="24"/>
              </w:rPr>
              <w:t>3</w:t>
            </w:r>
          </w:p>
        </w:tc>
        <w:tc>
          <w:tcPr>
            <w:tcW w:w="3191" w:type="dxa"/>
          </w:tcPr>
          <w:p w14:paraId="577BF900" w14:textId="77777777" w:rsidR="001D5C32" w:rsidRPr="002E71CA" w:rsidRDefault="001D5C32" w:rsidP="00B97242">
            <w:pPr>
              <w:tabs>
                <w:tab w:val="left" w:pos="557"/>
                <w:tab w:val="left" w:pos="2323"/>
              </w:tabs>
              <w:jc w:val="center"/>
              <w:cnfStyle w:val="000000000000" w:firstRow="0" w:lastRow="0" w:firstColumn="0" w:lastColumn="0" w:oddVBand="0" w:evenVBand="0" w:oddHBand="0" w:evenHBand="0" w:firstRowFirstColumn="0" w:firstRowLastColumn="0" w:lastRowFirstColumn="0" w:lastRowLastColumn="0"/>
              <w:rPr>
                <w:sz w:val="24"/>
                <w:szCs w:val="24"/>
              </w:rPr>
            </w:pPr>
            <w:r w:rsidRPr="002E71CA">
              <w:rPr>
                <w:sz w:val="24"/>
                <w:szCs w:val="24"/>
              </w:rPr>
              <w:t>7%</w:t>
            </w:r>
          </w:p>
        </w:tc>
      </w:tr>
      <w:tr w:rsidR="001D5C32" w:rsidRPr="002E71CA" w14:paraId="7DAEC503" w14:textId="77777777" w:rsidTr="001D5C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Pr>
          <w:p w14:paraId="595B302F" w14:textId="77777777" w:rsidR="001D5C32" w:rsidRPr="002E71CA" w:rsidRDefault="001D5C32" w:rsidP="00B97242">
            <w:pPr>
              <w:tabs>
                <w:tab w:val="left" w:pos="557"/>
                <w:tab w:val="left" w:pos="2323"/>
              </w:tabs>
              <w:jc w:val="both"/>
              <w:rPr>
                <w:sz w:val="24"/>
                <w:szCs w:val="24"/>
              </w:rPr>
            </w:pPr>
            <w:r w:rsidRPr="002E71CA">
              <w:rPr>
                <w:sz w:val="24"/>
                <w:szCs w:val="24"/>
              </w:rPr>
              <w:t>30-34</w:t>
            </w:r>
          </w:p>
        </w:tc>
        <w:tc>
          <w:tcPr>
            <w:tcW w:w="2586" w:type="dxa"/>
          </w:tcPr>
          <w:p w14:paraId="1A546673" w14:textId="77777777" w:rsidR="001D5C32" w:rsidRPr="002E71CA" w:rsidRDefault="001D5C32" w:rsidP="00B97242">
            <w:pPr>
              <w:tabs>
                <w:tab w:val="left" w:pos="557"/>
                <w:tab w:val="left" w:pos="2323"/>
              </w:tabs>
              <w:jc w:val="center"/>
              <w:cnfStyle w:val="000000100000" w:firstRow="0" w:lastRow="0" w:firstColumn="0" w:lastColumn="0" w:oddVBand="0" w:evenVBand="0" w:oddHBand="1" w:evenHBand="0" w:firstRowFirstColumn="0" w:firstRowLastColumn="0" w:lastRowFirstColumn="0" w:lastRowLastColumn="0"/>
              <w:rPr>
                <w:sz w:val="24"/>
                <w:szCs w:val="24"/>
              </w:rPr>
            </w:pPr>
            <w:r w:rsidRPr="002E71CA">
              <w:rPr>
                <w:sz w:val="24"/>
                <w:szCs w:val="24"/>
              </w:rPr>
              <w:t>3</w:t>
            </w:r>
          </w:p>
        </w:tc>
        <w:tc>
          <w:tcPr>
            <w:tcW w:w="3191" w:type="dxa"/>
          </w:tcPr>
          <w:p w14:paraId="32EB086B" w14:textId="77777777" w:rsidR="001D5C32" w:rsidRPr="002E71CA" w:rsidRDefault="001D5C32" w:rsidP="00B97242">
            <w:pPr>
              <w:tabs>
                <w:tab w:val="left" w:pos="557"/>
                <w:tab w:val="left" w:pos="2323"/>
              </w:tabs>
              <w:jc w:val="center"/>
              <w:cnfStyle w:val="000000100000" w:firstRow="0" w:lastRow="0" w:firstColumn="0" w:lastColumn="0" w:oddVBand="0" w:evenVBand="0" w:oddHBand="1" w:evenHBand="0" w:firstRowFirstColumn="0" w:firstRowLastColumn="0" w:lastRowFirstColumn="0" w:lastRowLastColumn="0"/>
              <w:rPr>
                <w:sz w:val="24"/>
                <w:szCs w:val="24"/>
              </w:rPr>
            </w:pPr>
            <w:r w:rsidRPr="002E71CA">
              <w:rPr>
                <w:sz w:val="24"/>
                <w:szCs w:val="24"/>
              </w:rPr>
              <w:t>7%</w:t>
            </w:r>
          </w:p>
        </w:tc>
      </w:tr>
      <w:tr w:rsidR="001D5C32" w:rsidRPr="002E71CA" w14:paraId="3623EB06" w14:textId="77777777" w:rsidTr="001D5C32">
        <w:tc>
          <w:tcPr>
            <w:cnfStyle w:val="001000000000" w:firstRow="0" w:lastRow="0" w:firstColumn="1" w:lastColumn="0" w:oddVBand="0" w:evenVBand="0" w:oddHBand="0" w:evenHBand="0" w:firstRowFirstColumn="0" w:firstRowLastColumn="0" w:lastRowFirstColumn="0" w:lastRowLastColumn="0"/>
            <w:tcW w:w="3794" w:type="dxa"/>
          </w:tcPr>
          <w:p w14:paraId="34C9039E" w14:textId="77777777" w:rsidR="001D5C32" w:rsidRPr="002E71CA" w:rsidRDefault="001D5C32" w:rsidP="00B97242">
            <w:pPr>
              <w:tabs>
                <w:tab w:val="left" w:pos="557"/>
                <w:tab w:val="left" w:pos="2323"/>
              </w:tabs>
              <w:jc w:val="both"/>
              <w:rPr>
                <w:sz w:val="24"/>
                <w:szCs w:val="24"/>
              </w:rPr>
            </w:pPr>
            <w:r w:rsidRPr="002E71CA">
              <w:rPr>
                <w:sz w:val="24"/>
                <w:szCs w:val="24"/>
              </w:rPr>
              <w:t>35-39</w:t>
            </w:r>
          </w:p>
        </w:tc>
        <w:tc>
          <w:tcPr>
            <w:tcW w:w="2586" w:type="dxa"/>
          </w:tcPr>
          <w:p w14:paraId="1E9CA43C" w14:textId="77777777" w:rsidR="001D5C32" w:rsidRPr="002E71CA" w:rsidRDefault="001D5C32" w:rsidP="00B97242">
            <w:pPr>
              <w:tabs>
                <w:tab w:val="left" w:pos="557"/>
                <w:tab w:val="left" w:pos="2323"/>
              </w:tabs>
              <w:jc w:val="center"/>
              <w:cnfStyle w:val="000000000000" w:firstRow="0" w:lastRow="0" w:firstColumn="0" w:lastColumn="0" w:oddVBand="0" w:evenVBand="0" w:oddHBand="0" w:evenHBand="0" w:firstRowFirstColumn="0" w:firstRowLastColumn="0" w:lastRowFirstColumn="0" w:lastRowLastColumn="0"/>
              <w:rPr>
                <w:sz w:val="24"/>
                <w:szCs w:val="24"/>
              </w:rPr>
            </w:pPr>
            <w:r w:rsidRPr="002E71CA">
              <w:rPr>
                <w:sz w:val="24"/>
                <w:szCs w:val="24"/>
              </w:rPr>
              <w:t>4</w:t>
            </w:r>
          </w:p>
        </w:tc>
        <w:tc>
          <w:tcPr>
            <w:tcW w:w="3191" w:type="dxa"/>
          </w:tcPr>
          <w:p w14:paraId="7A55517C" w14:textId="77777777" w:rsidR="001D5C32" w:rsidRPr="002E71CA" w:rsidRDefault="001D5C32" w:rsidP="00B97242">
            <w:pPr>
              <w:tabs>
                <w:tab w:val="left" w:pos="557"/>
                <w:tab w:val="left" w:pos="2323"/>
              </w:tabs>
              <w:jc w:val="center"/>
              <w:cnfStyle w:val="000000000000" w:firstRow="0" w:lastRow="0" w:firstColumn="0" w:lastColumn="0" w:oddVBand="0" w:evenVBand="0" w:oddHBand="0" w:evenHBand="0" w:firstRowFirstColumn="0" w:firstRowLastColumn="0" w:lastRowFirstColumn="0" w:lastRowLastColumn="0"/>
              <w:rPr>
                <w:sz w:val="24"/>
                <w:szCs w:val="24"/>
              </w:rPr>
            </w:pPr>
            <w:r w:rsidRPr="002E71CA">
              <w:rPr>
                <w:sz w:val="24"/>
                <w:szCs w:val="24"/>
              </w:rPr>
              <w:t>9%</w:t>
            </w:r>
          </w:p>
        </w:tc>
      </w:tr>
      <w:tr w:rsidR="001D5C32" w:rsidRPr="002E71CA" w14:paraId="352968C3" w14:textId="77777777" w:rsidTr="001D5C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Pr>
          <w:p w14:paraId="1AFC0B17" w14:textId="77777777" w:rsidR="001D5C32" w:rsidRPr="002E71CA" w:rsidRDefault="001D5C32" w:rsidP="00B97242">
            <w:pPr>
              <w:tabs>
                <w:tab w:val="left" w:pos="557"/>
                <w:tab w:val="left" w:pos="2323"/>
              </w:tabs>
              <w:jc w:val="both"/>
              <w:rPr>
                <w:sz w:val="24"/>
                <w:szCs w:val="24"/>
              </w:rPr>
            </w:pPr>
            <w:r w:rsidRPr="002E71CA">
              <w:rPr>
                <w:sz w:val="24"/>
                <w:szCs w:val="24"/>
              </w:rPr>
              <w:t>40-44</w:t>
            </w:r>
          </w:p>
        </w:tc>
        <w:tc>
          <w:tcPr>
            <w:tcW w:w="2586" w:type="dxa"/>
          </w:tcPr>
          <w:p w14:paraId="524236E3" w14:textId="77777777" w:rsidR="001D5C32" w:rsidRPr="002E71CA" w:rsidRDefault="001D5C32" w:rsidP="00B97242">
            <w:pPr>
              <w:tabs>
                <w:tab w:val="left" w:pos="557"/>
                <w:tab w:val="left" w:pos="2323"/>
              </w:tabs>
              <w:jc w:val="center"/>
              <w:cnfStyle w:val="000000100000" w:firstRow="0" w:lastRow="0" w:firstColumn="0" w:lastColumn="0" w:oddVBand="0" w:evenVBand="0" w:oddHBand="1" w:evenHBand="0" w:firstRowFirstColumn="0" w:firstRowLastColumn="0" w:lastRowFirstColumn="0" w:lastRowLastColumn="0"/>
              <w:rPr>
                <w:sz w:val="24"/>
                <w:szCs w:val="24"/>
              </w:rPr>
            </w:pPr>
            <w:r w:rsidRPr="002E71CA">
              <w:rPr>
                <w:sz w:val="24"/>
                <w:szCs w:val="24"/>
              </w:rPr>
              <w:t>7</w:t>
            </w:r>
          </w:p>
        </w:tc>
        <w:tc>
          <w:tcPr>
            <w:tcW w:w="3191" w:type="dxa"/>
          </w:tcPr>
          <w:p w14:paraId="514091E2" w14:textId="77777777" w:rsidR="001D5C32" w:rsidRPr="002E71CA" w:rsidRDefault="001D5C32" w:rsidP="00B97242">
            <w:pPr>
              <w:tabs>
                <w:tab w:val="left" w:pos="557"/>
                <w:tab w:val="left" w:pos="2323"/>
              </w:tabs>
              <w:jc w:val="center"/>
              <w:cnfStyle w:val="000000100000" w:firstRow="0" w:lastRow="0" w:firstColumn="0" w:lastColumn="0" w:oddVBand="0" w:evenVBand="0" w:oddHBand="1" w:evenHBand="0" w:firstRowFirstColumn="0" w:firstRowLastColumn="0" w:lastRowFirstColumn="0" w:lastRowLastColumn="0"/>
              <w:rPr>
                <w:sz w:val="24"/>
                <w:szCs w:val="24"/>
              </w:rPr>
            </w:pPr>
            <w:r w:rsidRPr="002E71CA">
              <w:rPr>
                <w:sz w:val="24"/>
                <w:szCs w:val="24"/>
              </w:rPr>
              <w:t>15%</w:t>
            </w:r>
          </w:p>
        </w:tc>
      </w:tr>
      <w:tr w:rsidR="001D5C32" w:rsidRPr="002E71CA" w14:paraId="2F679646" w14:textId="77777777" w:rsidTr="001D5C32">
        <w:tc>
          <w:tcPr>
            <w:cnfStyle w:val="001000000000" w:firstRow="0" w:lastRow="0" w:firstColumn="1" w:lastColumn="0" w:oddVBand="0" w:evenVBand="0" w:oddHBand="0" w:evenHBand="0" w:firstRowFirstColumn="0" w:firstRowLastColumn="0" w:lastRowFirstColumn="0" w:lastRowLastColumn="0"/>
            <w:tcW w:w="3794" w:type="dxa"/>
          </w:tcPr>
          <w:p w14:paraId="10A4DCA1" w14:textId="77777777" w:rsidR="001D5C32" w:rsidRPr="002E71CA" w:rsidRDefault="001D5C32" w:rsidP="00B97242">
            <w:pPr>
              <w:tabs>
                <w:tab w:val="left" w:pos="557"/>
                <w:tab w:val="left" w:pos="2323"/>
              </w:tabs>
              <w:jc w:val="both"/>
              <w:rPr>
                <w:sz w:val="24"/>
                <w:szCs w:val="24"/>
              </w:rPr>
            </w:pPr>
            <w:r w:rsidRPr="002E71CA">
              <w:rPr>
                <w:sz w:val="24"/>
                <w:szCs w:val="24"/>
              </w:rPr>
              <w:t>45-49</w:t>
            </w:r>
          </w:p>
        </w:tc>
        <w:tc>
          <w:tcPr>
            <w:tcW w:w="2586" w:type="dxa"/>
          </w:tcPr>
          <w:p w14:paraId="1FB0D386" w14:textId="77777777" w:rsidR="001D5C32" w:rsidRPr="002E71CA" w:rsidRDefault="001D5C32" w:rsidP="00B97242">
            <w:pPr>
              <w:tabs>
                <w:tab w:val="left" w:pos="557"/>
                <w:tab w:val="left" w:pos="2323"/>
              </w:tabs>
              <w:jc w:val="center"/>
              <w:cnfStyle w:val="000000000000" w:firstRow="0" w:lastRow="0" w:firstColumn="0" w:lastColumn="0" w:oddVBand="0" w:evenVBand="0" w:oddHBand="0" w:evenHBand="0" w:firstRowFirstColumn="0" w:firstRowLastColumn="0" w:lastRowFirstColumn="0" w:lastRowLastColumn="0"/>
              <w:rPr>
                <w:sz w:val="24"/>
                <w:szCs w:val="24"/>
              </w:rPr>
            </w:pPr>
            <w:r w:rsidRPr="002E71CA">
              <w:rPr>
                <w:sz w:val="24"/>
                <w:szCs w:val="24"/>
              </w:rPr>
              <w:t>0</w:t>
            </w:r>
          </w:p>
        </w:tc>
        <w:tc>
          <w:tcPr>
            <w:tcW w:w="3191" w:type="dxa"/>
          </w:tcPr>
          <w:p w14:paraId="5DAF76A6" w14:textId="77777777" w:rsidR="001D5C32" w:rsidRPr="002E71CA" w:rsidRDefault="001D5C32" w:rsidP="00B97242">
            <w:pPr>
              <w:tabs>
                <w:tab w:val="left" w:pos="557"/>
                <w:tab w:val="left" w:pos="2323"/>
              </w:tabs>
              <w:jc w:val="center"/>
              <w:cnfStyle w:val="000000000000" w:firstRow="0" w:lastRow="0" w:firstColumn="0" w:lastColumn="0" w:oddVBand="0" w:evenVBand="0" w:oddHBand="0" w:evenHBand="0" w:firstRowFirstColumn="0" w:firstRowLastColumn="0" w:lastRowFirstColumn="0" w:lastRowLastColumn="0"/>
              <w:rPr>
                <w:sz w:val="24"/>
                <w:szCs w:val="24"/>
              </w:rPr>
            </w:pPr>
            <w:r w:rsidRPr="002E71CA">
              <w:rPr>
                <w:sz w:val="24"/>
                <w:szCs w:val="24"/>
              </w:rPr>
              <w:t>-</w:t>
            </w:r>
          </w:p>
        </w:tc>
      </w:tr>
      <w:tr w:rsidR="001D5C32" w:rsidRPr="002E71CA" w14:paraId="6B895FAE" w14:textId="77777777" w:rsidTr="001D5C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Pr>
          <w:p w14:paraId="33FCB859" w14:textId="77777777" w:rsidR="001D5C32" w:rsidRPr="002E71CA" w:rsidRDefault="001D5C32" w:rsidP="00B97242">
            <w:pPr>
              <w:tabs>
                <w:tab w:val="left" w:pos="557"/>
                <w:tab w:val="left" w:pos="2323"/>
              </w:tabs>
              <w:jc w:val="both"/>
              <w:rPr>
                <w:sz w:val="24"/>
                <w:szCs w:val="24"/>
              </w:rPr>
            </w:pPr>
            <w:r w:rsidRPr="002E71CA">
              <w:rPr>
                <w:sz w:val="24"/>
                <w:szCs w:val="24"/>
              </w:rPr>
              <w:t>50-54</w:t>
            </w:r>
          </w:p>
        </w:tc>
        <w:tc>
          <w:tcPr>
            <w:tcW w:w="2586" w:type="dxa"/>
          </w:tcPr>
          <w:p w14:paraId="0138FBAA" w14:textId="77777777" w:rsidR="001D5C32" w:rsidRPr="002E71CA" w:rsidRDefault="001D5C32" w:rsidP="00B97242">
            <w:pPr>
              <w:tabs>
                <w:tab w:val="left" w:pos="557"/>
                <w:tab w:val="left" w:pos="2323"/>
              </w:tabs>
              <w:jc w:val="center"/>
              <w:cnfStyle w:val="000000100000" w:firstRow="0" w:lastRow="0" w:firstColumn="0" w:lastColumn="0" w:oddVBand="0" w:evenVBand="0" w:oddHBand="1" w:evenHBand="0" w:firstRowFirstColumn="0" w:firstRowLastColumn="0" w:lastRowFirstColumn="0" w:lastRowLastColumn="0"/>
              <w:rPr>
                <w:sz w:val="24"/>
                <w:szCs w:val="24"/>
              </w:rPr>
            </w:pPr>
            <w:r w:rsidRPr="002E71CA">
              <w:rPr>
                <w:sz w:val="24"/>
                <w:szCs w:val="24"/>
              </w:rPr>
              <w:t>3</w:t>
            </w:r>
          </w:p>
        </w:tc>
        <w:tc>
          <w:tcPr>
            <w:tcW w:w="3191" w:type="dxa"/>
          </w:tcPr>
          <w:p w14:paraId="021B4742" w14:textId="77777777" w:rsidR="001D5C32" w:rsidRPr="002E71CA" w:rsidRDefault="001D5C32" w:rsidP="00B97242">
            <w:pPr>
              <w:tabs>
                <w:tab w:val="left" w:pos="557"/>
                <w:tab w:val="left" w:pos="2323"/>
              </w:tabs>
              <w:jc w:val="center"/>
              <w:cnfStyle w:val="000000100000" w:firstRow="0" w:lastRow="0" w:firstColumn="0" w:lastColumn="0" w:oddVBand="0" w:evenVBand="0" w:oddHBand="1" w:evenHBand="0" w:firstRowFirstColumn="0" w:firstRowLastColumn="0" w:lastRowFirstColumn="0" w:lastRowLastColumn="0"/>
              <w:rPr>
                <w:sz w:val="24"/>
                <w:szCs w:val="24"/>
              </w:rPr>
            </w:pPr>
            <w:r w:rsidRPr="002E71CA">
              <w:rPr>
                <w:sz w:val="24"/>
                <w:szCs w:val="24"/>
              </w:rPr>
              <w:t>7%</w:t>
            </w:r>
          </w:p>
        </w:tc>
      </w:tr>
      <w:tr w:rsidR="001D5C32" w:rsidRPr="002E71CA" w14:paraId="584F8A62" w14:textId="77777777" w:rsidTr="001D5C32">
        <w:tc>
          <w:tcPr>
            <w:cnfStyle w:val="001000000000" w:firstRow="0" w:lastRow="0" w:firstColumn="1" w:lastColumn="0" w:oddVBand="0" w:evenVBand="0" w:oddHBand="0" w:evenHBand="0" w:firstRowFirstColumn="0" w:firstRowLastColumn="0" w:lastRowFirstColumn="0" w:lastRowLastColumn="0"/>
            <w:tcW w:w="3794" w:type="dxa"/>
          </w:tcPr>
          <w:p w14:paraId="10287E1A" w14:textId="77777777" w:rsidR="001D5C32" w:rsidRPr="002E71CA" w:rsidRDefault="001D5C32" w:rsidP="00B97242">
            <w:pPr>
              <w:tabs>
                <w:tab w:val="left" w:pos="557"/>
                <w:tab w:val="left" w:pos="2323"/>
              </w:tabs>
              <w:jc w:val="both"/>
              <w:rPr>
                <w:sz w:val="24"/>
                <w:szCs w:val="24"/>
              </w:rPr>
            </w:pPr>
            <w:r w:rsidRPr="002E71CA">
              <w:rPr>
                <w:sz w:val="24"/>
                <w:szCs w:val="24"/>
              </w:rPr>
              <w:t>55-59</w:t>
            </w:r>
          </w:p>
        </w:tc>
        <w:tc>
          <w:tcPr>
            <w:tcW w:w="2586" w:type="dxa"/>
          </w:tcPr>
          <w:p w14:paraId="7C7A552D" w14:textId="77777777" w:rsidR="001D5C32" w:rsidRPr="002E71CA" w:rsidRDefault="001D5C32" w:rsidP="00B97242">
            <w:pPr>
              <w:tabs>
                <w:tab w:val="left" w:pos="557"/>
                <w:tab w:val="left" w:pos="2323"/>
              </w:tabs>
              <w:jc w:val="center"/>
              <w:cnfStyle w:val="000000000000" w:firstRow="0" w:lastRow="0" w:firstColumn="0" w:lastColumn="0" w:oddVBand="0" w:evenVBand="0" w:oddHBand="0" w:evenHBand="0" w:firstRowFirstColumn="0" w:firstRowLastColumn="0" w:lastRowFirstColumn="0" w:lastRowLastColumn="0"/>
              <w:rPr>
                <w:sz w:val="24"/>
                <w:szCs w:val="24"/>
              </w:rPr>
            </w:pPr>
            <w:r w:rsidRPr="002E71CA">
              <w:rPr>
                <w:sz w:val="24"/>
                <w:szCs w:val="24"/>
              </w:rPr>
              <w:t>3</w:t>
            </w:r>
          </w:p>
        </w:tc>
        <w:tc>
          <w:tcPr>
            <w:tcW w:w="3191" w:type="dxa"/>
          </w:tcPr>
          <w:p w14:paraId="7C22A637" w14:textId="77777777" w:rsidR="001D5C32" w:rsidRPr="002E71CA" w:rsidRDefault="001D5C32" w:rsidP="00B97242">
            <w:pPr>
              <w:tabs>
                <w:tab w:val="left" w:pos="557"/>
                <w:tab w:val="left" w:pos="2323"/>
              </w:tabs>
              <w:jc w:val="center"/>
              <w:cnfStyle w:val="000000000000" w:firstRow="0" w:lastRow="0" w:firstColumn="0" w:lastColumn="0" w:oddVBand="0" w:evenVBand="0" w:oddHBand="0" w:evenHBand="0" w:firstRowFirstColumn="0" w:firstRowLastColumn="0" w:lastRowFirstColumn="0" w:lastRowLastColumn="0"/>
              <w:rPr>
                <w:sz w:val="24"/>
                <w:szCs w:val="24"/>
              </w:rPr>
            </w:pPr>
            <w:r w:rsidRPr="002E71CA">
              <w:rPr>
                <w:sz w:val="24"/>
                <w:szCs w:val="24"/>
              </w:rPr>
              <w:t>7%</w:t>
            </w:r>
          </w:p>
        </w:tc>
      </w:tr>
      <w:tr w:rsidR="001D5C32" w:rsidRPr="002E71CA" w14:paraId="244A8929" w14:textId="77777777" w:rsidTr="001D5C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Pr>
          <w:p w14:paraId="7E7CBBEC" w14:textId="77777777" w:rsidR="001D5C32" w:rsidRPr="002E71CA" w:rsidRDefault="001D5C32" w:rsidP="00B97242">
            <w:pPr>
              <w:tabs>
                <w:tab w:val="left" w:pos="557"/>
                <w:tab w:val="left" w:pos="2323"/>
              </w:tabs>
              <w:jc w:val="both"/>
              <w:rPr>
                <w:sz w:val="24"/>
                <w:szCs w:val="24"/>
              </w:rPr>
            </w:pPr>
            <w:r w:rsidRPr="002E71CA">
              <w:rPr>
                <w:sz w:val="24"/>
                <w:szCs w:val="24"/>
              </w:rPr>
              <w:t>60-64</w:t>
            </w:r>
          </w:p>
        </w:tc>
        <w:tc>
          <w:tcPr>
            <w:tcW w:w="2586" w:type="dxa"/>
          </w:tcPr>
          <w:p w14:paraId="12424346" w14:textId="77777777" w:rsidR="001D5C32" w:rsidRPr="002E71CA" w:rsidRDefault="001D5C32" w:rsidP="00B97242">
            <w:pPr>
              <w:tabs>
                <w:tab w:val="left" w:pos="557"/>
                <w:tab w:val="left" w:pos="2323"/>
              </w:tabs>
              <w:jc w:val="center"/>
              <w:cnfStyle w:val="000000100000" w:firstRow="0" w:lastRow="0" w:firstColumn="0" w:lastColumn="0" w:oddVBand="0" w:evenVBand="0" w:oddHBand="1" w:evenHBand="0" w:firstRowFirstColumn="0" w:firstRowLastColumn="0" w:lastRowFirstColumn="0" w:lastRowLastColumn="0"/>
              <w:rPr>
                <w:sz w:val="24"/>
                <w:szCs w:val="24"/>
              </w:rPr>
            </w:pPr>
            <w:r w:rsidRPr="002E71CA">
              <w:rPr>
                <w:sz w:val="24"/>
                <w:szCs w:val="24"/>
              </w:rPr>
              <w:t>0</w:t>
            </w:r>
          </w:p>
        </w:tc>
        <w:tc>
          <w:tcPr>
            <w:tcW w:w="3191" w:type="dxa"/>
          </w:tcPr>
          <w:p w14:paraId="131B95B2" w14:textId="77777777" w:rsidR="001D5C32" w:rsidRPr="002E71CA" w:rsidRDefault="001D5C32" w:rsidP="00B97242">
            <w:pPr>
              <w:tabs>
                <w:tab w:val="left" w:pos="557"/>
                <w:tab w:val="left" w:pos="2323"/>
              </w:tabs>
              <w:jc w:val="center"/>
              <w:cnfStyle w:val="000000100000" w:firstRow="0" w:lastRow="0" w:firstColumn="0" w:lastColumn="0" w:oddVBand="0" w:evenVBand="0" w:oddHBand="1" w:evenHBand="0" w:firstRowFirstColumn="0" w:firstRowLastColumn="0" w:lastRowFirstColumn="0" w:lastRowLastColumn="0"/>
              <w:rPr>
                <w:sz w:val="24"/>
                <w:szCs w:val="24"/>
              </w:rPr>
            </w:pPr>
            <w:r w:rsidRPr="002E71CA">
              <w:rPr>
                <w:sz w:val="24"/>
                <w:szCs w:val="24"/>
              </w:rPr>
              <w:t>-</w:t>
            </w:r>
          </w:p>
        </w:tc>
      </w:tr>
      <w:tr w:rsidR="001D5C32" w:rsidRPr="002E71CA" w14:paraId="16D73DA6" w14:textId="77777777" w:rsidTr="001D5C32">
        <w:tc>
          <w:tcPr>
            <w:cnfStyle w:val="001000000000" w:firstRow="0" w:lastRow="0" w:firstColumn="1" w:lastColumn="0" w:oddVBand="0" w:evenVBand="0" w:oddHBand="0" w:evenHBand="0" w:firstRowFirstColumn="0" w:firstRowLastColumn="0" w:lastRowFirstColumn="0" w:lastRowLastColumn="0"/>
            <w:tcW w:w="3794" w:type="dxa"/>
          </w:tcPr>
          <w:p w14:paraId="5A7CA5E9" w14:textId="77777777" w:rsidR="001D5C32" w:rsidRPr="002E71CA" w:rsidRDefault="001D5C32" w:rsidP="00B97242">
            <w:pPr>
              <w:tabs>
                <w:tab w:val="left" w:pos="557"/>
                <w:tab w:val="left" w:pos="2323"/>
              </w:tabs>
              <w:jc w:val="both"/>
              <w:rPr>
                <w:sz w:val="24"/>
                <w:szCs w:val="24"/>
              </w:rPr>
            </w:pPr>
            <w:r w:rsidRPr="002E71CA">
              <w:rPr>
                <w:sz w:val="24"/>
                <w:szCs w:val="24"/>
              </w:rPr>
              <w:t>Более 65</w:t>
            </w:r>
          </w:p>
        </w:tc>
        <w:tc>
          <w:tcPr>
            <w:tcW w:w="2586" w:type="dxa"/>
          </w:tcPr>
          <w:p w14:paraId="7AF5C870" w14:textId="77777777" w:rsidR="001D5C32" w:rsidRPr="002E71CA" w:rsidRDefault="001D5C32" w:rsidP="00B97242">
            <w:pPr>
              <w:tabs>
                <w:tab w:val="left" w:pos="557"/>
                <w:tab w:val="left" w:pos="2323"/>
              </w:tabs>
              <w:jc w:val="center"/>
              <w:cnfStyle w:val="000000000000" w:firstRow="0" w:lastRow="0" w:firstColumn="0" w:lastColumn="0" w:oddVBand="0" w:evenVBand="0" w:oddHBand="0" w:evenHBand="0" w:firstRowFirstColumn="0" w:firstRowLastColumn="0" w:lastRowFirstColumn="0" w:lastRowLastColumn="0"/>
              <w:rPr>
                <w:sz w:val="24"/>
                <w:szCs w:val="24"/>
              </w:rPr>
            </w:pPr>
            <w:r w:rsidRPr="002E71CA">
              <w:rPr>
                <w:sz w:val="24"/>
                <w:szCs w:val="24"/>
              </w:rPr>
              <w:t>0</w:t>
            </w:r>
          </w:p>
        </w:tc>
        <w:tc>
          <w:tcPr>
            <w:tcW w:w="3191" w:type="dxa"/>
          </w:tcPr>
          <w:p w14:paraId="42176700" w14:textId="77777777" w:rsidR="001D5C32" w:rsidRPr="002E71CA" w:rsidRDefault="001D5C32" w:rsidP="00B97242">
            <w:pPr>
              <w:tabs>
                <w:tab w:val="left" w:pos="557"/>
                <w:tab w:val="left" w:pos="2323"/>
              </w:tabs>
              <w:jc w:val="center"/>
              <w:cnfStyle w:val="000000000000" w:firstRow="0" w:lastRow="0" w:firstColumn="0" w:lastColumn="0" w:oddVBand="0" w:evenVBand="0" w:oddHBand="0" w:evenHBand="0" w:firstRowFirstColumn="0" w:firstRowLastColumn="0" w:lastRowFirstColumn="0" w:lastRowLastColumn="0"/>
              <w:rPr>
                <w:sz w:val="24"/>
                <w:szCs w:val="24"/>
              </w:rPr>
            </w:pPr>
            <w:r w:rsidRPr="002E71CA">
              <w:rPr>
                <w:sz w:val="24"/>
                <w:szCs w:val="24"/>
              </w:rPr>
              <w:t>-</w:t>
            </w:r>
          </w:p>
        </w:tc>
      </w:tr>
    </w:tbl>
    <w:p w14:paraId="5A64CA31" w14:textId="77777777" w:rsidR="005A3684" w:rsidRDefault="004B437D" w:rsidP="004B437D">
      <w:pPr>
        <w:tabs>
          <w:tab w:val="left" w:pos="557"/>
          <w:tab w:val="left" w:pos="2323"/>
          <w:tab w:val="center" w:pos="4677"/>
        </w:tabs>
        <w:rPr>
          <w:i/>
        </w:rPr>
      </w:pPr>
      <w:r>
        <w:rPr>
          <w:i/>
        </w:rPr>
        <w:tab/>
      </w:r>
      <w:r>
        <w:rPr>
          <w:i/>
        </w:rPr>
        <w:tab/>
      </w:r>
      <w:r>
        <w:rPr>
          <w:i/>
        </w:rPr>
        <w:tab/>
      </w:r>
    </w:p>
    <w:p w14:paraId="67AD9F2D" w14:textId="77777777" w:rsidR="005A3684" w:rsidRPr="003F053F" w:rsidRDefault="005A3684" w:rsidP="00430397">
      <w:pPr>
        <w:tabs>
          <w:tab w:val="left" w:pos="1046"/>
        </w:tabs>
        <w:jc w:val="both"/>
        <w:rPr>
          <w:sz w:val="28"/>
          <w:szCs w:val="28"/>
        </w:rPr>
      </w:pPr>
      <w:r>
        <w:tab/>
      </w:r>
      <w:r w:rsidRPr="003F053F">
        <w:rPr>
          <w:sz w:val="28"/>
          <w:szCs w:val="28"/>
        </w:rPr>
        <w:t xml:space="preserve">В МБДОУ наблюдается нестабильная тенденция к стремлению педагогов повышать уровень своей профессиональной квалификации посредством процедуры аттестации. В Учреждении действует внутренняя </w:t>
      </w:r>
      <w:r w:rsidRPr="003F053F">
        <w:rPr>
          <w:sz w:val="28"/>
          <w:szCs w:val="28"/>
        </w:rPr>
        <w:lastRenderedPageBreak/>
        <w:t>система повышения квалификации (теоретические семинары, практикумы, творческие группы, смотры – конкурсы профессионального мастерства, и т.д.). В 2020-2021 учебном году процедуру аттестации успешно прошли 3 педагога (на высшую квалификационную категорию – 3).</w:t>
      </w:r>
    </w:p>
    <w:p w14:paraId="0AC07856" w14:textId="77777777" w:rsidR="001D5C32" w:rsidRPr="003F053F" w:rsidRDefault="001D5C32" w:rsidP="00430397">
      <w:pPr>
        <w:tabs>
          <w:tab w:val="left" w:pos="557"/>
          <w:tab w:val="left" w:pos="2323"/>
          <w:tab w:val="center" w:pos="4677"/>
        </w:tabs>
        <w:jc w:val="center"/>
        <w:rPr>
          <w:i/>
          <w:sz w:val="28"/>
          <w:szCs w:val="28"/>
        </w:rPr>
      </w:pPr>
      <w:r w:rsidRPr="003F053F">
        <w:rPr>
          <w:i/>
          <w:sz w:val="28"/>
          <w:szCs w:val="28"/>
        </w:rPr>
        <w:t>Уровень квалификации педагогов</w:t>
      </w:r>
    </w:p>
    <w:tbl>
      <w:tblPr>
        <w:tblStyle w:val="-11"/>
        <w:tblW w:w="0" w:type="auto"/>
        <w:tblLook w:val="04A0" w:firstRow="1" w:lastRow="0" w:firstColumn="1" w:lastColumn="0" w:noHBand="0" w:noVBand="1"/>
      </w:tblPr>
      <w:tblGrid>
        <w:gridCol w:w="3793"/>
        <w:gridCol w:w="2586"/>
        <w:gridCol w:w="3191"/>
      </w:tblGrid>
      <w:tr w:rsidR="001D5C32" w:rsidRPr="002E71CA" w14:paraId="5C76536C" w14:textId="77777777" w:rsidTr="001B10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3" w:type="dxa"/>
          </w:tcPr>
          <w:p w14:paraId="14D53FCE" w14:textId="77777777" w:rsidR="001D5C32" w:rsidRPr="002E71CA" w:rsidRDefault="001D5C32" w:rsidP="00B97242">
            <w:pPr>
              <w:tabs>
                <w:tab w:val="left" w:pos="557"/>
                <w:tab w:val="left" w:pos="2323"/>
              </w:tabs>
              <w:jc w:val="center"/>
              <w:rPr>
                <w:b w:val="0"/>
                <w:sz w:val="24"/>
                <w:szCs w:val="24"/>
              </w:rPr>
            </w:pPr>
            <w:r w:rsidRPr="002E71CA">
              <w:rPr>
                <w:sz w:val="24"/>
                <w:szCs w:val="24"/>
              </w:rPr>
              <w:t xml:space="preserve">Категория </w:t>
            </w:r>
          </w:p>
        </w:tc>
        <w:tc>
          <w:tcPr>
            <w:tcW w:w="2586" w:type="dxa"/>
          </w:tcPr>
          <w:p w14:paraId="53FD7D07" w14:textId="77777777" w:rsidR="001D5C32" w:rsidRPr="002E71CA" w:rsidRDefault="001D5C32" w:rsidP="00B97242">
            <w:pPr>
              <w:tabs>
                <w:tab w:val="left" w:pos="557"/>
                <w:tab w:val="left" w:pos="2323"/>
              </w:tabs>
              <w:jc w:val="center"/>
              <w:cnfStyle w:val="100000000000" w:firstRow="1" w:lastRow="0" w:firstColumn="0" w:lastColumn="0" w:oddVBand="0" w:evenVBand="0" w:oddHBand="0" w:evenHBand="0" w:firstRowFirstColumn="0" w:firstRowLastColumn="0" w:lastRowFirstColumn="0" w:lastRowLastColumn="0"/>
              <w:rPr>
                <w:b w:val="0"/>
                <w:sz w:val="24"/>
                <w:szCs w:val="24"/>
              </w:rPr>
            </w:pPr>
            <w:r w:rsidRPr="002E71CA">
              <w:rPr>
                <w:sz w:val="24"/>
                <w:szCs w:val="24"/>
              </w:rPr>
              <w:t>Кол-во чел.</w:t>
            </w:r>
          </w:p>
        </w:tc>
        <w:tc>
          <w:tcPr>
            <w:tcW w:w="3191" w:type="dxa"/>
          </w:tcPr>
          <w:p w14:paraId="3EB2626A" w14:textId="77777777" w:rsidR="001D5C32" w:rsidRPr="002E71CA" w:rsidRDefault="001D5C32" w:rsidP="00B97242">
            <w:pPr>
              <w:tabs>
                <w:tab w:val="left" w:pos="557"/>
                <w:tab w:val="left" w:pos="2323"/>
              </w:tabs>
              <w:jc w:val="center"/>
              <w:cnfStyle w:val="100000000000" w:firstRow="1" w:lastRow="0" w:firstColumn="0" w:lastColumn="0" w:oddVBand="0" w:evenVBand="0" w:oddHBand="0" w:evenHBand="0" w:firstRowFirstColumn="0" w:firstRowLastColumn="0" w:lastRowFirstColumn="0" w:lastRowLastColumn="0"/>
              <w:rPr>
                <w:b w:val="0"/>
                <w:sz w:val="24"/>
                <w:szCs w:val="24"/>
              </w:rPr>
            </w:pPr>
            <w:r w:rsidRPr="002E71CA">
              <w:rPr>
                <w:sz w:val="24"/>
                <w:szCs w:val="24"/>
              </w:rPr>
              <w:t>%</w:t>
            </w:r>
          </w:p>
        </w:tc>
      </w:tr>
      <w:tr w:rsidR="001D5C32" w:rsidRPr="002E71CA" w14:paraId="06CDCCF9" w14:textId="77777777" w:rsidTr="001B10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3" w:type="dxa"/>
          </w:tcPr>
          <w:p w14:paraId="426B4B0C" w14:textId="77777777" w:rsidR="001D5C32" w:rsidRPr="002E71CA" w:rsidRDefault="001D5C32" w:rsidP="00B97242">
            <w:pPr>
              <w:tabs>
                <w:tab w:val="left" w:pos="557"/>
                <w:tab w:val="left" w:pos="2323"/>
              </w:tabs>
              <w:jc w:val="both"/>
              <w:rPr>
                <w:sz w:val="24"/>
                <w:szCs w:val="24"/>
              </w:rPr>
            </w:pPr>
            <w:r w:rsidRPr="002E71CA">
              <w:rPr>
                <w:sz w:val="24"/>
                <w:szCs w:val="24"/>
              </w:rPr>
              <w:t>Высшая категория</w:t>
            </w:r>
          </w:p>
        </w:tc>
        <w:tc>
          <w:tcPr>
            <w:tcW w:w="2586" w:type="dxa"/>
          </w:tcPr>
          <w:p w14:paraId="292AEC05" w14:textId="77777777" w:rsidR="001D5C32" w:rsidRPr="002E71CA" w:rsidRDefault="001D5C32" w:rsidP="00B97242">
            <w:pPr>
              <w:tabs>
                <w:tab w:val="left" w:pos="557"/>
                <w:tab w:val="left" w:pos="2323"/>
              </w:tabs>
              <w:jc w:val="center"/>
              <w:cnfStyle w:val="000000100000" w:firstRow="0" w:lastRow="0" w:firstColumn="0" w:lastColumn="0" w:oddVBand="0" w:evenVBand="0" w:oddHBand="1" w:evenHBand="0" w:firstRowFirstColumn="0" w:firstRowLastColumn="0" w:lastRowFirstColumn="0" w:lastRowLastColumn="0"/>
              <w:rPr>
                <w:sz w:val="24"/>
                <w:szCs w:val="24"/>
              </w:rPr>
            </w:pPr>
            <w:r w:rsidRPr="002E71CA">
              <w:rPr>
                <w:sz w:val="24"/>
                <w:szCs w:val="24"/>
              </w:rPr>
              <w:t>3</w:t>
            </w:r>
          </w:p>
        </w:tc>
        <w:tc>
          <w:tcPr>
            <w:tcW w:w="3191" w:type="dxa"/>
          </w:tcPr>
          <w:p w14:paraId="6EAD3B6E" w14:textId="77777777" w:rsidR="001D5C32" w:rsidRPr="002E71CA" w:rsidRDefault="001D5C32" w:rsidP="00B97242">
            <w:pPr>
              <w:tabs>
                <w:tab w:val="left" w:pos="557"/>
                <w:tab w:val="left" w:pos="2323"/>
              </w:tabs>
              <w:jc w:val="center"/>
              <w:cnfStyle w:val="000000100000" w:firstRow="0" w:lastRow="0" w:firstColumn="0" w:lastColumn="0" w:oddVBand="0" w:evenVBand="0" w:oddHBand="1" w:evenHBand="0" w:firstRowFirstColumn="0" w:firstRowLastColumn="0" w:lastRowFirstColumn="0" w:lastRowLastColumn="0"/>
              <w:rPr>
                <w:sz w:val="24"/>
                <w:szCs w:val="24"/>
              </w:rPr>
            </w:pPr>
            <w:r w:rsidRPr="002E71CA">
              <w:rPr>
                <w:sz w:val="24"/>
                <w:szCs w:val="24"/>
              </w:rPr>
              <w:t>7%</w:t>
            </w:r>
          </w:p>
        </w:tc>
      </w:tr>
      <w:tr w:rsidR="001D5C32" w:rsidRPr="002E71CA" w14:paraId="031C2849" w14:textId="77777777" w:rsidTr="001B100B">
        <w:tc>
          <w:tcPr>
            <w:cnfStyle w:val="001000000000" w:firstRow="0" w:lastRow="0" w:firstColumn="1" w:lastColumn="0" w:oddVBand="0" w:evenVBand="0" w:oddHBand="0" w:evenHBand="0" w:firstRowFirstColumn="0" w:firstRowLastColumn="0" w:lastRowFirstColumn="0" w:lastRowLastColumn="0"/>
            <w:tcW w:w="3793" w:type="dxa"/>
          </w:tcPr>
          <w:p w14:paraId="203D100D" w14:textId="77777777" w:rsidR="001D5C32" w:rsidRPr="002E71CA" w:rsidRDefault="001D5C32" w:rsidP="00B97242">
            <w:pPr>
              <w:tabs>
                <w:tab w:val="left" w:pos="557"/>
                <w:tab w:val="left" w:pos="2323"/>
              </w:tabs>
              <w:jc w:val="both"/>
              <w:rPr>
                <w:sz w:val="24"/>
                <w:szCs w:val="24"/>
              </w:rPr>
            </w:pPr>
            <w:r w:rsidRPr="002E71CA">
              <w:rPr>
                <w:sz w:val="24"/>
                <w:szCs w:val="24"/>
              </w:rPr>
              <w:t>Первая категория</w:t>
            </w:r>
          </w:p>
        </w:tc>
        <w:tc>
          <w:tcPr>
            <w:tcW w:w="2586" w:type="dxa"/>
          </w:tcPr>
          <w:p w14:paraId="619D80E9" w14:textId="77777777" w:rsidR="001D5C32" w:rsidRPr="002E71CA" w:rsidRDefault="001D5C32" w:rsidP="00B97242">
            <w:pPr>
              <w:tabs>
                <w:tab w:val="left" w:pos="557"/>
                <w:tab w:val="left" w:pos="2323"/>
              </w:tabs>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10</w:t>
            </w:r>
          </w:p>
        </w:tc>
        <w:tc>
          <w:tcPr>
            <w:tcW w:w="3191" w:type="dxa"/>
          </w:tcPr>
          <w:p w14:paraId="726761B4" w14:textId="77777777" w:rsidR="001D5C32" w:rsidRPr="002E71CA" w:rsidRDefault="001D5C32" w:rsidP="00B97242">
            <w:pPr>
              <w:tabs>
                <w:tab w:val="left" w:pos="557"/>
                <w:tab w:val="left" w:pos="2323"/>
              </w:tabs>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22</w:t>
            </w:r>
            <w:r w:rsidRPr="002E71CA">
              <w:rPr>
                <w:sz w:val="24"/>
                <w:szCs w:val="24"/>
              </w:rPr>
              <w:t>%</w:t>
            </w:r>
          </w:p>
        </w:tc>
      </w:tr>
      <w:tr w:rsidR="001D5C32" w:rsidRPr="002E71CA" w14:paraId="74C5D19C" w14:textId="77777777" w:rsidTr="001B10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3" w:type="dxa"/>
          </w:tcPr>
          <w:p w14:paraId="6A422F97" w14:textId="77777777" w:rsidR="001D5C32" w:rsidRPr="002E71CA" w:rsidRDefault="001D5C32" w:rsidP="00B97242">
            <w:pPr>
              <w:tabs>
                <w:tab w:val="left" w:pos="557"/>
                <w:tab w:val="left" w:pos="2323"/>
              </w:tabs>
              <w:jc w:val="both"/>
              <w:rPr>
                <w:sz w:val="24"/>
                <w:szCs w:val="24"/>
              </w:rPr>
            </w:pPr>
            <w:r w:rsidRPr="002E71CA">
              <w:rPr>
                <w:sz w:val="24"/>
                <w:szCs w:val="24"/>
              </w:rPr>
              <w:t>Без категории</w:t>
            </w:r>
          </w:p>
        </w:tc>
        <w:tc>
          <w:tcPr>
            <w:tcW w:w="2586" w:type="dxa"/>
          </w:tcPr>
          <w:p w14:paraId="0828A11B" w14:textId="77777777" w:rsidR="001D5C32" w:rsidRPr="002E71CA" w:rsidRDefault="001D5C32" w:rsidP="00B97242">
            <w:pPr>
              <w:tabs>
                <w:tab w:val="left" w:pos="557"/>
                <w:tab w:val="left" w:pos="2323"/>
              </w:tabs>
              <w:jc w:val="center"/>
              <w:cnfStyle w:val="000000100000" w:firstRow="0" w:lastRow="0" w:firstColumn="0" w:lastColumn="0" w:oddVBand="0" w:evenVBand="0" w:oddHBand="1" w:evenHBand="0" w:firstRowFirstColumn="0" w:firstRowLastColumn="0" w:lastRowFirstColumn="0" w:lastRowLastColumn="0"/>
              <w:rPr>
                <w:sz w:val="24"/>
                <w:szCs w:val="24"/>
              </w:rPr>
            </w:pPr>
            <w:r w:rsidRPr="002E71CA">
              <w:rPr>
                <w:sz w:val="24"/>
                <w:szCs w:val="24"/>
              </w:rPr>
              <w:t>3</w:t>
            </w:r>
            <w:r>
              <w:rPr>
                <w:sz w:val="24"/>
                <w:szCs w:val="24"/>
              </w:rPr>
              <w:t>3</w:t>
            </w:r>
          </w:p>
        </w:tc>
        <w:tc>
          <w:tcPr>
            <w:tcW w:w="3191" w:type="dxa"/>
          </w:tcPr>
          <w:p w14:paraId="19B94CD9" w14:textId="77777777" w:rsidR="001D5C32" w:rsidRPr="002E71CA" w:rsidRDefault="001D5C32" w:rsidP="00B97242">
            <w:pPr>
              <w:tabs>
                <w:tab w:val="left" w:pos="557"/>
                <w:tab w:val="left" w:pos="2323"/>
              </w:tabs>
              <w:jc w:val="center"/>
              <w:cnfStyle w:val="000000100000" w:firstRow="0" w:lastRow="0" w:firstColumn="0" w:lastColumn="0" w:oddVBand="0" w:evenVBand="0" w:oddHBand="1" w:evenHBand="0" w:firstRowFirstColumn="0" w:firstRowLastColumn="0" w:lastRowFirstColumn="0" w:lastRowLastColumn="0"/>
              <w:rPr>
                <w:sz w:val="24"/>
                <w:szCs w:val="24"/>
              </w:rPr>
            </w:pPr>
            <w:r w:rsidRPr="002E71CA">
              <w:rPr>
                <w:sz w:val="24"/>
                <w:szCs w:val="24"/>
              </w:rPr>
              <w:t>7</w:t>
            </w:r>
            <w:r>
              <w:rPr>
                <w:sz w:val="24"/>
                <w:szCs w:val="24"/>
              </w:rPr>
              <w:t>1</w:t>
            </w:r>
            <w:r w:rsidRPr="002E71CA">
              <w:rPr>
                <w:sz w:val="24"/>
                <w:szCs w:val="24"/>
              </w:rPr>
              <w:t>%</w:t>
            </w:r>
          </w:p>
        </w:tc>
      </w:tr>
    </w:tbl>
    <w:p w14:paraId="64073106" w14:textId="77777777" w:rsidR="001B100B" w:rsidRPr="003F053F" w:rsidRDefault="001B100B" w:rsidP="001B100B">
      <w:pPr>
        <w:tabs>
          <w:tab w:val="left" w:pos="851"/>
        </w:tabs>
        <w:ind w:firstLine="567"/>
        <w:jc w:val="both"/>
        <w:rPr>
          <w:rFonts w:eastAsia="Calibri"/>
          <w:sz w:val="28"/>
          <w:szCs w:val="28"/>
          <w:lang w:eastAsia="en-US"/>
        </w:rPr>
      </w:pPr>
      <w:r w:rsidRPr="003F053F">
        <w:rPr>
          <w:rFonts w:eastAsia="Calibri"/>
          <w:sz w:val="28"/>
          <w:szCs w:val="28"/>
          <w:lang w:eastAsia="en-US"/>
        </w:rPr>
        <w:t>Опытные педагоги</w:t>
      </w:r>
      <w:r w:rsidR="004E5A75" w:rsidRPr="003F053F">
        <w:rPr>
          <w:rFonts w:eastAsia="Calibri"/>
          <w:sz w:val="28"/>
          <w:szCs w:val="28"/>
          <w:lang w:eastAsia="en-US"/>
        </w:rPr>
        <w:t xml:space="preserve"> МБДОУ д/с №19</w:t>
      </w:r>
      <w:r w:rsidRPr="003F053F">
        <w:rPr>
          <w:rFonts w:eastAsia="Calibri"/>
          <w:sz w:val="28"/>
          <w:szCs w:val="28"/>
          <w:lang w:eastAsia="en-US"/>
        </w:rPr>
        <w:t xml:space="preserve"> имеют следующие награды:</w:t>
      </w:r>
    </w:p>
    <w:p w14:paraId="02F0ADFE" w14:textId="77777777" w:rsidR="001B100B" w:rsidRPr="003F053F" w:rsidRDefault="001B100B" w:rsidP="001B100B">
      <w:pPr>
        <w:tabs>
          <w:tab w:val="left" w:pos="851"/>
        </w:tabs>
        <w:ind w:firstLine="567"/>
        <w:jc w:val="both"/>
        <w:rPr>
          <w:rFonts w:eastAsia="Calibri"/>
          <w:sz w:val="28"/>
          <w:szCs w:val="28"/>
          <w:lang w:eastAsia="en-US"/>
        </w:rPr>
      </w:pPr>
      <w:r w:rsidRPr="003F053F">
        <w:rPr>
          <w:rFonts w:eastAsia="Calibri"/>
          <w:sz w:val="28"/>
          <w:szCs w:val="28"/>
          <w:lang w:eastAsia="en-US"/>
        </w:rPr>
        <w:t>-медаль «За вклад в развитие образования» - 1 педагог;</w:t>
      </w:r>
    </w:p>
    <w:p w14:paraId="664F9195" w14:textId="77777777" w:rsidR="001B100B" w:rsidRPr="003F053F" w:rsidRDefault="001B100B" w:rsidP="001B100B">
      <w:pPr>
        <w:tabs>
          <w:tab w:val="left" w:pos="851"/>
        </w:tabs>
        <w:ind w:firstLine="567"/>
        <w:jc w:val="both"/>
        <w:rPr>
          <w:rFonts w:eastAsia="Calibri"/>
          <w:sz w:val="28"/>
          <w:szCs w:val="28"/>
          <w:lang w:eastAsia="en-US"/>
        </w:rPr>
      </w:pPr>
      <w:r w:rsidRPr="003F053F">
        <w:rPr>
          <w:rFonts w:eastAsia="Calibri"/>
          <w:sz w:val="28"/>
          <w:szCs w:val="28"/>
          <w:lang w:eastAsia="en-US"/>
        </w:rPr>
        <w:t>- нагрудный знак «Почетный работник общего образования – 1 педагог;</w:t>
      </w:r>
    </w:p>
    <w:p w14:paraId="1590F6B2" w14:textId="77777777" w:rsidR="001B100B" w:rsidRPr="003F053F" w:rsidRDefault="001B100B" w:rsidP="001B100B">
      <w:pPr>
        <w:tabs>
          <w:tab w:val="left" w:pos="851"/>
        </w:tabs>
        <w:ind w:firstLine="567"/>
        <w:jc w:val="both"/>
        <w:rPr>
          <w:rFonts w:eastAsia="Calibri"/>
          <w:sz w:val="28"/>
          <w:szCs w:val="28"/>
          <w:lang w:eastAsia="en-US"/>
        </w:rPr>
      </w:pPr>
      <w:r w:rsidRPr="003F053F">
        <w:rPr>
          <w:rFonts w:eastAsia="Calibri"/>
          <w:sz w:val="28"/>
          <w:szCs w:val="28"/>
          <w:lang w:eastAsia="en-US"/>
        </w:rPr>
        <w:t>-Грамота управления образования администрации города Белгорода – 14 педагогов.</w:t>
      </w:r>
    </w:p>
    <w:p w14:paraId="7554D4EA" w14:textId="77777777" w:rsidR="001B100B" w:rsidRPr="003F053F" w:rsidRDefault="001B100B" w:rsidP="001B100B">
      <w:pPr>
        <w:tabs>
          <w:tab w:val="left" w:pos="851"/>
        </w:tabs>
        <w:ind w:firstLine="567"/>
        <w:jc w:val="both"/>
        <w:rPr>
          <w:rFonts w:eastAsia="Calibri"/>
          <w:sz w:val="28"/>
          <w:szCs w:val="28"/>
          <w:lang w:eastAsia="en-US"/>
        </w:rPr>
      </w:pPr>
      <w:r w:rsidRPr="003F053F">
        <w:rPr>
          <w:rFonts w:eastAsia="Calibri"/>
          <w:sz w:val="28"/>
          <w:szCs w:val="28"/>
          <w:lang w:eastAsia="en-US"/>
        </w:rPr>
        <w:t>Все педагоги имеют педагогическое образование, соответствующее требованиям профессионального стандарта «Педагог ДО».</w:t>
      </w:r>
    </w:p>
    <w:p w14:paraId="5279156F" w14:textId="77777777" w:rsidR="001B100B" w:rsidRPr="003F053F" w:rsidRDefault="001B100B" w:rsidP="001B100B">
      <w:pPr>
        <w:tabs>
          <w:tab w:val="left" w:pos="851"/>
        </w:tabs>
        <w:ind w:firstLine="567"/>
        <w:jc w:val="both"/>
        <w:rPr>
          <w:rFonts w:eastAsia="Calibri"/>
          <w:sz w:val="28"/>
          <w:szCs w:val="28"/>
          <w:lang w:eastAsia="en-US"/>
        </w:rPr>
      </w:pPr>
      <w:r w:rsidRPr="003F053F">
        <w:rPr>
          <w:rFonts w:eastAsia="Calibri"/>
          <w:sz w:val="28"/>
          <w:szCs w:val="28"/>
          <w:lang w:eastAsia="en-US"/>
        </w:rPr>
        <w:t xml:space="preserve">Однако, имея теоретическую подготовку молодые педагоги испытывают недостаток практического опыта, что ведет к проблеме их адаптации в коллективе, в должности и успешному их вхождению в профессиональную деятельность. Для формирования у педагогов профессиональных и личных компетенций соответствующих требованиям профессионального стандарта «Педагог ДО» и «Доброжелательный» педагог с 01.06.2020г. была инициирована деятельность методического объединения «Школа наставничества для молодых педагогов», в рамках которого были проведены мастер-классы, семинары-практикумы, обучающие вебинары, тренинги. </w:t>
      </w:r>
    </w:p>
    <w:p w14:paraId="0A382A0E" w14:textId="77777777" w:rsidR="001B100B" w:rsidRPr="003F053F" w:rsidRDefault="001B100B" w:rsidP="001B100B">
      <w:pPr>
        <w:tabs>
          <w:tab w:val="left" w:pos="851"/>
        </w:tabs>
        <w:ind w:firstLine="567"/>
        <w:jc w:val="both"/>
        <w:rPr>
          <w:rFonts w:eastAsia="Calibri"/>
          <w:sz w:val="28"/>
          <w:szCs w:val="28"/>
          <w:lang w:eastAsia="en-US"/>
        </w:rPr>
      </w:pPr>
      <w:r w:rsidRPr="003F053F">
        <w:rPr>
          <w:rFonts w:eastAsia="Calibri"/>
          <w:sz w:val="28"/>
          <w:szCs w:val="28"/>
          <w:lang w:eastAsia="en-US"/>
        </w:rPr>
        <w:t>Опытные педагоги стали менее активны, «апатичны» в педагогической деятельности. А для нас важно заботиться об их эмоционально-психологическом состоянии. Были организованы тренинги педагога-психолога с ними в систематическом режиме, что позволит получить положительный психо-эмоциональный заряд, повыси</w:t>
      </w:r>
      <w:r w:rsidR="00DB7286" w:rsidRPr="003F053F">
        <w:rPr>
          <w:rFonts w:eastAsia="Calibri"/>
          <w:sz w:val="28"/>
          <w:szCs w:val="28"/>
          <w:lang w:eastAsia="en-US"/>
        </w:rPr>
        <w:t>ть их работоспособность, стрес</w:t>
      </w:r>
      <w:r w:rsidRPr="003F053F">
        <w:rPr>
          <w:rFonts w:eastAsia="Calibri"/>
          <w:sz w:val="28"/>
          <w:szCs w:val="28"/>
          <w:lang w:eastAsia="en-US"/>
        </w:rPr>
        <w:t>оустойчивость, личную эффективность.</w:t>
      </w:r>
    </w:p>
    <w:p w14:paraId="27B20FB0" w14:textId="77777777" w:rsidR="00C25BD4" w:rsidRPr="003F053F" w:rsidRDefault="001B100B" w:rsidP="001B100B">
      <w:pPr>
        <w:tabs>
          <w:tab w:val="left" w:pos="851"/>
        </w:tabs>
        <w:ind w:firstLine="567"/>
        <w:jc w:val="both"/>
        <w:rPr>
          <w:rFonts w:eastAsia="Calibri"/>
          <w:sz w:val="28"/>
          <w:szCs w:val="28"/>
          <w:lang w:eastAsia="en-US"/>
        </w:rPr>
      </w:pPr>
      <w:r w:rsidRPr="003F053F">
        <w:rPr>
          <w:rFonts w:eastAsia="Calibri"/>
          <w:sz w:val="28"/>
          <w:szCs w:val="28"/>
          <w:lang w:eastAsia="en-US"/>
        </w:rPr>
        <w:t>Деятельность методической службы была направлена на совершенствование профессионального мастерства через создание творческих объединений групп. Использовались такие формы работы как: смотры-конкурсы, семинары-практикумы, деловые игры, психологические тренинги, мастер-классы, активизирующие деятельность педагогов.</w:t>
      </w:r>
    </w:p>
    <w:p w14:paraId="75109A0B" w14:textId="77777777" w:rsidR="00C25BD4" w:rsidRPr="003F053F" w:rsidRDefault="00D814A2" w:rsidP="00A23B26">
      <w:pPr>
        <w:tabs>
          <w:tab w:val="left" w:pos="851"/>
        </w:tabs>
        <w:ind w:firstLine="567"/>
        <w:jc w:val="both"/>
        <w:rPr>
          <w:rFonts w:eastAsia="Calibri"/>
          <w:sz w:val="28"/>
          <w:szCs w:val="28"/>
          <w:lang w:eastAsia="en-US"/>
        </w:rPr>
      </w:pPr>
      <w:r w:rsidRPr="003F053F">
        <w:rPr>
          <w:rFonts w:eastAsia="Calibri"/>
          <w:sz w:val="28"/>
          <w:szCs w:val="28"/>
          <w:lang w:eastAsia="en-US"/>
        </w:rPr>
        <w:t>В 2020-2021 году педагоги ДОУ приняли активное участие в конкурсах профессионального мастерства различных уровней. (Приложение 1)</w:t>
      </w:r>
    </w:p>
    <w:p w14:paraId="18F2804D" w14:textId="77777777" w:rsidR="00C25BD4" w:rsidRPr="003F053F" w:rsidRDefault="00D814A2" w:rsidP="00A23B26">
      <w:pPr>
        <w:tabs>
          <w:tab w:val="left" w:pos="851"/>
        </w:tabs>
        <w:ind w:firstLine="567"/>
        <w:jc w:val="both"/>
        <w:rPr>
          <w:rFonts w:eastAsia="Calibri"/>
          <w:sz w:val="28"/>
          <w:szCs w:val="28"/>
          <w:lang w:eastAsia="en-US"/>
        </w:rPr>
      </w:pPr>
      <w:r w:rsidRPr="003F053F">
        <w:rPr>
          <w:rFonts w:eastAsia="Calibri"/>
          <w:sz w:val="28"/>
          <w:szCs w:val="28"/>
          <w:lang w:eastAsia="en-US"/>
        </w:rPr>
        <w:t>Активизировалась деятельность педагогов по распространению практического опыта в педагогических изданиях, периодической печати, электронных СМИ. (Приложение 2)</w:t>
      </w:r>
    </w:p>
    <w:p w14:paraId="2A30B775" w14:textId="77777777" w:rsidR="002D23C4" w:rsidRDefault="002D23C4" w:rsidP="00A23B26">
      <w:pPr>
        <w:tabs>
          <w:tab w:val="left" w:pos="851"/>
        </w:tabs>
        <w:ind w:firstLine="567"/>
        <w:jc w:val="both"/>
        <w:rPr>
          <w:rFonts w:eastAsia="Calibri"/>
          <w:sz w:val="28"/>
          <w:szCs w:val="28"/>
          <w:lang w:eastAsia="en-US"/>
        </w:rPr>
      </w:pPr>
    </w:p>
    <w:p w14:paraId="29FAC0CC" w14:textId="77777777" w:rsidR="00C25BD4" w:rsidRPr="009F7728" w:rsidRDefault="002D23C4" w:rsidP="003F053F">
      <w:pPr>
        <w:tabs>
          <w:tab w:val="left" w:pos="1046"/>
        </w:tabs>
        <w:jc w:val="center"/>
        <w:rPr>
          <w:b/>
          <w:i/>
          <w:sz w:val="28"/>
          <w:szCs w:val="28"/>
        </w:rPr>
      </w:pPr>
      <w:r w:rsidRPr="009F7728">
        <w:rPr>
          <w:b/>
          <w:i/>
          <w:sz w:val="28"/>
          <w:szCs w:val="28"/>
          <w:u w:val="single"/>
        </w:rPr>
        <w:t>Анализ  развивающей предметно-пространственной среды</w:t>
      </w:r>
      <w:r w:rsidRPr="009F7728">
        <w:rPr>
          <w:b/>
          <w:i/>
          <w:sz w:val="28"/>
          <w:szCs w:val="28"/>
        </w:rPr>
        <w:t>.</w:t>
      </w:r>
    </w:p>
    <w:p w14:paraId="13C31BEB" w14:textId="77777777" w:rsidR="002F4127" w:rsidRPr="001078F2" w:rsidRDefault="004C20E8" w:rsidP="004C20E8">
      <w:pPr>
        <w:tabs>
          <w:tab w:val="left" w:pos="851"/>
        </w:tabs>
        <w:ind w:firstLine="567"/>
        <w:jc w:val="both"/>
        <w:rPr>
          <w:rFonts w:eastAsia="Calibri"/>
          <w:sz w:val="28"/>
          <w:szCs w:val="28"/>
          <w:lang w:eastAsia="en-US"/>
        </w:rPr>
      </w:pPr>
      <w:r w:rsidRPr="001078F2">
        <w:rPr>
          <w:rFonts w:eastAsia="Calibri"/>
          <w:sz w:val="28"/>
          <w:szCs w:val="28"/>
          <w:lang w:eastAsia="en-US"/>
        </w:rPr>
        <w:t xml:space="preserve">В соответствии с Программой ВСОКДО в МБДОУ д/с №19 проводится мониторинг развивающей предметно-пространственной среды по группам и </w:t>
      </w:r>
      <w:r w:rsidRPr="001078F2">
        <w:rPr>
          <w:rFonts w:eastAsia="Calibri"/>
          <w:sz w:val="28"/>
          <w:szCs w:val="28"/>
          <w:lang w:eastAsia="en-US"/>
        </w:rPr>
        <w:lastRenderedPageBreak/>
        <w:t>дополнительным помещениям с целью выявления уровня реализации основной образовательной программы дошкольного образования в части выполнения требований ФГОС ДО к развивающей предметно-пространственной среде.</w:t>
      </w:r>
    </w:p>
    <w:p w14:paraId="3F12B6A0" w14:textId="77777777" w:rsidR="00801F63" w:rsidRPr="001078F2" w:rsidRDefault="00801F63" w:rsidP="00801F63">
      <w:pPr>
        <w:tabs>
          <w:tab w:val="left" w:pos="851"/>
        </w:tabs>
        <w:ind w:firstLine="567"/>
        <w:jc w:val="both"/>
        <w:rPr>
          <w:rFonts w:eastAsia="Calibri"/>
          <w:sz w:val="28"/>
          <w:szCs w:val="28"/>
          <w:lang w:eastAsia="en-US"/>
        </w:rPr>
      </w:pPr>
      <w:r w:rsidRPr="001078F2">
        <w:rPr>
          <w:rFonts w:eastAsia="Calibri"/>
          <w:sz w:val="28"/>
          <w:szCs w:val="28"/>
          <w:lang w:eastAsia="en-US"/>
        </w:rPr>
        <w:t>Цель мониторинга: выявить уровень реализации основной образовательной программы дошкольного образования группами МБДОУ д/с № 19 в части выполнения требований ФГОС ДО к развивающей предметно-пространственной среде.</w:t>
      </w:r>
    </w:p>
    <w:p w14:paraId="4BF4F111" w14:textId="77777777" w:rsidR="00E606EF" w:rsidRPr="001078F2" w:rsidRDefault="00E606EF" w:rsidP="00E606EF">
      <w:pPr>
        <w:tabs>
          <w:tab w:val="left" w:pos="851"/>
        </w:tabs>
        <w:ind w:firstLine="567"/>
        <w:jc w:val="both"/>
        <w:rPr>
          <w:rFonts w:eastAsia="Calibri"/>
          <w:sz w:val="28"/>
          <w:szCs w:val="28"/>
          <w:lang w:eastAsia="en-US"/>
        </w:rPr>
      </w:pPr>
      <w:r w:rsidRPr="001078F2">
        <w:rPr>
          <w:rFonts w:eastAsia="Calibri"/>
          <w:sz w:val="28"/>
          <w:szCs w:val="28"/>
          <w:lang w:eastAsia="en-US"/>
        </w:rPr>
        <w:t>Развивающая предметно-пространственная среда групп дошкольного возраста оценивалась в соответствии с критериями ФГОС ДО: насыщенность, трансформируемость, полифункциональность, безопасность, доступность, вариативность.</w:t>
      </w:r>
    </w:p>
    <w:p w14:paraId="0ED0E3F5" w14:textId="77777777" w:rsidR="00801F63" w:rsidRPr="001078F2" w:rsidRDefault="00E606EF" w:rsidP="00E606EF">
      <w:pPr>
        <w:tabs>
          <w:tab w:val="left" w:pos="851"/>
        </w:tabs>
        <w:ind w:firstLine="567"/>
        <w:jc w:val="both"/>
        <w:rPr>
          <w:rFonts w:eastAsia="Calibri"/>
          <w:sz w:val="28"/>
          <w:szCs w:val="28"/>
          <w:lang w:eastAsia="en-US"/>
        </w:rPr>
      </w:pPr>
      <w:r w:rsidRPr="001078F2">
        <w:rPr>
          <w:rFonts w:eastAsia="Calibri"/>
          <w:sz w:val="28"/>
          <w:szCs w:val="28"/>
          <w:lang w:eastAsia="en-US"/>
        </w:rPr>
        <w:t>В ходе изучения были получены результаты:</w:t>
      </w:r>
    </w:p>
    <w:tbl>
      <w:tblPr>
        <w:tblStyle w:val="a5"/>
        <w:tblW w:w="0" w:type="auto"/>
        <w:jc w:val="center"/>
        <w:tblLook w:val="04A0" w:firstRow="1" w:lastRow="0" w:firstColumn="1" w:lastColumn="0" w:noHBand="0" w:noVBand="1"/>
      </w:tblPr>
      <w:tblGrid>
        <w:gridCol w:w="4503"/>
        <w:gridCol w:w="4110"/>
      </w:tblGrid>
      <w:tr w:rsidR="00E606EF" w:rsidRPr="00E606EF" w14:paraId="437E21EC" w14:textId="77777777" w:rsidTr="00E606EF">
        <w:trPr>
          <w:jc w:val="center"/>
        </w:trPr>
        <w:tc>
          <w:tcPr>
            <w:tcW w:w="4503" w:type="dxa"/>
          </w:tcPr>
          <w:p w14:paraId="7EC5EC1E" w14:textId="77777777" w:rsidR="00E606EF" w:rsidRPr="00E606EF" w:rsidRDefault="00E606EF" w:rsidP="00E606EF">
            <w:pPr>
              <w:tabs>
                <w:tab w:val="left" w:pos="851"/>
              </w:tabs>
              <w:jc w:val="center"/>
              <w:rPr>
                <w:rFonts w:eastAsia="Calibri"/>
                <w:b/>
                <w:sz w:val="28"/>
                <w:szCs w:val="28"/>
                <w:lang w:eastAsia="en-US"/>
              </w:rPr>
            </w:pPr>
            <w:r w:rsidRPr="00E606EF">
              <w:rPr>
                <w:b/>
                <w:sz w:val="28"/>
                <w:szCs w:val="28"/>
              </w:rPr>
              <w:t>Принципы РППС</w:t>
            </w:r>
          </w:p>
        </w:tc>
        <w:tc>
          <w:tcPr>
            <w:tcW w:w="4110" w:type="dxa"/>
          </w:tcPr>
          <w:p w14:paraId="0A002AFF" w14:textId="77777777" w:rsidR="00E606EF" w:rsidRPr="00E606EF" w:rsidRDefault="00E606EF" w:rsidP="00E606EF">
            <w:pPr>
              <w:tabs>
                <w:tab w:val="left" w:pos="851"/>
              </w:tabs>
              <w:jc w:val="center"/>
              <w:rPr>
                <w:rFonts w:eastAsia="Calibri"/>
                <w:b/>
                <w:sz w:val="28"/>
                <w:szCs w:val="28"/>
                <w:lang w:eastAsia="en-US"/>
              </w:rPr>
            </w:pPr>
            <w:r>
              <w:rPr>
                <w:b/>
                <w:sz w:val="28"/>
                <w:szCs w:val="28"/>
              </w:rPr>
              <w:t>2020-2021 у</w:t>
            </w:r>
            <w:r w:rsidRPr="00E606EF">
              <w:rPr>
                <w:b/>
                <w:sz w:val="28"/>
                <w:szCs w:val="28"/>
              </w:rPr>
              <w:t>чебный год</w:t>
            </w:r>
          </w:p>
        </w:tc>
      </w:tr>
      <w:tr w:rsidR="00E606EF" w:rsidRPr="00E606EF" w14:paraId="31772497" w14:textId="77777777" w:rsidTr="00E606EF">
        <w:trPr>
          <w:jc w:val="center"/>
        </w:trPr>
        <w:tc>
          <w:tcPr>
            <w:tcW w:w="4503" w:type="dxa"/>
          </w:tcPr>
          <w:p w14:paraId="58E837CB" w14:textId="77777777" w:rsidR="00E606EF" w:rsidRPr="00E606EF" w:rsidRDefault="00E606EF" w:rsidP="00E606EF">
            <w:pPr>
              <w:tabs>
                <w:tab w:val="left" w:pos="851"/>
              </w:tabs>
              <w:jc w:val="center"/>
              <w:rPr>
                <w:rFonts w:eastAsia="Calibri"/>
                <w:sz w:val="28"/>
                <w:szCs w:val="28"/>
                <w:lang w:eastAsia="en-US"/>
              </w:rPr>
            </w:pPr>
            <w:r w:rsidRPr="00E606EF">
              <w:rPr>
                <w:sz w:val="28"/>
                <w:szCs w:val="28"/>
              </w:rPr>
              <w:t>насыщенность</w:t>
            </w:r>
          </w:p>
        </w:tc>
        <w:tc>
          <w:tcPr>
            <w:tcW w:w="4110" w:type="dxa"/>
          </w:tcPr>
          <w:p w14:paraId="5FB15783" w14:textId="77777777" w:rsidR="00E606EF" w:rsidRPr="00E606EF" w:rsidRDefault="00E606EF" w:rsidP="00E606EF">
            <w:pPr>
              <w:tabs>
                <w:tab w:val="left" w:pos="851"/>
              </w:tabs>
              <w:jc w:val="center"/>
              <w:rPr>
                <w:rFonts w:eastAsia="Calibri"/>
                <w:sz w:val="28"/>
                <w:szCs w:val="28"/>
                <w:lang w:eastAsia="en-US"/>
              </w:rPr>
            </w:pPr>
            <w:r w:rsidRPr="00E606EF">
              <w:rPr>
                <w:rFonts w:eastAsia="Calibri"/>
                <w:sz w:val="28"/>
                <w:szCs w:val="28"/>
                <w:lang w:eastAsia="en-US"/>
              </w:rPr>
              <w:t>1,9</w:t>
            </w:r>
          </w:p>
        </w:tc>
      </w:tr>
      <w:tr w:rsidR="00E606EF" w:rsidRPr="00E606EF" w14:paraId="6B07D212" w14:textId="77777777" w:rsidTr="00E606EF">
        <w:trPr>
          <w:jc w:val="center"/>
        </w:trPr>
        <w:tc>
          <w:tcPr>
            <w:tcW w:w="4503" w:type="dxa"/>
          </w:tcPr>
          <w:p w14:paraId="42C39331" w14:textId="77777777" w:rsidR="00E606EF" w:rsidRPr="00E606EF" w:rsidRDefault="00E606EF" w:rsidP="00E606EF">
            <w:pPr>
              <w:tabs>
                <w:tab w:val="left" w:pos="851"/>
              </w:tabs>
              <w:jc w:val="center"/>
              <w:rPr>
                <w:rFonts w:eastAsia="Calibri"/>
                <w:sz w:val="28"/>
                <w:szCs w:val="28"/>
                <w:lang w:eastAsia="en-US"/>
              </w:rPr>
            </w:pPr>
            <w:r w:rsidRPr="00E606EF">
              <w:rPr>
                <w:sz w:val="28"/>
                <w:szCs w:val="28"/>
              </w:rPr>
              <w:t>трансформируемость</w:t>
            </w:r>
          </w:p>
        </w:tc>
        <w:tc>
          <w:tcPr>
            <w:tcW w:w="4110" w:type="dxa"/>
          </w:tcPr>
          <w:p w14:paraId="63F28C93" w14:textId="77777777" w:rsidR="00E606EF" w:rsidRPr="00E606EF" w:rsidRDefault="00E606EF" w:rsidP="00E606EF">
            <w:pPr>
              <w:tabs>
                <w:tab w:val="left" w:pos="851"/>
              </w:tabs>
              <w:jc w:val="center"/>
              <w:rPr>
                <w:rFonts w:eastAsia="Calibri"/>
                <w:sz w:val="28"/>
                <w:szCs w:val="28"/>
                <w:lang w:eastAsia="en-US"/>
              </w:rPr>
            </w:pPr>
            <w:r w:rsidRPr="00E606EF">
              <w:rPr>
                <w:rFonts w:eastAsia="Calibri"/>
                <w:sz w:val="28"/>
                <w:szCs w:val="28"/>
                <w:lang w:eastAsia="en-US"/>
              </w:rPr>
              <w:t>1,7</w:t>
            </w:r>
          </w:p>
        </w:tc>
      </w:tr>
      <w:tr w:rsidR="00E606EF" w:rsidRPr="00E606EF" w14:paraId="7025762D" w14:textId="77777777" w:rsidTr="00E606EF">
        <w:trPr>
          <w:jc w:val="center"/>
        </w:trPr>
        <w:tc>
          <w:tcPr>
            <w:tcW w:w="4503" w:type="dxa"/>
          </w:tcPr>
          <w:p w14:paraId="2612E13F" w14:textId="77777777" w:rsidR="00E606EF" w:rsidRPr="00E606EF" w:rsidRDefault="00E606EF" w:rsidP="00E606EF">
            <w:pPr>
              <w:tabs>
                <w:tab w:val="left" w:pos="851"/>
              </w:tabs>
              <w:jc w:val="center"/>
              <w:rPr>
                <w:rFonts w:eastAsia="Calibri"/>
                <w:sz w:val="28"/>
                <w:szCs w:val="28"/>
                <w:lang w:eastAsia="en-US"/>
              </w:rPr>
            </w:pPr>
            <w:r w:rsidRPr="00E606EF">
              <w:rPr>
                <w:sz w:val="28"/>
                <w:szCs w:val="28"/>
              </w:rPr>
              <w:t>полифункциональность</w:t>
            </w:r>
          </w:p>
        </w:tc>
        <w:tc>
          <w:tcPr>
            <w:tcW w:w="4110" w:type="dxa"/>
          </w:tcPr>
          <w:p w14:paraId="3D57E629" w14:textId="77777777" w:rsidR="00E606EF" w:rsidRPr="00E606EF" w:rsidRDefault="00E606EF" w:rsidP="00E606EF">
            <w:pPr>
              <w:tabs>
                <w:tab w:val="left" w:pos="851"/>
              </w:tabs>
              <w:jc w:val="center"/>
              <w:rPr>
                <w:rFonts w:eastAsia="Calibri"/>
                <w:sz w:val="28"/>
                <w:szCs w:val="28"/>
                <w:lang w:eastAsia="en-US"/>
              </w:rPr>
            </w:pPr>
            <w:r w:rsidRPr="00E606EF">
              <w:rPr>
                <w:rFonts w:eastAsia="Calibri"/>
                <w:sz w:val="28"/>
                <w:szCs w:val="28"/>
                <w:lang w:eastAsia="en-US"/>
              </w:rPr>
              <w:t>1,8</w:t>
            </w:r>
          </w:p>
        </w:tc>
      </w:tr>
      <w:tr w:rsidR="00E606EF" w:rsidRPr="00E606EF" w14:paraId="4B186E1C" w14:textId="77777777" w:rsidTr="00E606EF">
        <w:trPr>
          <w:jc w:val="center"/>
        </w:trPr>
        <w:tc>
          <w:tcPr>
            <w:tcW w:w="4503" w:type="dxa"/>
          </w:tcPr>
          <w:p w14:paraId="6833A0E5" w14:textId="77777777" w:rsidR="00E606EF" w:rsidRPr="00E606EF" w:rsidRDefault="00E606EF" w:rsidP="00E606EF">
            <w:pPr>
              <w:tabs>
                <w:tab w:val="left" w:pos="851"/>
              </w:tabs>
              <w:jc w:val="center"/>
              <w:rPr>
                <w:rFonts w:eastAsia="Calibri"/>
                <w:sz w:val="28"/>
                <w:szCs w:val="28"/>
                <w:lang w:eastAsia="en-US"/>
              </w:rPr>
            </w:pPr>
            <w:r w:rsidRPr="00E606EF">
              <w:rPr>
                <w:sz w:val="28"/>
                <w:szCs w:val="28"/>
              </w:rPr>
              <w:t>вариативность</w:t>
            </w:r>
          </w:p>
        </w:tc>
        <w:tc>
          <w:tcPr>
            <w:tcW w:w="4110" w:type="dxa"/>
          </w:tcPr>
          <w:p w14:paraId="1FB05779" w14:textId="77777777" w:rsidR="00E606EF" w:rsidRPr="00E606EF" w:rsidRDefault="00E606EF" w:rsidP="00E606EF">
            <w:pPr>
              <w:tabs>
                <w:tab w:val="left" w:pos="851"/>
              </w:tabs>
              <w:jc w:val="center"/>
              <w:rPr>
                <w:rFonts w:eastAsia="Calibri"/>
                <w:sz w:val="28"/>
                <w:szCs w:val="28"/>
                <w:lang w:eastAsia="en-US"/>
              </w:rPr>
            </w:pPr>
            <w:r w:rsidRPr="00E606EF">
              <w:rPr>
                <w:rFonts w:eastAsia="Calibri"/>
                <w:sz w:val="28"/>
                <w:szCs w:val="28"/>
                <w:lang w:eastAsia="en-US"/>
              </w:rPr>
              <w:t>2</w:t>
            </w:r>
          </w:p>
        </w:tc>
      </w:tr>
      <w:tr w:rsidR="00E606EF" w:rsidRPr="00E606EF" w14:paraId="5EBD6F7C" w14:textId="77777777" w:rsidTr="00E606EF">
        <w:trPr>
          <w:jc w:val="center"/>
        </w:trPr>
        <w:tc>
          <w:tcPr>
            <w:tcW w:w="4503" w:type="dxa"/>
          </w:tcPr>
          <w:p w14:paraId="03450802" w14:textId="77777777" w:rsidR="00E606EF" w:rsidRPr="00E606EF" w:rsidRDefault="00E606EF" w:rsidP="00E606EF">
            <w:pPr>
              <w:tabs>
                <w:tab w:val="left" w:pos="851"/>
              </w:tabs>
              <w:jc w:val="center"/>
              <w:rPr>
                <w:rFonts w:eastAsia="Calibri"/>
                <w:sz w:val="28"/>
                <w:szCs w:val="28"/>
                <w:lang w:eastAsia="en-US"/>
              </w:rPr>
            </w:pPr>
            <w:r w:rsidRPr="00E606EF">
              <w:rPr>
                <w:sz w:val="28"/>
                <w:szCs w:val="28"/>
              </w:rPr>
              <w:t>доступность</w:t>
            </w:r>
          </w:p>
        </w:tc>
        <w:tc>
          <w:tcPr>
            <w:tcW w:w="4110" w:type="dxa"/>
          </w:tcPr>
          <w:p w14:paraId="0A50F46B" w14:textId="77777777" w:rsidR="00E606EF" w:rsidRPr="00E606EF" w:rsidRDefault="00E606EF" w:rsidP="00E606EF">
            <w:pPr>
              <w:tabs>
                <w:tab w:val="left" w:pos="851"/>
              </w:tabs>
              <w:jc w:val="center"/>
              <w:rPr>
                <w:rFonts w:eastAsia="Calibri"/>
                <w:sz w:val="28"/>
                <w:szCs w:val="28"/>
                <w:lang w:eastAsia="en-US"/>
              </w:rPr>
            </w:pPr>
            <w:r w:rsidRPr="00E606EF">
              <w:rPr>
                <w:rFonts w:eastAsia="Calibri"/>
                <w:sz w:val="28"/>
                <w:szCs w:val="28"/>
                <w:lang w:eastAsia="en-US"/>
              </w:rPr>
              <w:t>2</w:t>
            </w:r>
          </w:p>
        </w:tc>
      </w:tr>
      <w:tr w:rsidR="00E606EF" w:rsidRPr="00E606EF" w14:paraId="035F098C" w14:textId="77777777" w:rsidTr="00E606EF">
        <w:trPr>
          <w:jc w:val="center"/>
        </w:trPr>
        <w:tc>
          <w:tcPr>
            <w:tcW w:w="4503" w:type="dxa"/>
          </w:tcPr>
          <w:p w14:paraId="246AC4E0" w14:textId="77777777" w:rsidR="00E606EF" w:rsidRPr="00E606EF" w:rsidRDefault="00E606EF" w:rsidP="00E606EF">
            <w:pPr>
              <w:tabs>
                <w:tab w:val="left" w:pos="851"/>
              </w:tabs>
              <w:jc w:val="center"/>
              <w:rPr>
                <w:rFonts w:eastAsia="Calibri"/>
                <w:sz w:val="28"/>
                <w:szCs w:val="28"/>
                <w:lang w:eastAsia="en-US"/>
              </w:rPr>
            </w:pPr>
            <w:r w:rsidRPr="00E606EF">
              <w:rPr>
                <w:sz w:val="28"/>
                <w:szCs w:val="28"/>
              </w:rPr>
              <w:t>безопасность</w:t>
            </w:r>
          </w:p>
        </w:tc>
        <w:tc>
          <w:tcPr>
            <w:tcW w:w="4110" w:type="dxa"/>
          </w:tcPr>
          <w:p w14:paraId="2F0F91F4" w14:textId="77777777" w:rsidR="00E606EF" w:rsidRPr="00E606EF" w:rsidRDefault="00E606EF" w:rsidP="00E606EF">
            <w:pPr>
              <w:tabs>
                <w:tab w:val="left" w:pos="851"/>
              </w:tabs>
              <w:jc w:val="center"/>
              <w:rPr>
                <w:rFonts w:eastAsia="Calibri"/>
                <w:sz w:val="28"/>
                <w:szCs w:val="28"/>
                <w:lang w:eastAsia="en-US"/>
              </w:rPr>
            </w:pPr>
            <w:r w:rsidRPr="00E606EF">
              <w:rPr>
                <w:rFonts w:eastAsia="Calibri"/>
                <w:sz w:val="28"/>
                <w:szCs w:val="28"/>
                <w:lang w:eastAsia="en-US"/>
              </w:rPr>
              <w:t>2</w:t>
            </w:r>
          </w:p>
        </w:tc>
      </w:tr>
      <w:tr w:rsidR="00E606EF" w:rsidRPr="00E606EF" w14:paraId="6A4F835C" w14:textId="77777777" w:rsidTr="00E606EF">
        <w:trPr>
          <w:trHeight w:val="331"/>
          <w:jc w:val="center"/>
        </w:trPr>
        <w:tc>
          <w:tcPr>
            <w:tcW w:w="4503" w:type="dxa"/>
          </w:tcPr>
          <w:p w14:paraId="6FFDF368" w14:textId="77777777" w:rsidR="00E606EF" w:rsidRPr="00E606EF" w:rsidRDefault="00E606EF" w:rsidP="00E606EF">
            <w:pPr>
              <w:tabs>
                <w:tab w:val="left" w:pos="851"/>
              </w:tabs>
              <w:ind w:firstLine="708"/>
              <w:jc w:val="both"/>
              <w:rPr>
                <w:rFonts w:eastAsia="Calibri"/>
                <w:sz w:val="28"/>
                <w:szCs w:val="28"/>
                <w:lang w:eastAsia="en-US"/>
              </w:rPr>
            </w:pPr>
            <w:r w:rsidRPr="00E606EF">
              <w:rPr>
                <w:sz w:val="28"/>
                <w:szCs w:val="28"/>
              </w:rPr>
              <w:t>Средний показатель:</w:t>
            </w:r>
          </w:p>
        </w:tc>
        <w:tc>
          <w:tcPr>
            <w:tcW w:w="4110" w:type="dxa"/>
          </w:tcPr>
          <w:p w14:paraId="7C6FDBC8" w14:textId="77777777" w:rsidR="00E606EF" w:rsidRPr="00E606EF" w:rsidRDefault="00E606EF" w:rsidP="00E606EF">
            <w:pPr>
              <w:tabs>
                <w:tab w:val="left" w:pos="851"/>
              </w:tabs>
              <w:jc w:val="center"/>
              <w:rPr>
                <w:rFonts w:eastAsia="Calibri"/>
                <w:sz w:val="28"/>
                <w:szCs w:val="28"/>
                <w:lang w:eastAsia="en-US"/>
              </w:rPr>
            </w:pPr>
            <w:r w:rsidRPr="00E606EF">
              <w:rPr>
                <w:rFonts w:eastAsia="Calibri"/>
                <w:sz w:val="28"/>
                <w:szCs w:val="28"/>
                <w:lang w:eastAsia="en-US"/>
              </w:rPr>
              <w:t>1,9</w:t>
            </w:r>
          </w:p>
        </w:tc>
      </w:tr>
    </w:tbl>
    <w:p w14:paraId="076F5C6F" w14:textId="77777777" w:rsidR="00801F63" w:rsidRDefault="00801F63" w:rsidP="004C20E8">
      <w:pPr>
        <w:tabs>
          <w:tab w:val="left" w:pos="851"/>
        </w:tabs>
        <w:ind w:firstLine="567"/>
        <w:jc w:val="both"/>
        <w:rPr>
          <w:rFonts w:eastAsia="Calibri"/>
          <w:sz w:val="28"/>
          <w:szCs w:val="28"/>
          <w:lang w:eastAsia="en-US"/>
        </w:rPr>
      </w:pPr>
    </w:p>
    <w:p w14:paraId="5639B30A" w14:textId="77777777" w:rsidR="001613F3" w:rsidRPr="001078F2" w:rsidRDefault="001613F3" w:rsidP="004C20E8">
      <w:pPr>
        <w:tabs>
          <w:tab w:val="left" w:pos="851"/>
        </w:tabs>
        <w:ind w:firstLine="567"/>
        <w:jc w:val="both"/>
        <w:rPr>
          <w:sz w:val="28"/>
          <w:szCs w:val="28"/>
        </w:rPr>
      </w:pPr>
      <w:r w:rsidRPr="001078F2">
        <w:rPr>
          <w:sz w:val="28"/>
          <w:szCs w:val="28"/>
        </w:rPr>
        <w:t>Результаты мониторинга РППС показали, что:</w:t>
      </w:r>
    </w:p>
    <w:p w14:paraId="7E96609E" w14:textId="77777777" w:rsidR="001613F3" w:rsidRPr="001078F2" w:rsidRDefault="001613F3" w:rsidP="004C20E8">
      <w:pPr>
        <w:tabs>
          <w:tab w:val="left" w:pos="851"/>
        </w:tabs>
        <w:ind w:firstLine="567"/>
        <w:jc w:val="both"/>
        <w:rPr>
          <w:sz w:val="28"/>
          <w:szCs w:val="28"/>
        </w:rPr>
      </w:pPr>
      <w:r w:rsidRPr="001078F2">
        <w:rPr>
          <w:sz w:val="28"/>
          <w:szCs w:val="28"/>
        </w:rPr>
        <w:t xml:space="preserve"> - педагоги при организации РППС опираются на методические рекомендации для педагогов и работников дошкольных образовательных организаций и родителей детей дошкольного возраста О.А. Карабановой, Э.Ф. Алиева, О.Р. Родионовой, П.Д. Рабинович, Е.М. Марич;</w:t>
      </w:r>
    </w:p>
    <w:p w14:paraId="6A05935E" w14:textId="77777777" w:rsidR="001613F3" w:rsidRPr="001078F2" w:rsidRDefault="001613F3" w:rsidP="004C20E8">
      <w:pPr>
        <w:tabs>
          <w:tab w:val="left" w:pos="851"/>
        </w:tabs>
        <w:ind w:firstLine="567"/>
        <w:jc w:val="both"/>
        <w:rPr>
          <w:sz w:val="28"/>
          <w:szCs w:val="28"/>
        </w:rPr>
      </w:pPr>
      <w:r w:rsidRPr="001078F2">
        <w:rPr>
          <w:sz w:val="28"/>
          <w:szCs w:val="28"/>
        </w:rPr>
        <w:t xml:space="preserve"> - понимают важность и необходимость в постоянном преобразовании РППС в соответствии с требованиями ФГОС ДО, строят перспективы по обогащению образовательной среды.</w:t>
      </w:r>
    </w:p>
    <w:p w14:paraId="72F374A8" w14:textId="77777777" w:rsidR="00397212" w:rsidRPr="001078F2" w:rsidRDefault="00397212" w:rsidP="00397212">
      <w:pPr>
        <w:tabs>
          <w:tab w:val="left" w:pos="851"/>
        </w:tabs>
        <w:jc w:val="both"/>
        <w:rPr>
          <w:sz w:val="28"/>
          <w:szCs w:val="28"/>
        </w:rPr>
      </w:pPr>
      <w:r w:rsidRPr="001078F2">
        <w:rPr>
          <w:sz w:val="28"/>
          <w:szCs w:val="28"/>
        </w:rPr>
        <w:tab/>
        <w:t>Развивающая предметно-пространственная среда в дошкольном образовательном учреждении  в 2020-2021 учебном году была пополнена и оснащена большим количеством развивающих материалов, в том числе, техническими средствами обучения, разнообразием материалов для всех видов активности воспитанников. Благодаря полифункциональной интерактивной среде сенсорного центра, ребенок попадает  в  комфортные условия, влияющие на его эмоциональное благополучие, также в каждой группе имеются разнообразные материалы, игры, игрушки и оборудование,  которые безопасны и  обеспечивают детям свободный выбор и доступ, в том числе, и детям с ограниченными возможностями здоровья.</w:t>
      </w:r>
    </w:p>
    <w:p w14:paraId="00CF4660" w14:textId="77777777" w:rsidR="00397212" w:rsidRPr="001078F2" w:rsidRDefault="00397212" w:rsidP="00397212">
      <w:pPr>
        <w:tabs>
          <w:tab w:val="left" w:pos="851"/>
        </w:tabs>
        <w:jc w:val="both"/>
        <w:rPr>
          <w:sz w:val="28"/>
          <w:szCs w:val="28"/>
        </w:rPr>
      </w:pPr>
      <w:r w:rsidRPr="001078F2">
        <w:rPr>
          <w:sz w:val="28"/>
          <w:szCs w:val="28"/>
        </w:rPr>
        <w:t xml:space="preserve">           Созданные условия обеспечивают реализацию образовательного потенциала пространства для развития детей, учет их интересов и индивидуальных особенностей. Во всех возрастных группах выделены центры активности, проведено зонирование помещений, оформлены </w:t>
      </w:r>
      <w:r w:rsidRPr="001078F2">
        <w:rPr>
          <w:sz w:val="28"/>
          <w:szCs w:val="28"/>
        </w:rPr>
        <w:lastRenderedPageBreak/>
        <w:t xml:space="preserve">стационарные уголки уединения. Учитывая принцип трансформируемости образовательной среды, изготовлены передвижные тематические ширмы, детская игровая мебель, что обеспечивает развитие игровой и самостоятельной деятельности детей. Маркеры среды представлены в виде текстильных съемных чехлов  для мебели разной тематики и передвижных ширм. Все группы обеспечены детской мебелью, игровым оборудованием, развивающими играми и игрушками, однако недостаточно внимания уделено трансформируемости игровой мебели.   </w:t>
      </w:r>
    </w:p>
    <w:p w14:paraId="2ACB6F5F" w14:textId="77777777" w:rsidR="001613F3" w:rsidRPr="001078F2" w:rsidRDefault="00397212" w:rsidP="004C20E8">
      <w:pPr>
        <w:tabs>
          <w:tab w:val="left" w:pos="851"/>
        </w:tabs>
        <w:ind w:firstLine="567"/>
        <w:jc w:val="both"/>
        <w:rPr>
          <w:rFonts w:eastAsia="Calibri"/>
          <w:sz w:val="28"/>
          <w:szCs w:val="28"/>
          <w:lang w:eastAsia="en-US"/>
        </w:rPr>
      </w:pPr>
      <w:r w:rsidRPr="001078F2">
        <w:rPr>
          <w:sz w:val="28"/>
          <w:szCs w:val="28"/>
        </w:rPr>
        <w:t xml:space="preserve">Пополнена развивающая среда по развитию конструктивной и интеллектуальной деятельности дошкольников конструкторами нового поколения для объемного 3D моделирования и робототехники: ТИКО - конструкторы «Арифметика» - 30 шт., «Класс» - </w:t>
      </w:r>
      <w:r w:rsidR="00420DED" w:rsidRPr="001078F2">
        <w:rPr>
          <w:sz w:val="28"/>
          <w:szCs w:val="28"/>
        </w:rPr>
        <w:t xml:space="preserve">20 </w:t>
      </w:r>
      <w:r w:rsidRPr="001078F2">
        <w:rPr>
          <w:sz w:val="28"/>
          <w:szCs w:val="28"/>
        </w:rPr>
        <w:t xml:space="preserve">шт., набор «Робомышь» - 1шт, электронные конструкторы – </w:t>
      </w:r>
      <w:r w:rsidR="00420DED" w:rsidRPr="001078F2">
        <w:rPr>
          <w:sz w:val="28"/>
          <w:szCs w:val="28"/>
        </w:rPr>
        <w:t>20</w:t>
      </w:r>
      <w:r w:rsidRPr="001078F2">
        <w:rPr>
          <w:sz w:val="28"/>
          <w:szCs w:val="28"/>
        </w:rPr>
        <w:t xml:space="preserve"> шт,  </w:t>
      </w:r>
      <w:r w:rsidRPr="001078F2">
        <w:rPr>
          <w:sz w:val="28"/>
          <w:szCs w:val="28"/>
          <w:shd w:val="clear" w:color="auto" w:fill="FFFFFF"/>
        </w:rPr>
        <w:t>набор LEGO Education </w:t>
      </w:r>
      <w:r w:rsidRPr="001078F2">
        <w:rPr>
          <w:bCs/>
          <w:sz w:val="28"/>
          <w:szCs w:val="28"/>
          <w:shd w:val="clear" w:color="auto" w:fill="FFFFFF"/>
        </w:rPr>
        <w:t>WeDo</w:t>
      </w:r>
      <w:r w:rsidRPr="001078F2">
        <w:rPr>
          <w:sz w:val="28"/>
          <w:szCs w:val="28"/>
          <w:shd w:val="clear" w:color="auto" w:fill="FFFFFF"/>
        </w:rPr>
        <w:t> </w:t>
      </w:r>
      <w:r w:rsidRPr="001078F2">
        <w:rPr>
          <w:bCs/>
          <w:sz w:val="28"/>
          <w:szCs w:val="28"/>
          <w:shd w:val="clear" w:color="auto" w:fill="FFFFFF"/>
        </w:rPr>
        <w:t>2</w:t>
      </w:r>
      <w:r w:rsidRPr="001078F2">
        <w:rPr>
          <w:sz w:val="28"/>
          <w:szCs w:val="28"/>
          <w:shd w:val="clear" w:color="auto" w:fill="FFFFFF"/>
        </w:rPr>
        <w:t>.</w:t>
      </w:r>
      <w:r w:rsidRPr="001078F2">
        <w:rPr>
          <w:bCs/>
          <w:sz w:val="28"/>
          <w:szCs w:val="28"/>
          <w:shd w:val="clear" w:color="auto" w:fill="FFFFFF"/>
        </w:rPr>
        <w:t>0</w:t>
      </w:r>
      <w:r w:rsidRPr="001078F2">
        <w:rPr>
          <w:sz w:val="28"/>
          <w:szCs w:val="28"/>
          <w:shd w:val="clear" w:color="auto" w:fill="FFFFFF"/>
        </w:rPr>
        <w:t xml:space="preserve"> – </w:t>
      </w:r>
      <w:r w:rsidR="00420DED" w:rsidRPr="001078F2">
        <w:rPr>
          <w:sz w:val="28"/>
          <w:szCs w:val="28"/>
          <w:shd w:val="clear" w:color="auto" w:fill="FFFFFF"/>
        </w:rPr>
        <w:t xml:space="preserve">2 </w:t>
      </w:r>
      <w:r w:rsidRPr="001078F2">
        <w:rPr>
          <w:sz w:val="28"/>
          <w:szCs w:val="28"/>
          <w:shd w:val="clear" w:color="auto" w:fill="FFFFFF"/>
        </w:rPr>
        <w:t>шт, наборы </w:t>
      </w:r>
      <w:r w:rsidRPr="001078F2">
        <w:rPr>
          <w:bCs/>
          <w:sz w:val="28"/>
          <w:szCs w:val="28"/>
          <w:shd w:val="clear" w:color="auto" w:fill="FFFFFF"/>
        </w:rPr>
        <w:t>DUPLO</w:t>
      </w:r>
      <w:r w:rsidRPr="001078F2">
        <w:rPr>
          <w:sz w:val="28"/>
          <w:szCs w:val="28"/>
          <w:shd w:val="clear" w:color="auto" w:fill="FFFFFF"/>
        </w:rPr>
        <w:t xml:space="preserve">® - </w:t>
      </w:r>
      <w:r w:rsidR="00420DED" w:rsidRPr="001078F2">
        <w:rPr>
          <w:sz w:val="28"/>
          <w:szCs w:val="28"/>
          <w:shd w:val="clear" w:color="auto" w:fill="FFFFFF"/>
        </w:rPr>
        <w:t>15</w:t>
      </w:r>
      <w:r w:rsidRPr="001078F2">
        <w:rPr>
          <w:sz w:val="28"/>
          <w:szCs w:val="28"/>
          <w:shd w:val="clear" w:color="auto" w:fill="FFFFFF"/>
        </w:rPr>
        <w:t xml:space="preserve"> шт.</w:t>
      </w:r>
      <w:r w:rsidR="00EC1D62" w:rsidRPr="001078F2">
        <w:rPr>
          <w:sz w:val="28"/>
          <w:szCs w:val="28"/>
          <w:shd w:val="clear" w:color="auto" w:fill="FFFFFF"/>
        </w:rPr>
        <w:t xml:space="preserve"> и т.д.</w:t>
      </w:r>
    </w:p>
    <w:p w14:paraId="597C6694" w14:textId="77777777" w:rsidR="00D61D7C" w:rsidRPr="001078F2" w:rsidRDefault="00D61D7C" w:rsidP="00D61D7C">
      <w:pPr>
        <w:tabs>
          <w:tab w:val="left" w:pos="851"/>
        </w:tabs>
        <w:jc w:val="both"/>
        <w:rPr>
          <w:sz w:val="28"/>
          <w:szCs w:val="28"/>
        </w:rPr>
      </w:pPr>
      <w:r w:rsidRPr="001078F2">
        <w:rPr>
          <w:sz w:val="28"/>
          <w:szCs w:val="28"/>
        </w:rPr>
        <w:tab/>
        <w:t>Первоочередной задачей коллектива  является работа по формированию у дошкольников первоначальных представлений о здоровье и средствах его укрепления посредством создания здоровьесберегающей среды. В детском саду в 2020-2021 учебном году были созданы все условия для оздоровления детей:</w:t>
      </w:r>
    </w:p>
    <w:p w14:paraId="147823A8" w14:textId="77777777" w:rsidR="00D61D7C" w:rsidRPr="001078F2" w:rsidRDefault="00D61D7C" w:rsidP="00AB6A42">
      <w:pPr>
        <w:pStyle w:val="a6"/>
        <w:numPr>
          <w:ilvl w:val="0"/>
          <w:numId w:val="22"/>
        </w:numPr>
        <w:tabs>
          <w:tab w:val="left" w:pos="851"/>
        </w:tabs>
        <w:jc w:val="both"/>
        <w:rPr>
          <w:sz w:val="28"/>
          <w:szCs w:val="28"/>
        </w:rPr>
      </w:pPr>
      <w:r w:rsidRPr="001078F2">
        <w:rPr>
          <w:sz w:val="28"/>
          <w:szCs w:val="28"/>
        </w:rPr>
        <w:t>в каждой группе имеются бактерицидные лампы;</w:t>
      </w:r>
    </w:p>
    <w:p w14:paraId="5FFCA4C5" w14:textId="77777777" w:rsidR="00D61D7C" w:rsidRPr="001078F2" w:rsidRDefault="00D61D7C" w:rsidP="00AB6A42">
      <w:pPr>
        <w:pStyle w:val="a6"/>
        <w:numPr>
          <w:ilvl w:val="0"/>
          <w:numId w:val="22"/>
        </w:numPr>
        <w:tabs>
          <w:tab w:val="left" w:pos="851"/>
        </w:tabs>
        <w:jc w:val="both"/>
        <w:rPr>
          <w:sz w:val="28"/>
          <w:szCs w:val="28"/>
        </w:rPr>
      </w:pPr>
      <w:r w:rsidRPr="001078F2">
        <w:rPr>
          <w:sz w:val="28"/>
          <w:szCs w:val="28"/>
        </w:rPr>
        <w:t>функционируют  физкультурные центры, которые оснащены необходимым оборудованием и атрибутами;</w:t>
      </w:r>
    </w:p>
    <w:p w14:paraId="7A49F101" w14:textId="77777777" w:rsidR="00D61D7C" w:rsidRPr="001078F2" w:rsidRDefault="00D61D7C" w:rsidP="00AB6A42">
      <w:pPr>
        <w:pStyle w:val="a6"/>
        <w:numPr>
          <w:ilvl w:val="0"/>
          <w:numId w:val="22"/>
        </w:numPr>
        <w:tabs>
          <w:tab w:val="left" w:pos="851"/>
        </w:tabs>
        <w:jc w:val="both"/>
        <w:rPr>
          <w:sz w:val="28"/>
          <w:szCs w:val="28"/>
        </w:rPr>
      </w:pPr>
      <w:r w:rsidRPr="001078F2">
        <w:rPr>
          <w:sz w:val="28"/>
          <w:szCs w:val="28"/>
        </w:rPr>
        <w:t>в физкультурном зале имеется необходимое спортивно-игровое и нестандартное оборудование;</w:t>
      </w:r>
    </w:p>
    <w:p w14:paraId="01AFB298" w14:textId="77777777" w:rsidR="00D61D7C" w:rsidRPr="001078F2" w:rsidRDefault="00D61D7C" w:rsidP="00AB6A42">
      <w:pPr>
        <w:pStyle w:val="a6"/>
        <w:numPr>
          <w:ilvl w:val="0"/>
          <w:numId w:val="22"/>
        </w:numPr>
        <w:tabs>
          <w:tab w:val="left" w:pos="851"/>
        </w:tabs>
        <w:jc w:val="both"/>
        <w:rPr>
          <w:sz w:val="28"/>
          <w:szCs w:val="28"/>
        </w:rPr>
      </w:pPr>
      <w:r w:rsidRPr="001078F2">
        <w:rPr>
          <w:sz w:val="28"/>
          <w:szCs w:val="28"/>
        </w:rPr>
        <w:t>в кабинете педагога-психолога и релаксационной комнате используется нетрадиционное игровое оборудование;</w:t>
      </w:r>
    </w:p>
    <w:p w14:paraId="4C63352E" w14:textId="77777777" w:rsidR="00D61D7C" w:rsidRPr="001078F2" w:rsidRDefault="00D61D7C" w:rsidP="00AB6A42">
      <w:pPr>
        <w:pStyle w:val="a6"/>
        <w:numPr>
          <w:ilvl w:val="0"/>
          <w:numId w:val="22"/>
        </w:numPr>
        <w:tabs>
          <w:tab w:val="left" w:pos="851"/>
        </w:tabs>
        <w:jc w:val="both"/>
        <w:rPr>
          <w:sz w:val="28"/>
          <w:szCs w:val="28"/>
        </w:rPr>
      </w:pPr>
      <w:r w:rsidRPr="001078F2">
        <w:rPr>
          <w:sz w:val="28"/>
          <w:szCs w:val="28"/>
        </w:rPr>
        <w:t>на игровых площадках имеется современное оборудование для двигательной активности детей;</w:t>
      </w:r>
    </w:p>
    <w:p w14:paraId="14FBF5E4" w14:textId="77777777" w:rsidR="00462875" w:rsidRPr="001078F2" w:rsidRDefault="00D61D7C" w:rsidP="00AB6A42">
      <w:pPr>
        <w:pStyle w:val="a6"/>
        <w:numPr>
          <w:ilvl w:val="0"/>
          <w:numId w:val="22"/>
        </w:numPr>
        <w:tabs>
          <w:tab w:val="left" w:pos="851"/>
        </w:tabs>
        <w:jc w:val="both"/>
        <w:rPr>
          <w:sz w:val="28"/>
          <w:szCs w:val="28"/>
        </w:rPr>
      </w:pPr>
      <w:r w:rsidRPr="001078F2">
        <w:rPr>
          <w:sz w:val="28"/>
          <w:szCs w:val="28"/>
        </w:rPr>
        <w:t>проводятся оздоровительные мероприятия в сенсорной комнате.</w:t>
      </w:r>
    </w:p>
    <w:p w14:paraId="2114DD95" w14:textId="77777777" w:rsidR="00BF1FA0" w:rsidRDefault="00BF1FA0" w:rsidP="001078F2">
      <w:pPr>
        <w:tabs>
          <w:tab w:val="left" w:pos="851"/>
        </w:tabs>
        <w:jc w:val="both"/>
        <w:rPr>
          <w:rFonts w:eastAsia="Calibri"/>
          <w:sz w:val="28"/>
          <w:szCs w:val="28"/>
          <w:lang w:eastAsia="en-US"/>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90"/>
        <w:gridCol w:w="33"/>
        <w:gridCol w:w="444"/>
        <w:gridCol w:w="2228"/>
        <w:gridCol w:w="128"/>
        <w:gridCol w:w="7"/>
        <w:gridCol w:w="2123"/>
        <w:gridCol w:w="190"/>
        <w:gridCol w:w="2221"/>
      </w:tblGrid>
      <w:tr w:rsidR="00BF1FA0" w:rsidRPr="001E3DDD" w14:paraId="42FB3680" w14:textId="77777777" w:rsidTr="00BF1FA0">
        <w:tc>
          <w:tcPr>
            <w:tcW w:w="2567" w:type="dxa"/>
            <w:gridSpan w:val="3"/>
            <w:tcBorders>
              <w:top w:val="single" w:sz="4" w:space="0" w:color="000000"/>
              <w:left w:val="single" w:sz="4" w:space="0" w:color="000000"/>
              <w:bottom w:val="single" w:sz="4" w:space="0" w:color="000000"/>
              <w:right w:val="single" w:sz="4" w:space="0" w:color="000000"/>
            </w:tcBorders>
            <w:shd w:val="clear" w:color="auto" w:fill="auto"/>
          </w:tcPr>
          <w:p w14:paraId="388567FC" w14:textId="77777777" w:rsidR="00BF1FA0" w:rsidRPr="007150E7" w:rsidRDefault="00BF1FA0" w:rsidP="00B97242">
            <w:pPr>
              <w:jc w:val="center"/>
            </w:pPr>
            <w:r w:rsidRPr="007150E7">
              <w:t>Направления деятельности</w:t>
            </w:r>
          </w:p>
        </w:tc>
        <w:tc>
          <w:tcPr>
            <w:tcW w:w="2228" w:type="dxa"/>
            <w:tcBorders>
              <w:top w:val="single" w:sz="4" w:space="0" w:color="000000"/>
              <w:left w:val="single" w:sz="4" w:space="0" w:color="000000"/>
              <w:bottom w:val="single" w:sz="4" w:space="0" w:color="000000"/>
              <w:right w:val="single" w:sz="4" w:space="0" w:color="000000"/>
            </w:tcBorders>
            <w:shd w:val="clear" w:color="auto" w:fill="auto"/>
          </w:tcPr>
          <w:p w14:paraId="70F2F3A1" w14:textId="77777777" w:rsidR="00BF1FA0" w:rsidRPr="007150E7" w:rsidRDefault="00BF1FA0" w:rsidP="00B97242">
            <w:pPr>
              <w:jc w:val="center"/>
            </w:pPr>
            <w:r w:rsidRPr="007150E7">
              <w:t>Вывод</w:t>
            </w:r>
          </w:p>
          <w:p w14:paraId="33795376" w14:textId="77777777" w:rsidR="00BF1FA0" w:rsidRPr="007150E7" w:rsidRDefault="00BF1FA0" w:rsidP="00B97242">
            <w:pPr>
              <w:jc w:val="center"/>
            </w:pPr>
            <w:r w:rsidRPr="007150E7">
              <w:t>(как есть)</w:t>
            </w:r>
          </w:p>
        </w:tc>
        <w:tc>
          <w:tcPr>
            <w:tcW w:w="2448" w:type="dxa"/>
            <w:gridSpan w:val="4"/>
            <w:tcBorders>
              <w:top w:val="single" w:sz="4" w:space="0" w:color="000000"/>
              <w:left w:val="single" w:sz="4" w:space="0" w:color="000000"/>
              <w:bottom w:val="single" w:sz="4" w:space="0" w:color="000000"/>
              <w:right w:val="single" w:sz="4" w:space="0" w:color="000000"/>
            </w:tcBorders>
            <w:shd w:val="clear" w:color="auto" w:fill="auto"/>
          </w:tcPr>
          <w:p w14:paraId="5083A5F7" w14:textId="77777777" w:rsidR="00BF1FA0" w:rsidRPr="007150E7" w:rsidRDefault="00BF1FA0" w:rsidP="00B97242">
            <w:pPr>
              <w:jc w:val="center"/>
            </w:pPr>
            <w:r w:rsidRPr="007150E7">
              <w:t>«Проблемное</w:t>
            </w:r>
          </w:p>
          <w:p w14:paraId="6582D53C" w14:textId="77777777" w:rsidR="00BF1FA0" w:rsidRPr="007150E7" w:rsidRDefault="00BF1FA0" w:rsidP="00B97242">
            <w:pPr>
              <w:jc w:val="center"/>
            </w:pPr>
            <w:r w:rsidRPr="007150E7">
              <w:t>поле»</w:t>
            </w:r>
          </w:p>
        </w:tc>
        <w:tc>
          <w:tcPr>
            <w:tcW w:w="2221" w:type="dxa"/>
            <w:tcBorders>
              <w:top w:val="single" w:sz="4" w:space="0" w:color="000000"/>
              <w:left w:val="single" w:sz="4" w:space="0" w:color="000000"/>
              <w:bottom w:val="single" w:sz="4" w:space="0" w:color="000000"/>
              <w:right w:val="single" w:sz="4" w:space="0" w:color="000000"/>
            </w:tcBorders>
            <w:shd w:val="clear" w:color="auto" w:fill="auto"/>
          </w:tcPr>
          <w:p w14:paraId="673B5D33" w14:textId="77777777" w:rsidR="00BF1FA0" w:rsidRPr="007150E7" w:rsidRDefault="00BF1FA0" w:rsidP="00B97242">
            <w:pPr>
              <w:jc w:val="center"/>
            </w:pPr>
            <w:r w:rsidRPr="007150E7">
              <w:t>Перспектива</w:t>
            </w:r>
          </w:p>
          <w:p w14:paraId="6B7357C6" w14:textId="77777777" w:rsidR="00BF1FA0" w:rsidRPr="007150E7" w:rsidRDefault="00BF1FA0" w:rsidP="00B97242">
            <w:pPr>
              <w:jc w:val="center"/>
            </w:pPr>
            <w:r w:rsidRPr="007150E7">
              <w:t>(система мер по его устранению)</w:t>
            </w:r>
          </w:p>
        </w:tc>
      </w:tr>
      <w:tr w:rsidR="00BF1FA0" w:rsidRPr="007150E7" w14:paraId="2148999F" w14:textId="77777777" w:rsidTr="00BF1FA0">
        <w:tc>
          <w:tcPr>
            <w:tcW w:w="2567" w:type="dxa"/>
            <w:gridSpan w:val="3"/>
            <w:tcBorders>
              <w:top w:val="single" w:sz="4" w:space="0" w:color="000000"/>
              <w:left w:val="single" w:sz="4" w:space="0" w:color="000000"/>
              <w:bottom w:val="single" w:sz="4" w:space="0" w:color="000000"/>
              <w:right w:val="single" w:sz="4" w:space="0" w:color="000000"/>
            </w:tcBorders>
            <w:shd w:val="clear" w:color="auto" w:fill="auto"/>
          </w:tcPr>
          <w:p w14:paraId="3A6691CF" w14:textId="77777777" w:rsidR="00BF1FA0" w:rsidRPr="007150E7" w:rsidRDefault="00BF1FA0" w:rsidP="00B97242">
            <w:pPr>
              <w:jc w:val="center"/>
            </w:pPr>
            <w:r w:rsidRPr="007150E7">
              <w:t>1</w:t>
            </w:r>
          </w:p>
        </w:tc>
        <w:tc>
          <w:tcPr>
            <w:tcW w:w="2228" w:type="dxa"/>
            <w:tcBorders>
              <w:top w:val="single" w:sz="4" w:space="0" w:color="000000"/>
              <w:left w:val="single" w:sz="4" w:space="0" w:color="000000"/>
              <w:bottom w:val="single" w:sz="4" w:space="0" w:color="000000"/>
              <w:right w:val="single" w:sz="4" w:space="0" w:color="000000"/>
            </w:tcBorders>
            <w:shd w:val="clear" w:color="auto" w:fill="auto"/>
          </w:tcPr>
          <w:p w14:paraId="0BF48CB7" w14:textId="77777777" w:rsidR="00BF1FA0" w:rsidRPr="007150E7" w:rsidRDefault="00BF1FA0" w:rsidP="00B97242">
            <w:pPr>
              <w:jc w:val="center"/>
            </w:pPr>
            <w:r w:rsidRPr="007150E7">
              <w:t>2</w:t>
            </w:r>
          </w:p>
        </w:tc>
        <w:tc>
          <w:tcPr>
            <w:tcW w:w="2448" w:type="dxa"/>
            <w:gridSpan w:val="4"/>
            <w:tcBorders>
              <w:top w:val="single" w:sz="4" w:space="0" w:color="000000"/>
              <w:left w:val="single" w:sz="4" w:space="0" w:color="000000"/>
              <w:bottom w:val="single" w:sz="4" w:space="0" w:color="000000"/>
              <w:right w:val="single" w:sz="4" w:space="0" w:color="000000"/>
            </w:tcBorders>
            <w:shd w:val="clear" w:color="auto" w:fill="auto"/>
          </w:tcPr>
          <w:p w14:paraId="3FC70C24" w14:textId="77777777" w:rsidR="00BF1FA0" w:rsidRPr="007150E7" w:rsidRDefault="00BF1FA0" w:rsidP="00B97242">
            <w:pPr>
              <w:jc w:val="center"/>
            </w:pPr>
            <w:r w:rsidRPr="007150E7">
              <w:t>3</w:t>
            </w:r>
          </w:p>
        </w:tc>
        <w:tc>
          <w:tcPr>
            <w:tcW w:w="2221" w:type="dxa"/>
            <w:tcBorders>
              <w:top w:val="single" w:sz="4" w:space="0" w:color="000000"/>
              <w:left w:val="single" w:sz="4" w:space="0" w:color="000000"/>
              <w:bottom w:val="single" w:sz="4" w:space="0" w:color="000000"/>
              <w:right w:val="single" w:sz="4" w:space="0" w:color="000000"/>
            </w:tcBorders>
            <w:shd w:val="clear" w:color="auto" w:fill="auto"/>
          </w:tcPr>
          <w:p w14:paraId="52299BBE" w14:textId="77777777" w:rsidR="00BF1FA0" w:rsidRPr="007150E7" w:rsidRDefault="00BF1FA0" w:rsidP="00B97242">
            <w:pPr>
              <w:jc w:val="center"/>
            </w:pPr>
            <w:r w:rsidRPr="007150E7">
              <w:t>4</w:t>
            </w:r>
          </w:p>
        </w:tc>
      </w:tr>
      <w:tr w:rsidR="00BF1FA0" w:rsidRPr="00E2265F" w14:paraId="49FD4C6C" w14:textId="77777777" w:rsidTr="00BF1FA0">
        <w:tc>
          <w:tcPr>
            <w:tcW w:w="9464" w:type="dxa"/>
            <w:gridSpan w:val="9"/>
            <w:shd w:val="clear" w:color="auto" w:fill="auto"/>
          </w:tcPr>
          <w:p w14:paraId="793A3B2E" w14:textId="77777777" w:rsidR="00BF1FA0" w:rsidRPr="007150E7" w:rsidRDefault="001078F2" w:rsidP="0003712A">
            <w:r>
              <w:t>Качество условий в МБДОУ д/с №19</w:t>
            </w:r>
            <w:r w:rsidR="00BF1FA0" w:rsidRPr="007150E7">
              <w:t>, созданных и использованных для реализации ООП ДО</w:t>
            </w:r>
          </w:p>
        </w:tc>
      </w:tr>
      <w:tr w:rsidR="00BF1FA0" w:rsidRPr="001E3DDD" w14:paraId="07354592" w14:textId="77777777" w:rsidTr="00BF1FA0">
        <w:tc>
          <w:tcPr>
            <w:tcW w:w="2123" w:type="dxa"/>
            <w:gridSpan w:val="2"/>
            <w:shd w:val="clear" w:color="auto" w:fill="auto"/>
          </w:tcPr>
          <w:p w14:paraId="156996B1" w14:textId="77777777" w:rsidR="00BF1FA0" w:rsidRPr="007150E7" w:rsidRDefault="00BF1FA0" w:rsidP="00B97242">
            <w:pPr>
              <w:jc w:val="both"/>
            </w:pPr>
            <w:r w:rsidRPr="007150E7">
              <w:rPr>
                <w:i/>
              </w:rPr>
              <w:t>Подраздел:</w:t>
            </w:r>
            <w:r w:rsidRPr="007150E7">
              <w:t xml:space="preserve"> </w:t>
            </w:r>
          </w:p>
          <w:p w14:paraId="0EC6B468" w14:textId="77777777" w:rsidR="00BF1FA0" w:rsidRPr="007150E7" w:rsidRDefault="00BF1FA0" w:rsidP="00B97242">
            <w:pPr>
              <w:jc w:val="both"/>
            </w:pPr>
            <w:r w:rsidRPr="007150E7">
              <w:t>1.Материально – технические  условия</w:t>
            </w:r>
          </w:p>
          <w:p w14:paraId="7803C4C8" w14:textId="77777777" w:rsidR="00BF1FA0" w:rsidRPr="007150E7" w:rsidRDefault="00BF1FA0" w:rsidP="00B97242">
            <w:pPr>
              <w:jc w:val="both"/>
            </w:pPr>
            <w:r w:rsidRPr="007150E7">
              <w:t>Цель: обеспечить комфортное пребывание детей в детском саду, (в том числе и детей с ОВЗ) и</w:t>
            </w:r>
          </w:p>
          <w:p w14:paraId="43A1260A" w14:textId="77777777" w:rsidR="00BF1FA0" w:rsidRPr="007150E7" w:rsidRDefault="00BF1FA0" w:rsidP="00B97242">
            <w:pPr>
              <w:jc w:val="both"/>
            </w:pPr>
            <w:r w:rsidRPr="007150E7">
              <w:t xml:space="preserve">создать </w:t>
            </w:r>
            <w:r w:rsidRPr="007150E7">
              <w:lastRenderedPageBreak/>
              <w:t>необходимые условия для реализации основной образовательной программы дошкольного образования</w:t>
            </w:r>
          </w:p>
        </w:tc>
        <w:tc>
          <w:tcPr>
            <w:tcW w:w="2807" w:type="dxa"/>
            <w:gridSpan w:val="4"/>
            <w:shd w:val="clear" w:color="auto" w:fill="auto"/>
          </w:tcPr>
          <w:p w14:paraId="183D315D" w14:textId="77777777" w:rsidR="00BF1FA0" w:rsidRPr="007150E7" w:rsidRDefault="00BF1FA0" w:rsidP="00B97242">
            <w:r w:rsidRPr="007150E7">
              <w:lastRenderedPageBreak/>
              <w:t xml:space="preserve">*здание, территория детского сада соответствует санитарно-эпидемиологическим правилам и нормативам, требованиям пожарной и электробезопасности, нормам охраны труда. Созданы необходимые условия для </w:t>
            </w:r>
            <w:r w:rsidRPr="007150E7">
              <w:lastRenderedPageBreak/>
              <w:t>осуществления образовательной деятельности. Но требования ФГОС ДО к развивающей предметно-пространственной среде выполнены частично: не во всех групповых помещениях реализуется принципы доступности, вариативности и трансформируемости  пространства в силу недостаточной компетентности молодых специалистов в вопросах формирования РППС.</w:t>
            </w:r>
          </w:p>
        </w:tc>
        <w:tc>
          <w:tcPr>
            <w:tcW w:w="2123" w:type="dxa"/>
            <w:shd w:val="clear" w:color="auto" w:fill="auto"/>
          </w:tcPr>
          <w:p w14:paraId="7E9B8D8E" w14:textId="77777777" w:rsidR="00BF1FA0" w:rsidRPr="007150E7" w:rsidRDefault="00BF1FA0" w:rsidP="00B97242">
            <w:pPr>
              <w:jc w:val="both"/>
            </w:pPr>
            <w:r w:rsidRPr="007150E7">
              <w:lastRenderedPageBreak/>
              <w:t>*недостаточная компетентность молодых специалистов в вопросах формирования РППС</w:t>
            </w:r>
          </w:p>
          <w:p w14:paraId="30927972" w14:textId="77777777" w:rsidR="00BF1FA0" w:rsidRPr="007150E7" w:rsidRDefault="00BF1FA0" w:rsidP="00B97242">
            <w:pPr>
              <w:jc w:val="both"/>
            </w:pPr>
          </w:p>
        </w:tc>
        <w:tc>
          <w:tcPr>
            <w:tcW w:w="2411" w:type="dxa"/>
            <w:gridSpan w:val="2"/>
            <w:shd w:val="clear" w:color="auto" w:fill="auto"/>
          </w:tcPr>
          <w:p w14:paraId="7E49E3CD" w14:textId="77777777" w:rsidR="00BF1FA0" w:rsidRPr="007150E7" w:rsidRDefault="00BF1FA0" w:rsidP="00B97242">
            <w:pPr>
              <w:jc w:val="both"/>
            </w:pPr>
            <w:r w:rsidRPr="007150E7">
              <w:t>*проведение индивидуальных консультаций (6) для молодых специалистов, семинаров (3 мероприятия)</w:t>
            </w:r>
          </w:p>
          <w:p w14:paraId="73B5240F" w14:textId="77777777" w:rsidR="00BF1FA0" w:rsidRPr="007150E7" w:rsidRDefault="00BF1FA0" w:rsidP="00B73842">
            <w:pPr>
              <w:jc w:val="both"/>
            </w:pPr>
            <w:r w:rsidRPr="007150E7">
              <w:t xml:space="preserve"> *установка мебельной фурнитуры (колес) на ширмы, столы и </w:t>
            </w:r>
            <w:r w:rsidRPr="007150E7">
              <w:lastRenderedPageBreak/>
              <w:t xml:space="preserve">тумбы в групповых помещениях для реализации принципа трансформируемости.  </w:t>
            </w:r>
          </w:p>
        </w:tc>
      </w:tr>
      <w:tr w:rsidR="00BF1FA0" w:rsidRPr="001E3DDD" w14:paraId="44E75832" w14:textId="77777777" w:rsidTr="00BF1FA0">
        <w:tc>
          <w:tcPr>
            <w:tcW w:w="2123" w:type="dxa"/>
            <w:gridSpan w:val="2"/>
            <w:shd w:val="clear" w:color="auto" w:fill="auto"/>
          </w:tcPr>
          <w:p w14:paraId="21BA97BB" w14:textId="77777777" w:rsidR="00BF1FA0" w:rsidRPr="007150E7" w:rsidRDefault="00BF1FA0" w:rsidP="00B97242">
            <w:pPr>
              <w:jc w:val="both"/>
              <w:rPr>
                <w:i/>
              </w:rPr>
            </w:pPr>
            <w:r w:rsidRPr="007150E7">
              <w:rPr>
                <w:i/>
              </w:rPr>
              <w:lastRenderedPageBreak/>
              <w:t>2.</w:t>
            </w:r>
            <w:r w:rsidRPr="00955128">
              <w:t>Финансовые условия</w:t>
            </w:r>
          </w:p>
          <w:p w14:paraId="0E5BA26D" w14:textId="77777777" w:rsidR="00BF1FA0" w:rsidRPr="007150E7" w:rsidRDefault="00BF1FA0" w:rsidP="00B97242"/>
          <w:p w14:paraId="6C72D9A1" w14:textId="77777777" w:rsidR="00BF1FA0" w:rsidRPr="007150E7" w:rsidRDefault="00BF1FA0" w:rsidP="002A42E1">
            <w:pPr>
              <w:tabs>
                <w:tab w:val="left" w:pos="1046"/>
              </w:tabs>
              <w:jc w:val="both"/>
            </w:pPr>
            <w:r w:rsidRPr="007150E7">
              <w:t>Цель: создать условия для повышения доступности, современного качества и эффективности по различным направлениям деятельности.</w:t>
            </w:r>
          </w:p>
        </w:tc>
        <w:tc>
          <w:tcPr>
            <w:tcW w:w="2807" w:type="dxa"/>
            <w:gridSpan w:val="4"/>
            <w:shd w:val="clear" w:color="auto" w:fill="auto"/>
          </w:tcPr>
          <w:p w14:paraId="0D13F1DF" w14:textId="77777777" w:rsidR="00BF1FA0" w:rsidRPr="007150E7" w:rsidRDefault="00BF1FA0" w:rsidP="00B97242">
            <w:r w:rsidRPr="007150E7">
              <w:t>созданные в МБДОУ условия обеспечивают охрану жизни и</w:t>
            </w:r>
          </w:p>
          <w:p w14:paraId="5132BF91" w14:textId="77777777" w:rsidR="00BF1FA0" w:rsidRPr="007150E7" w:rsidRDefault="00BF1FA0" w:rsidP="00B97242">
            <w:r w:rsidRPr="007150E7">
              <w:t>здоровья детей, необходимый и достаточный уровень для реализации</w:t>
            </w:r>
          </w:p>
          <w:p w14:paraId="22EC096D" w14:textId="77777777" w:rsidR="00BF1FA0" w:rsidRPr="007150E7" w:rsidRDefault="00BF1FA0" w:rsidP="00B97242">
            <w:r w:rsidRPr="007150E7">
              <w:t>образовательных задач в полном объеме. Однако недостаточно оборудованы   развивающие зоны на улице.</w:t>
            </w:r>
          </w:p>
        </w:tc>
        <w:tc>
          <w:tcPr>
            <w:tcW w:w="2123" w:type="dxa"/>
            <w:shd w:val="clear" w:color="auto" w:fill="auto"/>
          </w:tcPr>
          <w:p w14:paraId="543255B7" w14:textId="77777777" w:rsidR="00BF1FA0" w:rsidRPr="007150E7" w:rsidRDefault="00BF1FA0" w:rsidP="00B97242">
            <w:pPr>
              <w:tabs>
                <w:tab w:val="left" w:pos="1046"/>
              </w:tabs>
              <w:jc w:val="both"/>
            </w:pPr>
            <w:r w:rsidRPr="007150E7">
              <w:t xml:space="preserve">  Недостаточно оборудованы развивающие зоны на улице.</w:t>
            </w:r>
          </w:p>
          <w:p w14:paraId="2A0F3362" w14:textId="77777777" w:rsidR="00BF1FA0" w:rsidRPr="007150E7" w:rsidRDefault="00BF1FA0" w:rsidP="00B97242">
            <w:pPr>
              <w:jc w:val="both"/>
            </w:pPr>
          </w:p>
        </w:tc>
        <w:tc>
          <w:tcPr>
            <w:tcW w:w="2411" w:type="dxa"/>
            <w:gridSpan w:val="2"/>
            <w:shd w:val="clear" w:color="auto" w:fill="auto"/>
          </w:tcPr>
          <w:p w14:paraId="243311A4" w14:textId="77777777" w:rsidR="00BF1FA0" w:rsidRPr="007150E7" w:rsidRDefault="00BF1FA0" w:rsidP="00B97242">
            <w:r w:rsidRPr="007150E7">
              <w:t xml:space="preserve">*Создание  развивающих зон на </w:t>
            </w:r>
            <w:r w:rsidR="000D185E">
              <w:t>площадках и в павильонах групп</w:t>
            </w:r>
          </w:p>
          <w:p w14:paraId="56388EA7" w14:textId="77777777" w:rsidR="00BF1FA0" w:rsidRPr="007150E7" w:rsidRDefault="00BF1FA0" w:rsidP="00B97242">
            <w:r w:rsidRPr="007150E7">
              <w:t>*Круглый стол (2 мероприятия)</w:t>
            </w:r>
          </w:p>
          <w:p w14:paraId="52C580D9" w14:textId="77777777" w:rsidR="00BF1FA0" w:rsidRPr="007150E7" w:rsidRDefault="00BF1FA0" w:rsidP="00B97242">
            <w:r w:rsidRPr="007150E7">
              <w:t xml:space="preserve">* конкурс </w:t>
            </w:r>
            <w:r w:rsidRPr="000D185E">
              <w:rPr>
                <w:color w:val="000000"/>
                <w:szCs w:val="28"/>
              </w:rPr>
              <w:t>«Игровых развивающих площадок»</w:t>
            </w:r>
          </w:p>
          <w:p w14:paraId="7DECD90C" w14:textId="77777777" w:rsidR="00BF1FA0" w:rsidRPr="007150E7" w:rsidRDefault="00BF1FA0" w:rsidP="00B97242"/>
          <w:p w14:paraId="024FA7DC" w14:textId="77777777" w:rsidR="00BF1FA0" w:rsidRPr="007150E7" w:rsidRDefault="00BF1FA0" w:rsidP="00B97242">
            <w:r w:rsidRPr="007150E7">
              <w:t xml:space="preserve"> </w:t>
            </w:r>
          </w:p>
        </w:tc>
      </w:tr>
      <w:tr w:rsidR="00BF1FA0" w:rsidRPr="007150E7" w14:paraId="7470B62C" w14:textId="77777777" w:rsidTr="00BF1FA0">
        <w:tc>
          <w:tcPr>
            <w:tcW w:w="2123" w:type="dxa"/>
            <w:gridSpan w:val="2"/>
            <w:shd w:val="clear" w:color="auto" w:fill="auto"/>
          </w:tcPr>
          <w:p w14:paraId="7A2F559F" w14:textId="77777777" w:rsidR="00BF1FA0" w:rsidRDefault="00BF1FA0" w:rsidP="00B97242">
            <w:pPr>
              <w:jc w:val="both"/>
              <w:rPr>
                <w:i/>
              </w:rPr>
            </w:pPr>
            <w:r w:rsidRPr="007150E7">
              <w:rPr>
                <w:i/>
              </w:rPr>
              <w:t>3.</w:t>
            </w:r>
            <w:r w:rsidRPr="00955128">
              <w:t>Психолого-педагогические условия</w:t>
            </w:r>
          </w:p>
          <w:p w14:paraId="04F4B558" w14:textId="77777777" w:rsidR="00BF1FA0" w:rsidRDefault="00BF1FA0" w:rsidP="00B97242"/>
          <w:p w14:paraId="3ADD98C2" w14:textId="77777777" w:rsidR="00BF1FA0" w:rsidRPr="00C4006D" w:rsidRDefault="00BF1FA0" w:rsidP="00B97242">
            <w:r>
              <w:t xml:space="preserve">Цель: </w:t>
            </w:r>
            <w:r w:rsidRPr="00C4006D">
              <w:t>обеспечить необходимые условия для воспитанников с ОВЗ и детей – инвалидов для получения общедоступного образования</w:t>
            </w:r>
          </w:p>
        </w:tc>
        <w:tc>
          <w:tcPr>
            <w:tcW w:w="2807" w:type="dxa"/>
            <w:gridSpan w:val="4"/>
            <w:shd w:val="clear" w:color="auto" w:fill="auto"/>
          </w:tcPr>
          <w:p w14:paraId="623A0F42" w14:textId="77777777" w:rsidR="00BF1FA0" w:rsidRPr="007150E7" w:rsidRDefault="005D569F" w:rsidP="00B97242">
            <w:r>
              <w:t>Р</w:t>
            </w:r>
            <w:r w:rsidR="00BF1FA0" w:rsidRPr="007150E7">
              <w:t>абота с детьми в прошедшем году признана успешной.</w:t>
            </w:r>
          </w:p>
          <w:p w14:paraId="68684D70" w14:textId="77777777" w:rsidR="00BF1FA0" w:rsidRPr="007150E7" w:rsidRDefault="00BF1FA0" w:rsidP="00B97242">
            <w:r w:rsidRPr="007150E7">
              <w:t>Однако необходимо активизировать работу с семьями воспитанников по</w:t>
            </w:r>
          </w:p>
          <w:p w14:paraId="046FA233" w14:textId="77777777" w:rsidR="00BF1FA0" w:rsidRPr="007150E7" w:rsidRDefault="00BF1FA0" w:rsidP="00B97242">
            <w:r w:rsidRPr="007150E7">
              <w:t>коррекционно-развивающей деятельности.</w:t>
            </w:r>
          </w:p>
        </w:tc>
        <w:tc>
          <w:tcPr>
            <w:tcW w:w="2123" w:type="dxa"/>
            <w:shd w:val="clear" w:color="auto" w:fill="auto"/>
          </w:tcPr>
          <w:p w14:paraId="49AE3034" w14:textId="77777777" w:rsidR="00BF1FA0" w:rsidRPr="007150E7" w:rsidRDefault="00BF1FA0" w:rsidP="00B97242">
            <w:pPr>
              <w:jc w:val="both"/>
            </w:pPr>
            <w:r w:rsidRPr="007150E7">
              <w:t>Активными участниками взаимодействия с ДОУ по вопросам коррекционно-развивающей деятельности являются 50 % семей воспитанников.</w:t>
            </w:r>
          </w:p>
        </w:tc>
        <w:tc>
          <w:tcPr>
            <w:tcW w:w="2411" w:type="dxa"/>
            <w:gridSpan w:val="2"/>
            <w:shd w:val="clear" w:color="auto" w:fill="auto"/>
          </w:tcPr>
          <w:p w14:paraId="3A7C2524" w14:textId="77777777" w:rsidR="00BF1FA0" w:rsidRPr="007150E7" w:rsidRDefault="00BF1FA0" w:rsidP="00B97242">
            <w:pPr>
              <w:jc w:val="both"/>
            </w:pPr>
            <w:r w:rsidRPr="007150E7">
              <w:t xml:space="preserve">*внедрение современных форм и методов работы с семьями воспитанников: родительская конференция (4мероприятия), «Родительский университет» </w:t>
            </w:r>
          </w:p>
          <w:p w14:paraId="47A99F48" w14:textId="77777777" w:rsidR="00BF1FA0" w:rsidRPr="007150E7" w:rsidRDefault="00BF1FA0" w:rsidP="00B97242">
            <w:pPr>
              <w:jc w:val="both"/>
            </w:pPr>
            <w:r w:rsidRPr="007150E7">
              <w:t xml:space="preserve">(3мероприятия), вечера вопросов и ответов </w:t>
            </w:r>
          </w:p>
          <w:p w14:paraId="515078C1" w14:textId="77777777" w:rsidR="00BF1FA0" w:rsidRPr="007150E7" w:rsidRDefault="00BF1FA0" w:rsidP="00B97242">
            <w:pPr>
              <w:jc w:val="both"/>
            </w:pPr>
            <w:r w:rsidRPr="007150E7">
              <w:t>(6мероприятий), деловые игры</w:t>
            </w:r>
          </w:p>
          <w:p w14:paraId="173557A9" w14:textId="77777777" w:rsidR="00BF1FA0" w:rsidRPr="007150E7" w:rsidRDefault="00BF1FA0" w:rsidP="00B97242">
            <w:pPr>
              <w:jc w:val="both"/>
            </w:pPr>
            <w:r w:rsidRPr="007150E7">
              <w:t xml:space="preserve">(3 мероприятия)  </w:t>
            </w:r>
          </w:p>
        </w:tc>
      </w:tr>
      <w:tr w:rsidR="00BF1FA0" w:rsidRPr="001E3DDD" w14:paraId="7A333730" w14:textId="77777777" w:rsidTr="00BF1FA0">
        <w:tc>
          <w:tcPr>
            <w:tcW w:w="2090" w:type="dxa"/>
            <w:shd w:val="clear" w:color="auto" w:fill="auto"/>
          </w:tcPr>
          <w:p w14:paraId="2309B6A3" w14:textId="77777777" w:rsidR="00BF1FA0" w:rsidRPr="007150E7" w:rsidRDefault="00BF1FA0" w:rsidP="00B97242">
            <w:pPr>
              <w:jc w:val="both"/>
            </w:pPr>
            <w:r w:rsidRPr="007150E7">
              <w:t>4.Кадровые условия</w:t>
            </w:r>
          </w:p>
          <w:p w14:paraId="46B06069" w14:textId="77777777" w:rsidR="00BF1FA0" w:rsidRPr="007150E7" w:rsidRDefault="00BF1FA0" w:rsidP="00B97242">
            <w:pPr>
              <w:jc w:val="both"/>
            </w:pPr>
          </w:p>
          <w:p w14:paraId="776F63C6" w14:textId="77777777" w:rsidR="00BF1FA0" w:rsidRPr="007150E7" w:rsidRDefault="00BF1FA0" w:rsidP="00B97242">
            <w:pPr>
              <w:jc w:val="both"/>
            </w:pPr>
          </w:p>
          <w:p w14:paraId="075395A6" w14:textId="77777777" w:rsidR="00BF1FA0" w:rsidRPr="007150E7" w:rsidRDefault="00BF1FA0" w:rsidP="00B97242">
            <w:pPr>
              <w:jc w:val="both"/>
            </w:pPr>
          </w:p>
          <w:p w14:paraId="2CA0B861" w14:textId="77777777" w:rsidR="00BF1FA0" w:rsidRPr="007150E7" w:rsidRDefault="00BF1FA0" w:rsidP="00B97242">
            <w:r w:rsidRPr="007150E7">
              <w:t xml:space="preserve">Цель: </w:t>
            </w:r>
            <w:r>
              <w:t>повысить качество образовательной деятельности через развитие кадрового потенциала ДОУ</w:t>
            </w:r>
          </w:p>
        </w:tc>
        <w:tc>
          <w:tcPr>
            <w:tcW w:w="2833" w:type="dxa"/>
            <w:gridSpan w:val="4"/>
            <w:shd w:val="clear" w:color="auto" w:fill="auto"/>
          </w:tcPr>
          <w:p w14:paraId="2CCE281F" w14:textId="77777777" w:rsidR="00BF1FA0" w:rsidRPr="007150E7" w:rsidRDefault="00BF1FA0" w:rsidP="00B97242">
            <w:r w:rsidRPr="007150E7">
              <w:lastRenderedPageBreak/>
              <w:t xml:space="preserve">ДОУ укомплектовано кадрами, внедряются различные формы методической работы, </w:t>
            </w:r>
            <w:r w:rsidRPr="007150E7">
              <w:lastRenderedPageBreak/>
              <w:t xml:space="preserve">созданы условия для раскрытия творческого потенциала каждого педагога, благоприятной среды для совместной образовательной деятельности.  </w:t>
            </w:r>
          </w:p>
        </w:tc>
        <w:tc>
          <w:tcPr>
            <w:tcW w:w="2130" w:type="dxa"/>
            <w:gridSpan w:val="2"/>
            <w:shd w:val="clear" w:color="auto" w:fill="auto"/>
          </w:tcPr>
          <w:p w14:paraId="7BE600A7" w14:textId="77777777" w:rsidR="00BF1FA0" w:rsidRPr="007150E7" w:rsidRDefault="00BF1FA0" w:rsidP="00B97242">
            <w:pPr>
              <w:tabs>
                <w:tab w:val="left" w:pos="1046"/>
              </w:tabs>
            </w:pPr>
            <w:r w:rsidRPr="007150E7">
              <w:lastRenderedPageBreak/>
              <w:t xml:space="preserve">педагоги  не активно принимают участие в очных </w:t>
            </w:r>
            <w:r w:rsidRPr="007150E7">
              <w:lastRenderedPageBreak/>
              <w:t xml:space="preserve">конкурсах муниципального и регионального уровня. </w:t>
            </w:r>
          </w:p>
          <w:p w14:paraId="41B40D3D" w14:textId="77777777" w:rsidR="00BF1FA0" w:rsidRPr="007150E7" w:rsidRDefault="00BF1FA0" w:rsidP="00B97242">
            <w:pPr>
              <w:jc w:val="both"/>
            </w:pPr>
          </w:p>
        </w:tc>
        <w:tc>
          <w:tcPr>
            <w:tcW w:w="2411" w:type="dxa"/>
            <w:gridSpan w:val="2"/>
            <w:shd w:val="clear" w:color="auto" w:fill="auto"/>
          </w:tcPr>
          <w:p w14:paraId="336CBFB1" w14:textId="77777777" w:rsidR="00BF1FA0" w:rsidRPr="007150E7" w:rsidRDefault="00BF1FA0" w:rsidP="00B97242">
            <w:pPr>
              <w:tabs>
                <w:tab w:val="left" w:pos="1046"/>
              </w:tabs>
            </w:pPr>
            <w:r w:rsidRPr="007150E7">
              <w:lastRenderedPageBreak/>
              <w:t xml:space="preserve">*активизировать участие педагогов в очных конкурсах педагогического </w:t>
            </w:r>
            <w:r w:rsidRPr="007150E7">
              <w:lastRenderedPageBreak/>
              <w:t>мастерства. Провести 2 консультации, 1 семинар, 2 психологических тренинга.</w:t>
            </w:r>
          </w:p>
          <w:p w14:paraId="6E02BDAB" w14:textId="77777777" w:rsidR="00BF1FA0" w:rsidRPr="007150E7" w:rsidRDefault="00BF1FA0" w:rsidP="00B97242">
            <w:pPr>
              <w:tabs>
                <w:tab w:val="left" w:pos="1046"/>
              </w:tabs>
            </w:pPr>
            <w:r w:rsidRPr="007150E7">
              <w:t>* осуществить перспективное планирование  потенциальных участников  очных конкурсов  профессионального мастерства «Педагогический дебют», «Воспитатель года» и т.д. на 2  года.  *активизировать информационно-разъяснительную работу  с молодыми педагогами. Провести 2 семинара, 4 консультации, 1 мастер-класс, 3 тренинга.</w:t>
            </w:r>
          </w:p>
        </w:tc>
      </w:tr>
      <w:tr w:rsidR="00BF1FA0" w:rsidRPr="001E3DDD" w14:paraId="70CC691D" w14:textId="77777777" w:rsidTr="00BF1FA0">
        <w:tc>
          <w:tcPr>
            <w:tcW w:w="2090" w:type="dxa"/>
            <w:shd w:val="clear" w:color="auto" w:fill="auto"/>
          </w:tcPr>
          <w:p w14:paraId="19D92633" w14:textId="77777777" w:rsidR="00BF1FA0" w:rsidRPr="007150E7" w:rsidRDefault="00BF1FA0" w:rsidP="00B97242">
            <w:pPr>
              <w:jc w:val="both"/>
            </w:pPr>
            <w:r w:rsidRPr="007150E7">
              <w:lastRenderedPageBreak/>
              <w:t>5.Предметно-пространственная среда.</w:t>
            </w:r>
          </w:p>
          <w:p w14:paraId="3A9B2C73" w14:textId="77777777" w:rsidR="00BF1FA0" w:rsidRPr="007150E7" w:rsidRDefault="00BF1FA0" w:rsidP="00B97242">
            <w:pPr>
              <w:jc w:val="both"/>
            </w:pPr>
          </w:p>
          <w:p w14:paraId="6E04FAE9" w14:textId="77777777" w:rsidR="00BF1FA0" w:rsidRPr="007150E7" w:rsidRDefault="00BF1FA0" w:rsidP="00B97242">
            <w:pPr>
              <w:jc w:val="both"/>
            </w:pPr>
            <w:r w:rsidRPr="007150E7">
              <w:t>Цель: обеспечить наполняемость и содержательность РППС в соответствии с требованиями ФГОС ДО в полном объеме согласно шести принципам. (РППС</w:t>
            </w:r>
            <w:r w:rsidRPr="007150E7">
              <w:rPr>
                <w:color w:val="000000"/>
                <w:shd w:val="clear" w:color="auto" w:fill="FFFFFF"/>
              </w:rPr>
              <w:t xml:space="preserve"> должна быть содержательно-насыщенной, трансформируемой, полифункциональной, вариативной, доступной и безопасной)</w:t>
            </w:r>
          </w:p>
        </w:tc>
        <w:tc>
          <w:tcPr>
            <w:tcW w:w="2833" w:type="dxa"/>
            <w:gridSpan w:val="4"/>
            <w:shd w:val="clear" w:color="auto" w:fill="auto"/>
          </w:tcPr>
          <w:p w14:paraId="501AB341" w14:textId="77777777" w:rsidR="00BF1FA0" w:rsidRPr="007150E7" w:rsidRDefault="003006DD" w:rsidP="00B97242">
            <w:r>
              <w:t xml:space="preserve"> Р</w:t>
            </w:r>
            <w:r w:rsidR="00BF1FA0" w:rsidRPr="007150E7">
              <w:t>азвивающая предметно-пространственная среда соответствует требованиям ФГОС ДО, реализуемой образовательной  программе дошко</w:t>
            </w:r>
            <w:r w:rsidR="00277152">
              <w:t>льного образования МБДОУ д/с №19</w:t>
            </w:r>
            <w:r w:rsidR="00BF1FA0" w:rsidRPr="007150E7">
              <w:t xml:space="preserve">, отмечена положительная динамика в создании развивающей предметно-пространственной среды. Но не во всех групповых помещениях реализуется принципы вариативности и трансформируемости    </w:t>
            </w:r>
          </w:p>
        </w:tc>
        <w:tc>
          <w:tcPr>
            <w:tcW w:w="2130" w:type="dxa"/>
            <w:gridSpan w:val="2"/>
            <w:shd w:val="clear" w:color="auto" w:fill="auto"/>
          </w:tcPr>
          <w:p w14:paraId="2B5BB322" w14:textId="77777777" w:rsidR="00BF1FA0" w:rsidRPr="007150E7" w:rsidRDefault="00BF1FA0" w:rsidP="00B97242">
            <w:pPr>
              <w:jc w:val="both"/>
            </w:pPr>
            <w:r w:rsidRPr="007150E7">
              <w:t>не достаточное обеспечение мобильности и трансформируемости игровой мебели.</w:t>
            </w:r>
          </w:p>
          <w:p w14:paraId="77F3F61E" w14:textId="77777777" w:rsidR="00BF1FA0" w:rsidRPr="007150E7" w:rsidRDefault="00BF1FA0" w:rsidP="00B97242">
            <w:pPr>
              <w:jc w:val="both"/>
            </w:pPr>
          </w:p>
          <w:p w14:paraId="6535C3C6" w14:textId="77777777" w:rsidR="00BF1FA0" w:rsidRPr="007150E7" w:rsidRDefault="00BF1FA0" w:rsidP="00B97242">
            <w:pPr>
              <w:jc w:val="both"/>
            </w:pPr>
          </w:p>
        </w:tc>
        <w:tc>
          <w:tcPr>
            <w:tcW w:w="2411" w:type="dxa"/>
            <w:gridSpan w:val="2"/>
            <w:shd w:val="clear" w:color="auto" w:fill="auto"/>
          </w:tcPr>
          <w:p w14:paraId="5AA46BE7" w14:textId="77777777" w:rsidR="00BF1FA0" w:rsidRPr="00245CA7" w:rsidRDefault="00BF1FA0" w:rsidP="007D500B">
            <w:pPr>
              <w:jc w:val="both"/>
            </w:pPr>
            <w:r w:rsidRPr="007150E7">
              <w:t>*установка мебельной фурнитуры на столы и тумбы в групповых помещениях</w:t>
            </w:r>
            <w:r w:rsidR="007D500B">
              <w:t xml:space="preserve"> </w:t>
            </w:r>
            <w:r w:rsidRPr="007150E7">
              <w:t>для реализации принципа трансформируемости</w:t>
            </w:r>
          </w:p>
        </w:tc>
      </w:tr>
    </w:tbl>
    <w:p w14:paraId="6CE96276" w14:textId="77777777" w:rsidR="00FB481A" w:rsidRPr="003B69DB" w:rsidRDefault="00FB481A" w:rsidP="00FB481A">
      <w:pPr>
        <w:ind w:firstLine="708"/>
        <w:jc w:val="center"/>
        <w:rPr>
          <w:b/>
          <w:bCs/>
          <w:i/>
          <w:sz w:val="28"/>
          <w:szCs w:val="28"/>
        </w:rPr>
      </w:pPr>
      <w:r w:rsidRPr="003B69DB">
        <w:rPr>
          <w:b/>
          <w:bCs/>
          <w:i/>
          <w:sz w:val="28"/>
          <w:szCs w:val="28"/>
        </w:rPr>
        <w:lastRenderedPageBreak/>
        <w:t>1.1.2. Качество организации образовательной деятельности в ДОО</w:t>
      </w:r>
    </w:p>
    <w:p w14:paraId="50733C7B" w14:textId="77777777" w:rsidR="00DE59BC" w:rsidRPr="00FB481A" w:rsidRDefault="00FB481A" w:rsidP="00FB481A">
      <w:pPr>
        <w:ind w:firstLine="708"/>
        <w:jc w:val="center"/>
        <w:rPr>
          <w:b/>
          <w:bCs/>
          <w:i/>
          <w:sz w:val="28"/>
          <w:szCs w:val="28"/>
        </w:rPr>
      </w:pPr>
      <w:r w:rsidRPr="003B69DB">
        <w:rPr>
          <w:b/>
          <w:bCs/>
          <w:i/>
          <w:sz w:val="28"/>
          <w:szCs w:val="28"/>
        </w:rPr>
        <w:t>в соответствии с ОП ДО.</w:t>
      </w:r>
    </w:p>
    <w:p w14:paraId="6FE41F03" w14:textId="77777777" w:rsidR="00DE59BC" w:rsidRDefault="00DE59BC" w:rsidP="00F24513">
      <w:pPr>
        <w:ind w:firstLine="708"/>
        <w:jc w:val="both"/>
        <w:rPr>
          <w:bCs/>
          <w:sz w:val="28"/>
          <w:szCs w:val="28"/>
        </w:rPr>
      </w:pPr>
    </w:p>
    <w:p w14:paraId="1D869840" w14:textId="77777777" w:rsidR="00FB481A" w:rsidRPr="00E56925" w:rsidRDefault="00FB481A" w:rsidP="00FB481A">
      <w:pPr>
        <w:ind w:firstLine="708"/>
        <w:jc w:val="both"/>
        <w:rPr>
          <w:sz w:val="28"/>
        </w:rPr>
      </w:pPr>
      <w:r>
        <w:rPr>
          <w:sz w:val="28"/>
        </w:rPr>
        <w:t>В МБДОУ д/с №19</w:t>
      </w:r>
      <w:r w:rsidRPr="00E56925">
        <w:rPr>
          <w:sz w:val="28"/>
        </w:rPr>
        <w:t xml:space="preserve"> процесс организации образовательной деятельности носит комплексный, плановый характер. Содержание дошкольного образования в детском саду представлено следующими видами деятельности детей:</w:t>
      </w:r>
    </w:p>
    <w:p w14:paraId="4F8B80ED" w14:textId="77777777" w:rsidR="00FB481A" w:rsidRPr="00E56925" w:rsidRDefault="00FB481A" w:rsidP="00FB481A">
      <w:pPr>
        <w:ind w:firstLine="708"/>
        <w:jc w:val="both"/>
        <w:rPr>
          <w:sz w:val="28"/>
        </w:rPr>
      </w:pPr>
      <w:r w:rsidRPr="00E56925">
        <w:rPr>
          <w:sz w:val="28"/>
        </w:rPr>
        <w:t xml:space="preserve">*двигательная, </w:t>
      </w:r>
    </w:p>
    <w:p w14:paraId="35DDEE59" w14:textId="77777777" w:rsidR="00FB481A" w:rsidRPr="00E56925" w:rsidRDefault="00FB481A" w:rsidP="00FB481A">
      <w:pPr>
        <w:ind w:firstLine="708"/>
        <w:jc w:val="both"/>
        <w:rPr>
          <w:sz w:val="28"/>
        </w:rPr>
      </w:pPr>
      <w:r w:rsidRPr="00E56925">
        <w:rPr>
          <w:sz w:val="28"/>
        </w:rPr>
        <w:t>*коммуникативная,</w:t>
      </w:r>
    </w:p>
    <w:p w14:paraId="1E0D958A" w14:textId="77777777" w:rsidR="00FB481A" w:rsidRPr="00E56925" w:rsidRDefault="00FB481A" w:rsidP="00FB481A">
      <w:pPr>
        <w:ind w:firstLine="708"/>
        <w:jc w:val="both"/>
        <w:rPr>
          <w:sz w:val="28"/>
        </w:rPr>
      </w:pPr>
      <w:r w:rsidRPr="00E56925">
        <w:rPr>
          <w:sz w:val="28"/>
        </w:rPr>
        <w:t>* познавательно-исследовательская,</w:t>
      </w:r>
    </w:p>
    <w:p w14:paraId="0A2E945F" w14:textId="77777777" w:rsidR="00FB481A" w:rsidRPr="00E56925" w:rsidRDefault="00FB481A" w:rsidP="00FB481A">
      <w:pPr>
        <w:ind w:firstLine="708"/>
        <w:jc w:val="both"/>
        <w:rPr>
          <w:sz w:val="28"/>
        </w:rPr>
      </w:pPr>
      <w:r w:rsidRPr="00E56925">
        <w:rPr>
          <w:sz w:val="28"/>
        </w:rPr>
        <w:t xml:space="preserve">*музыкально-художественная, </w:t>
      </w:r>
    </w:p>
    <w:p w14:paraId="37FEADB2" w14:textId="77777777" w:rsidR="00FB481A" w:rsidRPr="00E56925" w:rsidRDefault="00FB481A" w:rsidP="00FB481A">
      <w:pPr>
        <w:ind w:firstLine="708"/>
        <w:jc w:val="both"/>
        <w:rPr>
          <w:sz w:val="28"/>
        </w:rPr>
      </w:pPr>
      <w:r w:rsidRPr="00E56925">
        <w:rPr>
          <w:sz w:val="28"/>
        </w:rPr>
        <w:t xml:space="preserve">*продуктивная, игровая. </w:t>
      </w:r>
    </w:p>
    <w:p w14:paraId="405A4D72" w14:textId="77777777" w:rsidR="00FB481A" w:rsidRPr="00E56925" w:rsidRDefault="00FB481A" w:rsidP="00B1618E">
      <w:pPr>
        <w:ind w:firstLine="708"/>
        <w:jc w:val="both"/>
        <w:rPr>
          <w:sz w:val="28"/>
        </w:rPr>
      </w:pPr>
      <w:r w:rsidRPr="00E56925">
        <w:rPr>
          <w:sz w:val="28"/>
        </w:rPr>
        <w:t>Образовательная деятельность осуществляется в ходе режимных моментов в совместной деятельности педагога с детьми, самостоятельной деятельности дошкольников, во взаимодействии с семьями воспитанников.</w:t>
      </w:r>
    </w:p>
    <w:p w14:paraId="6359E8B3" w14:textId="77777777" w:rsidR="00FB481A" w:rsidRPr="00B1618E" w:rsidRDefault="00FB481A" w:rsidP="00FB481A">
      <w:pPr>
        <w:ind w:firstLine="708"/>
        <w:jc w:val="center"/>
        <w:rPr>
          <w:i/>
          <w:sz w:val="28"/>
        </w:rPr>
      </w:pPr>
      <w:r w:rsidRPr="00B1618E">
        <w:rPr>
          <w:i/>
          <w:sz w:val="28"/>
        </w:rPr>
        <w:t>Формы работы с детьми по реализации Программы.</w:t>
      </w:r>
    </w:p>
    <w:tbl>
      <w:tblPr>
        <w:tblStyle w:val="a5"/>
        <w:tblW w:w="0" w:type="auto"/>
        <w:tblLook w:val="04A0" w:firstRow="1" w:lastRow="0" w:firstColumn="1" w:lastColumn="0" w:noHBand="0" w:noVBand="1"/>
      </w:tblPr>
      <w:tblGrid>
        <w:gridCol w:w="4361"/>
        <w:gridCol w:w="5209"/>
      </w:tblGrid>
      <w:tr w:rsidR="00FB481A" w14:paraId="11BE6E17" w14:textId="77777777" w:rsidTr="00B1618E">
        <w:tc>
          <w:tcPr>
            <w:tcW w:w="4361" w:type="dxa"/>
          </w:tcPr>
          <w:p w14:paraId="0B411683" w14:textId="77777777" w:rsidR="00FB481A" w:rsidRPr="00E56925" w:rsidRDefault="00FB481A" w:rsidP="008007BE">
            <w:pPr>
              <w:jc w:val="center"/>
              <w:rPr>
                <w:sz w:val="24"/>
              </w:rPr>
            </w:pPr>
            <w:r w:rsidRPr="00E56925">
              <w:rPr>
                <w:sz w:val="24"/>
              </w:rPr>
              <w:t>Образовательная область</w:t>
            </w:r>
          </w:p>
        </w:tc>
        <w:tc>
          <w:tcPr>
            <w:tcW w:w="5210" w:type="dxa"/>
          </w:tcPr>
          <w:p w14:paraId="5B096040" w14:textId="77777777" w:rsidR="00FB481A" w:rsidRPr="00E56925" w:rsidRDefault="00FB481A" w:rsidP="008007BE">
            <w:pPr>
              <w:jc w:val="center"/>
              <w:rPr>
                <w:sz w:val="24"/>
              </w:rPr>
            </w:pPr>
            <w:r w:rsidRPr="00E56925">
              <w:rPr>
                <w:sz w:val="24"/>
              </w:rPr>
              <w:t>Формы работы</w:t>
            </w:r>
          </w:p>
        </w:tc>
      </w:tr>
      <w:tr w:rsidR="00FB481A" w14:paraId="003946F8" w14:textId="77777777" w:rsidTr="00B1618E">
        <w:tc>
          <w:tcPr>
            <w:tcW w:w="4361" w:type="dxa"/>
          </w:tcPr>
          <w:p w14:paraId="51921EFA" w14:textId="77777777" w:rsidR="00FB481A" w:rsidRPr="00E56925" w:rsidRDefault="00FB481A" w:rsidP="008007BE">
            <w:pPr>
              <w:rPr>
                <w:sz w:val="24"/>
              </w:rPr>
            </w:pPr>
            <w:r w:rsidRPr="00E56925">
              <w:rPr>
                <w:sz w:val="24"/>
              </w:rPr>
              <w:t>Физическое развитие.</w:t>
            </w:r>
          </w:p>
        </w:tc>
        <w:tc>
          <w:tcPr>
            <w:tcW w:w="5210" w:type="dxa"/>
          </w:tcPr>
          <w:p w14:paraId="6DBB469E" w14:textId="77777777" w:rsidR="00FB481A" w:rsidRPr="00E56925" w:rsidRDefault="00FB481A" w:rsidP="008007BE">
            <w:pPr>
              <w:rPr>
                <w:sz w:val="24"/>
              </w:rPr>
            </w:pPr>
            <w:r w:rsidRPr="00E56925">
              <w:rPr>
                <w:sz w:val="24"/>
              </w:rPr>
              <w:t>- Подвижные и дидактические игры (дети 2-8)</w:t>
            </w:r>
          </w:p>
          <w:p w14:paraId="44910785" w14:textId="77777777" w:rsidR="00FB481A" w:rsidRPr="00E56925" w:rsidRDefault="00FB481A" w:rsidP="008007BE">
            <w:pPr>
              <w:rPr>
                <w:sz w:val="24"/>
              </w:rPr>
            </w:pPr>
            <w:r w:rsidRPr="00E56925">
              <w:rPr>
                <w:sz w:val="24"/>
              </w:rPr>
              <w:t xml:space="preserve"> - Подвижные игры с правилами (дети 3-8)</w:t>
            </w:r>
          </w:p>
          <w:p w14:paraId="0ADA575B" w14:textId="77777777" w:rsidR="00FB481A" w:rsidRPr="00E56925" w:rsidRDefault="00FB481A" w:rsidP="008007BE">
            <w:pPr>
              <w:rPr>
                <w:sz w:val="24"/>
              </w:rPr>
            </w:pPr>
            <w:r w:rsidRPr="00E56925">
              <w:rPr>
                <w:sz w:val="24"/>
              </w:rPr>
              <w:t xml:space="preserve"> - Игровые упражнения (дети 2-8)</w:t>
            </w:r>
          </w:p>
          <w:p w14:paraId="7555EFF5" w14:textId="77777777" w:rsidR="00FB481A" w:rsidRPr="00E56925" w:rsidRDefault="00FB481A" w:rsidP="008007BE">
            <w:pPr>
              <w:rPr>
                <w:sz w:val="24"/>
              </w:rPr>
            </w:pPr>
            <w:r w:rsidRPr="00E56925">
              <w:rPr>
                <w:sz w:val="24"/>
              </w:rPr>
              <w:t xml:space="preserve"> - Соревнования (дети 5-8)</w:t>
            </w:r>
          </w:p>
          <w:p w14:paraId="7CE38927" w14:textId="77777777" w:rsidR="00FB481A" w:rsidRPr="00E56925" w:rsidRDefault="00FB481A" w:rsidP="008007BE">
            <w:pPr>
              <w:rPr>
                <w:sz w:val="24"/>
              </w:rPr>
            </w:pPr>
            <w:r w:rsidRPr="00E56925">
              <w:rPr>
                <w:sz w:val="24"/>
              </w:rPr>
              <w:t xml:space="preserve"> - Игры с элементами спорта (дети 5-8)</w:t>
            </w:r>
          </w:p>
          <w:p w14:paraId="4011A6D0" w14:textId="77777777" w:rsidR="00FB481A" w:rsidRPr="00E56925" w:rsidRDefault="00FB481A" w:rsidP="008007BE">
            <w:pPr>
              <w:rPr>
                <w:sz w:val="24"/>
              </w:rPr>
            </w:pPr>
            <w:r w:rsidRPr="00E56925">
              <w:rPr>
                <w:sz w:val="24"/>
              </w:rPr>
              <w:t xml:space="preserve"> - Эстафеты, соревнования, досуги (дети 5-8)</w:t>
            </w:r>
          </w:p>
        </w:tc>
      </w:tr>
      <w:tr w:rsidR="00FB481A" w14:paraId="3060C5D3" w14:textId="77777777" w:rsidTr="00B1618E">
        <w:tc>
          <w:tcPr>
            <w:tcW w:w="4361" w:type="dxa"/>
          </w:tcPr>
          <w:p w14:paraId="30643D8F" w14:textId="77777777" w:rsidR="00FB481A" w:rsidRPr="00E56925" w:rsidRDefault="00FB481A" w:rsidP="008007BE">
            <w:pPr>
              <w:rPr>
                <w:sz w:val="24"/>
              </w:rPr>
            </w:pPr>
            <w:r w:rsidRPr="00E56925">
              <w:rPr>
                <w:sz w:val="24"/>
              </w:rPr>
              <w:t>Художественноэстетическое развитие.</w:t>
            </w:r>
          </w:p>
        </w:tc>
        <w:tc>
          <w:tcPr>
            <w:tcW w:w="5210" w:type="dxa"/>
          </w:tcPr>
          <w:p w14:paraId="109A69E6" w14:textId="77777777" w:rsidR="00FB481A" w:rsidRPr="00E56925" w:rsidRDefault="00FB481A" w:rsidP="008007BE">
            <w:pPr>
              <w:rPr>
                <w:sz w:val="24"/>
              </w:rPr>
            </w:pPr>
            <w:r w:rsidRPr="00E56925">
              <w:rPr>
                <w:sz w:val="24"/>
              </w:rPr>
              <w:t>- Мастерская по изготовлению продуктов детского творчества (дети 3-8)</w:t>
            </w:r>
          </w:p>
          <w:p w14:paraId="0EDD6158" w14:textId="77777777" w:rsidR="00FB481A" w:rsidRPr="00E56925" w:rsidRDefault="00FB481A" w:rsidP="008007BE">
            <w:pPr>
              <w:rPr>
                <w:sz w:val="24"/>
              </w:rPr>
            </w:pPr>
            <w:r w:rsidRPr="00E56925">
              <w:rPr>
                <w:sz w:val="24"/>
              </w:rPr>
              <w:t xml:space="preserve"> - Реализация проектов (дети 4-8)</w:t>
            </w:r>
          </w:p>
          <w:p w14:paraId="5DEC16B4" w14:textId="77777777" w:rsidR="00FB481A" w:rsidRPr="00E56925" w:rsidRDefault="00FB481A" w:rsidP="008007BE">
            <w:pPr>
              <w:rPr>
                <w:sz w:val="24"/>
              </w:rPr>
            </w:pPr>
            <w:r w:rsidRPr="00E56925">
              <w:rPr>
                <w:sz w:val="24"/>
              </w:rPr>
              <w:t xml:space="preserve"> - Слушание (дети 2-8) </w:t>
            </w:r>
          </w:p>
          <w:p w14:paraId="452FD7E6" w14:textId="77777777" w:rsidR="00FB481A" w:rsidRPr="00E56925" w:rsidRDefault="00FB481A" w:rsidP="008007BE">
            <w:pPr>
              <w:rPr>
                <w:sz w:val="24"/>
              </w:rPr>
            </w:pPr>
            <w:r w:rsidRPr="00E56925">
              <w:rPr>
                <w:sz w:val="24"/>
              </w:rPr>
              <w:t>- Исполнение (дети 2-8)</w:t>
            </w:r>
          </w:p>
          <w:p w14:paraId="577A6A98" w14:textId="77777777" w:rsidR="00FB481A" w:rsidRPr="00E56925" w:rsidRDefault="00FB481A" w:rsidP="008007BE">
            <w:pPr>
              <w:rPr>
                <w:sz w:val="24"/>
              </w:rPr>
            </w:pPr>
            <w:r w:rsidRPr="00E56925">
              <w:rPr>
                <w:sz w:val="24"/>
              </w:rPr>
              <w:t xml:space="preserve"> - Импровизация (дети 3-8) - Экспериментирование (дети 3-8)</w:t>
            </w:r>
          </w:p>
          <w:p w14:paraId="0E583378" w14:textId="77777777" w:rsidR="00FB481A" w:rsidRPr="00E56925" w:rsidRDefault="00FB481A" w:rsidP="008007BE">
            <w:pPr>
              <w:rPr>
                <w:sz w:val="24"/>
              </w:rPr>
            </w:pPr>
            <w:r w:rsidRPr="00E56925">
              <w:rPr>
                <w:sz w:val="24"/>
              </w:rPr>
              <w:t xml:space="preserve"> - Подвижные игры (дети 2-8)</w:t>
            </w:r>
          </w:p>
          <w:p w14:paraId="68BB4BCC" w14:textId="77777777" w:rsidR="00FB481A" w:rsidRPr="00E56925" w:rsidRDefault="00FB481A" w:rsidP="008007BE">
            <w:pPr>
              <w:rPr>
                <w:sz w:val="24"/>
              </w:rPr>
            </w:pPr>
            <w:r w:rsidRPr="00E56925">
              <w:rPr>
                <w:sz w:val="24"/>
              </w:rPr>
              <w:t xml:space="preserve"> - Музыкально-дидактические игры (дети 3-8)</w:t>
            </w:r>
          </w:p>
          <w:p w14:paraId="7457BCB4" w14:textId="77777777" w:rsidR="00FB481A" w:rsidRPr="00E56925" w:rsidRDefault="00FB481A" w:rsidP="008007BE">
            <w:pPr>
              <w:rPr>
                <w:sz w:val="24"/>
              </w:rPr>
            </w:pPr>
            <w:r w:rsidRPr="00E56925">
              <w:rPr>
                <w:sz w:val="24"/>
              </w:rPr>
              <w:t xml:space="preserve"> - Оркестровая, театрализованная деятельность</w:t>
            </w:r>
            <w:r w:rsidR="00B1618E">
              <w:rPr>
                <w:sz w:val="24"/>
              </w:rPr>
              <w:t xml:space="preserve"> </w:t>
            </w:r>
            <w:r w:rsidRPr="00E56925">
              <w:rPr>
                <w:sz w:val="24"/>
              </w:rPr>
              <w:t xml:space="preserve">(5-8) </w:t>
            </w:r>
          </w:p>
          <w:p w14:paraId="64EF3F4C" w14:textId="77777777" w:rsidR="00FB481A" w:rsidRPr="00E56925" w:rsidRDefault="00FB481A" w:rsidP="008007BE">
            <w:pPr>
              <w:rPr>
                <w:sz w:val="24"/>
              </w:rPr>
            </w:pPr>
            <w:r w:rsidRPr="00E56925">
              <w:rPr>
                <w:sz w:val="24"/>
              </w:rPr>
              <w:t>- Чтение (дети 2-8)</w:t>
            </w:r>
          </w:p>
          <w:p w14:paraId="495C34D4" w14:textId="77777777" w:rsidR="00FB481A" w:rsidRPr="00E56925" w:rsidRDefault="00FB481A" w:rsidP="008007BE">
            <w:pPr>
              <w:rPr>
                <w:sz w:val="24"/>
              </w:rPr>
            </w:pPr>
            <w:r w:rsidRPr="00E56925">
              <w:rPr>
                <w:sz w:val="24"/>
              </w:rPr>
              <w:t xml:space="preserve"> - Слушание (дети 2-8)</w:t>
            </w:r>
          </w:p>
          <w:p w14:paraId="71638A45" w14:textId="77777777" w:rsidR="00FB481A" w:rsidRPr="00E56925" w:rsidRDefault="00FB481A" w:rsidP="008007BE">
            <w:pPr>
              <w:rPr>
                <w:sz w:val="24"/>
              </w:rPr>
            </w:pPr>
            <w:r w:rsidRPr="00E56925">
              <w:rPr>
                <w:sz w:val="24"/>
              </w:rPr>
              <w:t xml:space="preserve"> - Обсуждение (дети 4-8)</w:t>
            </w:r>
          </w:p>
          <w:p w14:paraId="12BC706E" w14:textId="77777777" w:rsidR="00FB481A" w:rsidRPr="00E56925" w:rsidRDefault="00FB481A" w:rsidP="008007BE">
            <w:pPr>
              <w:rPr>
                <w:sz w:val="24"/>
              </w:rPr>
            </w:pPr>
            <w:r w:rsidRPr="00E56925">
              <w:rPr>
                <w:sz w:val="24"/>
              </w:rPr>
              <w:t xml:space="preserve"> - Заучивание (дети 4-8) </w:t>
            </w:r>
          </w:p>
          <w:p w14:paraId="6231ED12" w14:textId="77777777" w:rsidR="00FB481A" w:rsidRPr="00E56925" w:rsidRDefault="00FB481A" w:rsidP="008007BE">
            <w:pPr>
              <w:rPr>
                <w:sz w:val="24"/>
              </w:rPr>
            </w:pPr>
            <w:r w:rsidRPr="00E56925">
              <w:rPr>
                <w:sz w:val="24"/>
              </w:rPr>
              <w:t>- Драматизация (дети 5-8)</w:t>
            </w:r>
          </w:p>
        </w:tc>
      </w:tr>
      <w:tr w:rsidR="00FB481A" w:rsidRPr="00002166" w14:paraId="5461B881" w14:textId="77777777" w:rsidTr="00B1618E">
        <w:tc>
          <w:tcPr>
            <w:tcW w:w="4361" w:type="dxa"/>
          </w:tcPr>
          <w:p w14:paraId="0B91F3EA" w14:textId="77777777" w:rsidR="00FB481A" w:rsidRPr="00E56925" w:rsidRDefault="00FB481A" w:rsidP="008007BE">
            <w:pPr>
              <w:rPr>
                <w:sz w:val="24"/>
              </w:rPr>
            </w:pPr>
            <w:r w:rsidRPr="00E56925">
              <w:rPr>
                <w:sz w:val="24"/>
              </w:rPr>
              <w:t>Развитие речи.</w:t>
            </w:r>
          </w:p>
        </w:tc>
        <w:tc>
          <w:tcPr>
            <w:tcW w:w="5210" w:type="dxa"/>
          </w:tcPr>
          <w:p w14:paraId="79471DB0" w14:textId="77777777" w:rsidR="00FB481A" w:rsidRPr="00E56925" w:rsidRDefault="00FB481A" w:rsidP="008007BE">
            <w:pPr>
              <w:rPr>
                <w:sz w:val="24"/>
              </w:rPr>
            </w:pPr>
            <w:r w:rsidRPr="00E56925">
              <w:rPr>
                <w:sz w:val="24"/>
              </w:rPr>
              <w:t>- Беседы (дети 3-8)</w:t>
            </w:r>
          </w:p>
          <w:p w14:paraId="384AE64B" w14:textId="77777777" w:rsidR="00FB481A" w:rsidRPr="00E56925" w:rsidRDefault="00FB481A" w:rsidP="008007BE">
            <w:pPr>
              <w:rPr>
                <w:sz w:val="24"/>
              </w:rPr>
            </w:pPr>
            <w:r w:rsidRPr="00E56925">
              <w:rPr>
                <w:sz w:val="24"/>
              </w:rPr>
              <w:t xml:space="preserve"> - Ситуативный разговор (дети 5-8) </w:t>
            </w:r>
          </w:p>
          <w:p w14:paraId="2C71A0BE" w14:textId="77777777" w:rsidR="00FB481A" w:rsidRPr="00E56925" w:rsidRDefault="00FB481A" w:rsidP="008007BE">
            <w:pPr>
              <w:rPr>
                <w:sz w:val="24"/>
              </w:rPr>
            </w:pPr>
            <w:r w:rsidRPr="00E56925">
              <w:rPr>
                <w:sz w:val="24"/>
              </w:rPr>
              <w:t>- Речевая ситуация (дети 5-8)</w:t>
            </w:r>
          </w:p>
          <w:p w14:paraId="1E30562B" w14:textId="77777777" w:rsidR="00FB481A" w:rsidRPr="00E56925" w:rsidRDefault="00FB481A" w:rsidP="008007BE">
            <w:pPr>
              <w:rPr>
                <w:sz w:val="24"/>
              </w:rPr>
            </w:pPr>
            <w:r w:rsidRPr="00E56925">
              <w:rPr>
                <w:sz w:val="24"/>
              </w:rPr>
              <w:t xml:space="preserve"> - Составление и отгадывание загадок (дети 5-8)</w:t>
            </w:r>
          </w:p>
          <w:p w14:paraId="3F666B7D" w14:textId="77777777" w:rsidR="00FB481A" w:rsidRPr="00E56925" w:rsidRDefault="00FB481A" w:rsidP="008007BE">
            <w:pPr>
              <w:rPr>
                <w:sz w:val="24"/>
              </w:rPr>
            </w:pPr>
            <w:r w:rsidRPr="00E56925">
              <w:rPr>
                <w:sz w:val="24"/>
              </w:rPr>
              <w:t xml:space="preserve"> - Сюжетные игры (дети 3-8)</w:t>
            </w:r>
          </w:p>
          <w:p w14:paraId="57367945" w14:textId="77777777" w:rsidR="00FB481A" w:rsidRPr="00E56925" w:rsidRDefault="00FB481A" w:rsidP="008007BE">
            <w:pPr>
              <w:rPr>
                <w:sz w:val="24"/>
              </w:rPr>
            </w:pPr>
            <w:r w:rsidRPr="00E56925">
              <w:rPr>
                <w:sz w:val="24"/>
              </w:rPr>
              <w:t xml:space="preserve"> - Игры с правилами (дети 3-8)</w:t>
            </w:r>
          </w:p>
          <w:p w14:paraId="5FD72441" w14:textId="77777777" w:rsidR="00FB481A" w:rsidRPr="00E56925" w:rsidRDefault="00FB481A" w:rsidP="008007BE">
            <w:pPr>
              <w:rPr>
                <w:sz w:val="24"/>
              </w:rPr>
            </w:pPr>
            <w:r w:rsidRPr="00E56925">
              <w:rPr>
                <w:sz w:val="24"/>
              </w:rPr>
              <w:t xml:space="preserve"> - Конкурсы (дети 5-8)</w:t>
            </w:r>
          </w:p>
          <w:p w14:paraId="5B96C9CC" w14:textId="77777777" w:rsidR="00FB481A" w:rsidRPr="00E56925" w:rsidRDefault="00FB481A" w:rsidP="008007BE">
            <w:pPr>
              <w:rPr>
                <w:sz w:val="24"/>
              </w:rPr>
            </w:pPr>
            <w:r w:rsidRPr="00E56925">
              <w:rPr>
                <w:sz w:val="24"/>
              </w:rPr>
              <w:t xml:space="preserve"> - Чтение (дети 2-8)</w:t>
            </w:r>
          </w:p>
          <w:p w14:paraId="42C87E70" w14:textId="77777777" w:rsidR="00FB481A" w:rsidRPr="00E56925" w:rsidRDefault="00FB481A" w:rsidP="008007BE">
            <w:pPr>
              <w:rPr>
                <w:sz w:val="24"/>
              </w:rPr>
            </w:pPr>
            <w:r w:rsidRPr="00E56925">
              <w:rPr>
                <w:sz w:val="24"/>
              </w:rPr>
              <w:t xml:space="preserve"> - Слушание (дети 2-8)</w:t>
            </w:r>
          </w:p>
          <w:p w14:paraId="20A754AC" w14:textId="77777777" w:rsidR="00FB481A" w:rsidRPr="00E56925" w:rsidRDefault="00FB481A" w:rsidP="008007BE">
            <w:pPr>
              <w:rPr>
                <w:sz w:val="24"/>
              </w:rPr>
            </w:pPr>
            <w:r w:rsidRPr="00E56925">
              <w:rPr>
                <w:sz w:val="24"/>
              </w:rPr>
              <w:t xml:space="preserve"> - Обсуждение (дети 4-8)</w:t>
            </w:r>
          </w:p>
          <w:p w14:paraId="4E6816FC" w14:textId="77777777" w:rsidR="00FB481A" w:rsidRPr="00E56925" w:rsidRDefault="00FB481A" w:rsidP="008007BE">
            <w:pPr>
              <w:rPr>
                <w:sz w:val="24"/>
              </w:rPr>
            </w:pPr>
            <w:r w:rsidRPr="00E56925">
              <w:rPr>
                <w:sz w:val="24"/>
              </w:rPr>
              <w:lastRenderedPageBreak/>
              <w:t xml:space="preserve"> - Заучивание (дети 4-8)</w:t>
            </w:r>
          </w:p>
          <w:p w14:paraId="0A46ACD9" w14:textId="77777777" w:rsidR="00FB481A" w:rsidRPr="00E56925" w:rsidRDefault="00FB481A" w:rsidP="008007BE">
            <w:pPr>
              <w:rPr>
                <w:sz w:val="24"/>
              </w:rPr>
            </w:pPr>
            <w:r w:rsidRPr="00E56925">
              <w:rPr>
                <w:sz w:val="24"/>
              </w:rPr>
              <w:t xml:space="preserve"> - Драматизация (дети 5-8)</w:t>
            </w:r>
          </w:p>
        </w:tc>
      </w:tr>
      <w:tr w:rsidR="00FB481A" w:rsidRPr="00002166" w14:paraId="45D7078D" w14:textId="77777777" w:rsidTr="00B1618E">
        <w:tc>
          <w:tcPr>
            <w:tcW w:w="4361" w:type="dxa"/>
          </w:tcPr>
          <w:p w14:paraId="43F00521" w14:textId="77777777" w:rsidR="00FB481A" w:rsidRPr="00E56925" w:rsidRDefault="00FB481A" w:rsidP="008007BE">
            <w:pPr>
              <w:rPr>
                <w:sz w:val="24"/>
              </w:rPr>
            </w:pPr>
            <w:r w:rsidRPr="00E56925">
              <w:rPr>
                <w:sz w:val="24"/>
              </w:rPr>
              <w:lastRenderedPageBreak/>
              <w:t>Познавательное развитие.</w:t>
            </w:r>
          </w:p>
        </w:tc>
        <w:tc>
          <w:tcPr>
            <w:tcW w:w="5210" w:type="dxa"/>
          </w:tcPr>
          <w:p w14:paraId="6A019BC7" w14:textId="77777777" w:rsidR="00FB481A" w:rsidRPr="00E56925" w:rsidRDefault="00FB481A" w:rsidP="008007BE">
            <w:pPr>
              <w:rPr>
                <w:sz w:val="24"/>
              </w:rPr>
            </w:pPr>
            <w:r w:rsidRPr="00E56925">
              <w:rPr>
                <w:sz w:val="24"/>
              </w:rPr>
              <w:t>- Наблюдение (дети 3-8)</w:t>
            </w:r>
          </w:p>
          <w:p w14:paraId="5AC2047F" w14:textId="77777777" w:rsidR="00FB481A" w:rsidRPr="00E56925" w:rsidRDefault="00FB481A" w:rsidP="008007BE">
            <w:pPr>
              <w:rPr>
                <w:sz w:val="24"/>
              </w:rPr>
            </w:pPr>
            <w:r w:rsidRPr="00E56925">
              <w:rPr>
                <w:sz w:val="24"/>
              </w:rPr>
              <w:t xml:space="preserve"> - Экскурсия (дети 5-8)</w:t>
            </w:r>
          </w:p>
          <w:p w14:paraId="603368DB" w14:textId="77777777" w:rsidR="00FB481A" w:rsidRPr="00E56925" w:rsidRDefault="00FB481A" w:rsidP="008007BE">
            <w:pPr>
              <w:rPr>
                <w:sz w:val="24"/>
              </w:rPr>
            </w:pPr>
            <w:r w:rsidRPr="00E56925">
              <w:rPr>
                <w:sz w:val="24"/>
              </w:rPr>
              <w:t xml:space="preserve"> - Решение проблемных ситуация (дети 5-8) </w:t>
            </w:r>
          </w:p>
          <w:p w14:paraId="2F4A88E7" w14:textId="77777777" w:rsidR="00FB481A" w:rsidRPr="00E56925" w:rsidRDefault="00FB481A" w:rsidP="008007BE">
            <w:pPr>
              <w:rPr>
                <w:sz w:val="24"/>
              </w:rPr>
            </w:pPr>
            <w:r w:rsidRPr="00E56925">
              <w:rPr>
                <w:sz w:val="24"/>
              </w:rPr>
              <w:t>- Экспериментирование (дети 3-8)</w:t>
            </w:r>
          </w:p>
          <w:p w14:paraId="5972DC9C" w14:textId="77777777" w:rsidR="00FB481A" w:rsidRPr="00E56925" w:rsidRDefault="00FB481A" w:rsidP="008007BE">
            <w:pPr>
              <w:rPr>
                <w:sz w:val="24"/>
              </w:rPr>
            </w:pPr>
            <w:r w:rsidRPr="00E56925">
              <w:rPr>
                <w:sz w:val="24"/>
              </w:rPr>
              <w:t xml:space="preserve"> - Коллекционирование (дети 5-8)</w:t>
            </w:r>
          </w:p>
          <w:p w14:paraId="26862C95" w14:textId="77777777" w:rsidR="00FB481A" w:rsidRPr="00E56925" w:rsidRDefault="00FB481A" w:rsidP="008007BE">
            <w:pPr>
              <w:rPr>
                <w:sz w:val="24"/>
              </w:rPr>
            </w:pPr>
            <w:r w:rsidRPr="00E56925">
              <w:rPr>
                <w:sz w:val="24"/>
              </w:rPr>
              <w:t xml:space="preserve"> - Моделирование (дети 5-8)</w:t>
            </w:r>
          </w:p>
          <w:p w14:paraId="046916CA" w14:textId="77777777" w:rsidR="00FB481A" w:rsidRPr="00E56925" w:rsidRDefault="00FB481A" w:rsidP="008007BE">
            <w:pPr>
              <w:rPr>
                <w:sz w:val="24"/>
              </w:rPr>
            </w:pPr>
            <w:r w:rsidRPr="00E56925">
              <w:rPr>
                <w:sz w:val="24"/>
              </w:rPr>
              <w:t xml:space="preserve"> - Реализация проектов (дети 4-8)</w:t>
            </w:r>
          </w:p>
          <w:p w14:paraId="4E9C01DF" w14:textId="77777777" w:rsidR="00FB481A" w:rsidRPr="00E56925" w:rsidRDefault="00FB481A" w:rsidP="008007BE">
            <w:pPr>
              <w:rPr>
                <w:sz w:val="24"/>
              </w:rPr>
            </w:pPr>
            <w:r w:rsidRPr="00E56925">
              <w:rPr>
                <w:sz w:val="24"/>
              </w:rPr>
              <w:t xml:space="preserve"> - Игры с правилами (дети 3-8) </w:t>
            </w:r>
          </w:p>
          <w:p w14:paraId="5200B495" w14:textId="77777777" w:rsidR="00FB481A" w:rsidRPr="00E56925" w:rsidRDefault="00FB481A" w:rsidP="008007BE">
            <w:pPr>
              <w:rPr>
                <w:sz w:val="24"/>
              </w:rPr>
            </w:pPr>
            <w:r w:rsidRPr="00E56925">
              <w:rPr>
                <w:sz w:val="24"/>
              </w:rPr>
              <w:t>- Сюжетные игра (дети 3-8)</w:t>
            </w:r>
          </w:p>
          <w:p w14:paraId="001C998A" w14:textId="77777777" w:rsidR="00FB481A" w:rsidRPr="00E56925" w:rsidRDefault="00FB481A" w:rsidP="008007BE">
            <w:pPr>
              <w:rPr>
                <w:sz w:val="24"/>
              </w:rPr>
            </w:pPr>
            <w:r w:rsidRPr="00E56925">
              <w:rPr>
                <w:sz w:val="24"/>
              </w:rPr>
              <w:t xml:space="preserve"> - Дидактические игры (дети 5-8)</w:t>
            </w:r>
          </w:p>
          <w:p w14:paraId="643AFBB4" w14:textId="77777777" w:rsidR="00FB481A" w:rsidRPr="00E56925" w:rsidRDefault="00FB481A" w:rsidP="008007BE">
            <w:pPr>
              <w:rPr>
                <w:sz w:val="24"/>
              </w:rPr>
            </w:pPr>
            <w:r w:rsidRPr="00E56925">
              <w:rPr>
                <w:sz w:val="24"/>
              </w:rPr>
              <w:t xml:space="preserve"> - Творческие игры (дети 5-8)</w:t>
            </w:r>
          </w:p>
        </w:tc>
      </w:tr>
      <w:tr w:rsidR="00FB481A" w:rsidRPr="00002166" w14:paraId="7C8B2A33" w14:textId="77777777" w:rsidTr="00B1618E">
        <w:tc>
          <w:tcPr>
            <w:tcW w:w="4361" w:type="dxa"/>
          </w:tcPr>
          <w:p w14:paraId="6549884F" w14:textId="77777777" w:rsidR="00FB481A" w:rsidRPr="00E56925" w:rsidRDefault="00FB481A" w:rsidP="008007BE">
            <w:pPr>
              <w:rPr>
                <w:sz w:val="24"/>
              </w:rPr>
            </w:pPr>
            <w:r w:rsidRPr="00E56925">
              <w:rPr>
                <w:sz w:val="24"/>
              </w:rPr>
              <w:t>Социально-коммуникативное развитие.</w:t>
            </w:r>
          </w:p>
        </w:tc>
        <w:tc>
          <w:tcPr>
            <w:tcW w:w="5210" w:type="dxa"/>
          </w:tcPr>
          <w:p w14:paraId="50FF219B" w14:textId="77777777" w:rsidR="00FB481A" w:rsidRPr="00E56925" w:rsidRDefault="00FB481A" w:rsidP="008007BE">
            <w:pPr>
              <w:rPr>
                <w:sz w:val="24"/>
              </w:rPr>
            </w:pPr>
            <w:r w:rsidRPr="00E56925">
              <w:rPr>
                <w:sz w:val="24"/>
              </w:rPr>
              <w:t>- Сюжетные игра (дети 3-8)</w:t>
            </w:r>
          </w:p>
          <w:p w14:paraId="66B90827" w14:textId="77777777" w:rsidR="00FB481A" w:rsidRPr="00E56925" w:rsidRDefault="00FB481A" w:rsidP="008007BE">
            <w:pPr>
              <w:rPr>
                <w:sz w:val="24"/>
              </w:rPr>
            </w:pPr>
            <w:r w:rsidRPr="00E56925">
              <w:rPr>
                <w:sz w:val="24"/>
              </w:rPr>
              <w:t xml:space="preserve"> - Дидактические игры (дети 5-8)</w:t>
            </w:r>
          </w:p>
          <w:p w14:paraId="637ABFFE" w14:textId="77777777" w:rsidR="00FB481A" w:rsidRPr="00E56925" w:rsidRDefault="00FB481A" w:rsidP="008007BE">
            <w:pPr>
              <w:rPr>
                <w:sz w:val="24"/>
              </w:rPr>
            </w:pPr>
            <w:r w:rsidRPr="00E56925">
              <w:rPr>
                <w:sz w:val="24"/>
              </w:rPr>
              <w:t xml:space="preserve"> - Творческие игры (дети 5-8)</w:t>
            </w:r>
          </w:p>
          <w:p w14:paraId="77246ED4" w14:textId="77777777" w:rsidR="00FB481A" w:rsidRPr="00E56925" w:rsidRDefault="00FB481A" w:rsidP="008007BE">
            <w:pPr>
              <w:rPr>
                <w:sz w:val="24"/>
              </w:rPr>
            </w:pPr>
            <w:r w:rsidRPr="00E56925">
              <w:rPr>
                <w:sz w:val="24"/>
              </w:rPr>
              <w:t xml:space="preserve"> - Беседы (дети 3-8) </w:t>
            </w:r>
          </w:p>
          <w:p w14:paraId="4BBCA903" w14:textId="77777777" w:rsidR="00FB481A" w:rsidRPr="00E56925" w:rsidRDefault="00FB481A" w:rsidP="008007BE">
            <w:pPr>
              <w:rPr>
                <w:sz w:val="24"/>
              </w:rPr>
            </w:pPr>
            <w:r w:rsidRPr="00E56925">
              <w:rPr>
                <w:sz w:val="24"/>
              </w:rPr>
              <w:t>- Ситуативный разговор (дети 5-8)</w:t>
            </w:r>
          </w:p>
          <w:p w14:paraId="1FACA472" w14:textId="77777777" w:rsidR="00FB481A" w:rsidRPr="00E56925" w:rsidRDefault="00FB481A" w:rsidP="008007BE">
            <w:pPr>
              <w:rPr>
                <w:sz w:val="24"/>
              </w:rPr>
            </w:pPr>
            <w:r w:rsidRPr="00E56925">
              <w:rPr>
                <w:sz w:val="24"/>
              </w:rPr>
              <w:t xml:space="preserve"> - Речевая ситуация (дети 5-8)</w:t>
            </w:r>
          </w:p>
          <w:p w14:paraId="3D2D6069" w14:textId="77777777" w:rsidR="00FB481A" w:rsidRPr="00E56925" w:rsidRDefault="00FB481A" w:rsidP="008007BE">
            <w:pPr>
              <w:rPr>
                <w:sz w:val="24"/>
              </w:rPr>
            </w:pPr>
            <w:r w:rsidRPr="00E56925">
              <w:rPr>
                <w:sz w:val="24"/>
              </w:rPr>
              <w:t xml:space="preserve"> - Составление и отгадывание загадок (дети 5-8)</w:t>
            </w:r>
          </w:p>
          <w:p w14:paraId="10D8826D" w14:textId="77777777" w:rsidR="00FB481A" w:rsidRPr="00E56925" w:rsidRDefault="00FB481A" w:rsidP="008007BE">
            <w:pPr>
              <w:rPr>
                <w:sz w:val="24"/>
              </w:rPr>
            </w:pPr>
            <w:r w:rsidRPr="00E56925">
              <w:rPr>
                <w:sz w:val="24"/>
              </w:rPr>
              <w:t xml:space="preserve"> - Игры с правилами (дети 3-8)</w:t>
            </w:r>
          </w:p>
          <w:p w14:paraId="5D1040C0" w14:textId="77777777" w:rsidR="00FB481A" w:rsidRPr="00E56925" w:rsidRDefault="00FB481A" w:rsidP="008007BE">
            <w:pPr>
              <w:rPr>
                <w:sz w:val="24"/>
              </w:rPr>
            </w:pPr>
            <w:r w:rsidRPr="00E56925">
              <w:rPr>
                <w:sz w:val="24"/>
              </w:rPr>
              <w:t xml:space="preserve"> - Конкурсы (дети 4-8)</w:t>
            </w:r>
          </w:p>
          <w:p w14:paraId="5390E595" w14:textId="77777777" w:rsidR="00FB481A" w:rsidRPr="00E56925" w:rsidRDefault="00FB481A" w:rsidP="008007BE">
            <w:pPr>
              <w:rPr>
                <w:sz w:val="24"/>
              </w:rPr>
            </w:pPr>
            <w:r w:rsidRPr="00E56925">
              <w:rPr>
                <w:sz w:val="24"/>
              </w:rPr>
              <w:t xml:space="preserve"> - Совместные действия (дети 4-8)</w:t>
            </w:r>
          </w:p>
          <w:p w14:paraId="78C46B2E" w14:textId="77777777" w:rsidR="00FB481A" w:rsidRPr="00E56925" w:rsidRDefault="00FB481A" w:rsidP="008007BE">
            <w:pPr>
              <w:rPr>
                <w:sz w:val="24"/>
              </w:rPr>
            </w:pPr>
            <w:r w:rsidRPr="00E56925">
              <w:rPr>
                <w:sz w:val="24"/>
              </w:rPr>
              <w:t xml:space="preserve"> - Дежурства (дети 5-8)</w:t>
            </w:r>
          </w:p>
          <w:p w14:paraId="2250ACB0" w14:textId="77777777" w:rsidR="00FB481A" w:rsidRPr="00E56925" w:rsidRDefault="00FB481A" w:rsidP="008007BE">
            <w:pPr>
              <w:rPr>
                <w:sz w:val="24"/>
              </w:rPr>
            </w:pPr>
            <w:r w:rsidRPr="00E56925">
              <w:rPr>
                <w:sz w:val="24"/>
              </w:rPr>
              <w:t xml:space="preserve"> - Поручения (дети 3-8)</w:t>
            </w:r>
          </w:p>
          <w:p w14:paraId="0BFDA1D9" w14:textId="77777777" w:rsidR="00FB481A" w:rsidRPr="00E56925" w:rsidRDefault="00FB481A" w:rsidP="008007BE">
            <w:pPr>
              <w:rPr>
                <w:sz w:val="24"/>
              </w:rPr>
            </w:pPr>
            <w:r w:rsidRPr="00E56925">
              <w:rPr>
                <w:sz w:val="24"/>
              </w:rPr>
              <w:t xml:space="preserve"> - Задания (дети 5-8)</w:t>
            </w:r>
          </w:p>
          <w:p w14:paraId="1C36C75E" w14:textId="77777777" w:rsidR="00FB481A" w:rsidRPr="00E56925" w:rsidRDefault="00FB481A" w:rsidP="008007BE">
            <w:pPr>
              <w:rPr>
                <w:sz w:val="24"/>
              </w:rPr>
            </w:pPr>
            <w:r w:rsidRPr="00E56925">
              <w:rPr>
                <w:sz w:val="24"/>
              </w:rPr>
              <w:t xml:space="preserve"> - Реализация проектов (дети 4-8)</w:t>
            </w:r>
          </w:p>
        </w:tc>
      </w:tr>
    </w:tbl>
    <w:p w14:paraId="01DEEA8E" w14:textId="77777777" w:rsidR="00FB481A" w:rsidRDefault="00FB481A" w:rsidP="00FB481A">
      <w:pPr>
        <w:ind w:firstLine="708"/>
      </w:pPr>
    </w:p>
    <w:p w14:paraId="5FD8FF28" w14:textId="77777777" w:rsidR="00FB481A" w:rsidRPr="00B1618E" w:rsidRDefault="00FB481A" w:rsidP="00B1618E">
      <w:pPr>
        <w:ind w:firstLine="708"/>
        <w:rPr>
          <w:sz w:val="28"/>
        </w:rPr>
      </w:pPr>
      <w:r w:rsidRPr="00E56925">
        <w:rPr>
          <w:sz w:val="28"/>
        </w:rPr>
        <w:t>В МБДОУ на протяжении  всего учебного года в образовательной деятельности применялись технологии:</w:t>
      </w:r>
    </w:p>
    <w:tbl>
      <w:tblPr>
        <w:tblStyle w:val="a5"/>
        <w:tblW w:w="9606" w:type="dxa"/>
        <w:tblLayout w:type="fixed"/>
        <w:tblLook w:val="0420" w:firstRow="1" w:lastRow="0" w:firstColumn="0" w:lastColumn="0" w:noHBand="0" w:noVBand="1"/>
      </w:tblPr>
      <w:tblGrid>
        <w:gridCol w:w="1809"/>
        <w:gridCol w:w="6379"/>
        <w:gridCol w:w="1418"/>
      </w:tblGrid>
      <w:tr w:rsidR="00FB481A" w14:paraId="5054E39A" w14:textId="77777777" w:rsidTr="00B1618E">
        <w:tc>
          <w:tcPr>
            <w:tcW w:w="1809" w:type="dxa"/>
          </w:tcPr>
          <w:p w14:paraId="22C19CDE" w14:textId="77777777" w:rsidR="00FB481A" w:rsidRPr="00E56925" w:rsidRDefault="00FB481A" w:rsidP="008007BE">
            <w:pPr>
              <w:jc w:val="center"/>
              <w:rPr>
                <w:b/>
                <w:i/>
                <w:sz w:val="24"/>
              </w:rPr>
            </w:pPr>
            <w:r w:rsidRPr="00E56925">
              <w:rPr>
                <w:b/>
                <w:i/>
                <w:sz w:val="24"/>
              </w:rPr>
              <w:t>Технологии</w:t>
            </w:r>
          </w:p>
        </w:tc>
        <w:tc>
          <w:tcPr>
            <w:tcW w:w="6379" w:type="dxa"/>
          </w:tcPr>
          <w:p w14:paraId="78ABBA60" w14:textId="77777777" w:rsidR="00FB481A" w:rsidRPr="00E56925" w:rsidRDefault="00FB481A" w:rsidP="008007BE">
            <w:pPr>
              <w:jc w:val="center"/>
              <w:rPr>
                <w:b/>
                <w:i/>
                <w:sz w:val="24"/>
              </w:rPr>
            </w:pPr>
            <w:r w:rsidRPr="00E56925">
              <w:rPr>
                <w:b/>
                <w:i/>
                <w:sz w:val="24"/>
              </w:rPr>
              <w:t>Используемые методы и приемы</w:t>
            </w:r>
          </w:p>
        </w:tc>
        <w:tc>
          <w:tcPr>
            <w:tcW w:w="1418" w:type="dxa"/>
          </w:tcPr>
          <w:p w14:paraId="6F19EAE2" w14:textId="77777777" w:rsidR="00FB481A" w:rsidRPr="00E56925" w:rsidRDefault="00FB481A" w:rsidP="008007BE">
            <w:pPr>
              <w:jc w:val="center"/>
              <w:rPr>
                <w:b/>
                <w:i/>
                <w:sz w:val="24"/>
              </w:rPr>
            </w:pPr>
            <w:r w:rsidRPr="00E56925">
              <w:rPr>
                <w:b/>
                <w:i/>
                <w:sz w:val="24"/>
              </w:rPr>
              <w:t>Возрастные группы</w:t>
            </w:r>
          </w:p>
        </w:tc>
      </w:tr>
      <w:tr w:rsidR="00FB481A" w14:paraId="4ABC357A" w14:textId="77777777" w:rsidTr="00B1618E">
        <w:tc>
          <w:tcPr>
            <w:tcW w:w="1809" w:type="dxa"/>
          </w:tcPr>
          <w:p w14:paraId="63AC5C64" w14:textId="77777777" w:rsidR="00FB481A" w:rsidRPr="00E56925" w:rsidRDefault="00FB481A" w:rsidP="008007BE">
            <w:pPr>
              <w:rPr>
                <w:sz w:val="24"/>
              </w:rPr>
            </w:pPr>
            <w:r w:rsidRPr="00E56925">
              <w:rPr>
                <w:sz w:val="24"/>
              </w:rPr>
              <w:t>Игровая технология</w:t>
            </w:r>
          </w:p>
        </w:tc>
        <w:tc>
          <w:tcPr>
            <w:tcW w:w="6379" w:type="dxa"/>
          </w:tcPr>
          <w:p w14:paraId="6661532D" w14:textId="77777777" w:rsidR="00FB481A" w:rsidRPr="00E56925" w:rsidRDefault="00FB481A" w:rsidP="008007BE">
            <w:pPr>
              <w:rPr>
                <w:sz w:val="24"/>
              </w:rPr>
            </w:pPr>
            <w:r w:rsidRPr="00E56925">
              <w:rPr>
                <w:sz w:val="24"/>
              </w:rPr>
              <w:t xml:space="preserve">- игры и упражнения, формирующие умение выделять основные, характерные признаки предметов, сравнивать, сопоставлять их; </w:t>
            </w:r>
          </w:p>
          <w:p w14:paraId="3EC0BFF0" w14:textId="77777777" w:rsidR="00FB481A" w:rsidRPr="00E56925" w:rsidRDefault="00FB481A" w:rsidP="008007BE">
            <w:pPr>
              <w:rPr>
                <w:sz w:val="24"/>
              </w:rPr>
            </w:pPr>
            <w:r w:rsidRPr="00E56925">
              <w:rPr>
                <w:sz w:val="24"/>
              </w:rPr>
              <w:t>- группы игр на обобщение предметов по определенным признакам;</w:t>
            </w:r>
          </w:p>
          <w:p w14:paraId="039024D2" w14:textId="77777777" w:rsidR="00FB481A" w:rsidRPr="00E56925" w:rsidRDefault="00FB481A" w:rsidP="008007BE">
            <w:pPr>
              <w:rPr>
                <w:sz w:val="24"/>
              </w:rPr>
            </w:pPr>
            <w:r w:rsidRPr="00E56925">
              <w:rPr>
                <w:sz w:val="24"/>
              </w:rPr>
              <w:t xml:space="preserve"> - группы игр, в процессе которых у дошкольников развивается умение отличать реальные явления от нереальных; </w:t>
            </w:r>
          </w:p>
          <w:p w14:paraId="4BE13C78" w14:textId="77777777" w:rsidR="00FB481A" w:rsidRPr="00E56925" w:rsidRDefault="00FB481A" w:rsidP="008007BE">
            <w:pPr>
              <w:rPr>
                <w:sz w:val="24"/>
              </w:rPr>
            </w:pPr>
            <w:r w:rsidRPr="00E56925">
              <w:rPr>
                <w:sz w:val="24"/>
              </w:rPr>
              <w:t xml:space="preserve">- группы игр, воспитывающих умение владеть собой, быстроту реакции на слово, фонематический слух, смекалку и др.; </w:t>
            </w:r>
          </w:p>
          <w:p w14:paraId="1AD99991" w14:textId="77777777" w:rsidR="00FB481A" w:rsidRPr="00E56925" w:rsidRDefault="00FB481A" w:rsidP="008007BE">
            <w:pPr>
              <w:rPr>
                <w:sz w:val="24"/>
              </w:rPr>
            </w:pPr>
            <w:r w:rsidRPr="00E56925">
              <w:rPr>
                <w:sz w:val="24"/>
              </w:rPr>
              <w:t>- решение различных проблемных ситуаций;</w:t>
            </w:r>
          </w:p>
          <w:p w14:paraId="28E51E94" w14:textId="77777777" w:rsidR="00FB481A" w:rsidRPr="00E56925" w:rsidRDefault="00FB481A" w:rsidP="008007BE">
            <w:pPr>
              <w:rPr>
                <w:sz w:val="24"/>
              </w:rPr>
            </w:pPr>
            <w:r w:rsidRPr="00E56925">
              <w:rPr>
                <w:sz w:val="24"/>
              </w:rPr>
              <w:t xml:space="preserve"> - сюрпризные моменты</w:t>
            </w:r>
          </w:p>
        </w:tc>
        <w:tc>
          <w:tcPr>
            <w:tcW w:w="1418" w:type="dxa"/>
          </w:tcPr>
          <w:p w14:paraId="78D2D181" w14:textId="77777777" w:rsidR="00FB481A" w:rsidRPr="00E56925" w:rsidRDefault="00FB481A" w:rsidP="008007BE">
            <w:pPr>
              <w:rPr>
                <w:sz w:val="24"/>
              </w:rPr>
            </w:pPr>
            <w:r w:rsidRPr="00E56925">
              <w:rPr>
                <w:sz w:val="24"/>
              </w:rPr>
              <w:t>все возрастные группы</w:t>
            </w:r>
          </w:p>
        </w:tc>
      </w:tr>
      <w:tr w:rsidR="00FB481A" w14:paraId="357AD16C" w14:textId="77777777" w:rsidTr="00B1618E">
        <w:tc>
          <w:tcPr>
            <w:tcW w:w="1809" w:type="dxa"/>
          </w:tcPr>
          <w:p w14:paraId="315C6DA7" w14:textId="77777777" w:rsidR="00FB481A" w:rsidRPr="00E56925" w:rsidRDefault="00FB481A" w:rsidP="008007BE">
            <w:pPr>
              <w:rPr>
                <w:sz w:val="24"/>
              </w:rPr>
            </w:pPr>
            <w:r w:rsidRPr="00E56925">
              <w:rPr>
                <w:sz w:val="24"/>
              </w:rPr>
              <w:t>Здоровьесберегающие технологии</w:t>
            </w:r>
          </w:p>
        </w:tc>
        <w:tc>
          <w:tcPr>
            <w:tcW w:w="6379" w:type="dxa"/>
          </w:tcPr>
          <w:p w14:paraId="41E75B76" w14:textId="77777777" w:rsidR="00FB481A" w:rsidRPr="00E56925" w:rsidRDefault="00FB481A" w:rsidP="008007BE">
            <w:pPr>
              <w:rPr>
                <w:sz w:val="24"/>
              </w:rPr>
            </w:pPr>
            <w:r w:rsidRPr="00E56925">
              <w:rPr>
                <w:sz w:val="24"/>
              </w:rPr>
              <w:t>- элементы здоровьесберегающей технологии В.Ф. Базарного: картинки - схемы зрительных траекторий, упражнения на зрительную координацию;</w:t>
            </w:r>
          </w:p>
          <w:p w14:paraId="63AC95C2" w14:textId="77777777" w:rsidR="00FB481A" w:rsidRPr="00E56925" w:rsidRDefault="00FB481A" w:rsidP="008007BE">
            <w:pPr>
              <w:rPr>
                <w:sz w:val="24"/>
              </w:rPr>
            </w:pPr>
            <w:r w:rsidRPr="00E56925">
              <w:rPr>
                <w:sz w:val="24"/>
              </w:rPr>
              <w:t xml:space="preserve"> - дыхательная гимнастика; </w:t>
            </w:r>
          </w:p>
          <w:p w14:paraId="6EFA0FC9" w14:textId="77777777" w:rsidR="00FB481A" w:rsidRPr="00E56925" w:rsidRDefault="00FB481A" w:rsidP="008007BE">
            <w:pPr>
              <w:rPr>
                <w:sz w:val="24"/>
              </w:rPr>
            </w:pPr>
            <w:r w:rsidRPr="00E56925">
              <w:rPr>
                <w:sz w:val="24"/>
              </w:rPr>
              <w:t>- утренняя гимнастика;</w:t>
            </w:r>
          </w:p>
          <w:p w14:paraId="0A3C89D5" w14:textId="77777777" w:rsidR="00FB481A" w:rsidRPr="00E56925" w:rsidRDefault="00FB481A" w:rsidP="008007BE">
            <w:pPr>
              <w:rPr>
                <w:sz w:val="24"/>
              </w:rPr>
            </w:pPr>
            <w:r w:rsidRPr="00E56925">
              <w:rPr>
                <w:sz w:val="24"/>
              </w:rPr>
              <w:t xml:space="preserve"> - бодрящая гимнастика после сна;</w:t>
            </w:r>
          </w:p>
          <w:p w14:paraId="4F8074F0" w14:textId="77777777" w:rsidR="00FB481A" w:rsidRPr="00E56925" w:rsidRDefault="00FB481A" w:rsidP="008007BE">
            <w:pPr>
              <w:rPr>
                <w:sz w:val="24"/>
              </w:rPr>
            </w:pPr>
            <w:r w:rsidRPr="00E56925">
              <w:rPr>
                <w:sz w:val="24"/>
              </w:rPr>
              <w:t xml:space="preserve"> - физминутки;</w:t>
            </w:r>
          </w:p>
          <w:p w14:paraId="0E12FCBF" w14:textId="77777777" w:rsidR="00FB481A" w:rsidRPr="00E56925" w:rsidRDefault="00FB481A" w:rsidP="008007BE">
            <w:pPr>
              <w:rPr>
                <w:sz w:val="24"/>
              </w:rPr>
            </w:pPr>
            <w:r w:rsidRPr="00E56925">
              <w:rPr>
                <w:sz w:val="24"/>
              </w:rPr>
              <w:lastRenderedPageBreak/>
              <w:t xml:space="preserve"> - музыкальные минутки;</w:t>
            </w:r>
          </w:p>
          <w:p w14:paraId="0976F1E6" w14:textId="77777777" w:rsidR="00FB481A" w:rsidRPr="00E56925" w:rsidRDefault="00FB481A" w:rsidP="008007BE">
            <w:pPr>
              <w:rPr>
                <w:sz w:val="24"/>
              </w:rPr>
            </w:pPr>
            <w:r w:rsidRPr="00E56925">
              <w:rPr>
                <w:sz w:val="24"/>
              </w:rPr>
              <w:t xml:space="preserve"> - пальчиковая и артикуляционная гимнастика;</w:t>
            </w:r>
          </w:p>
          <w:p w14:paraId="332AB51C" w14:textId="77777777" w:rsidR="00FB481A" w:rsidRPr="00E56925" w:rsidRDefault="00FB481A" w:rsidP="008007BE">
            <w:pPr>
              <w:rPr>
                <w:sz w:val="24"/>
              </w:rPr>
            </w:pPr>
            <w:r w:rsidRPr="00E56925">
              <w:rPr>
                <w:sz w:val="24"/>
              </w:rPr>
              <w:t xml:space="preserve"> - закаливающие мероприятия: солевое закаливание, ходьба босиком по корригирующим дорожкам;</w:t>
            </w:r>
          </w:p>
        </w:tc>
        <w:tc>
          <w:tcPr>
            <w:tcW w:w="1418" w:type="dxa"/>
          </w:tcPr>
          <w:p w14:paraId="0872C1A0" w14:textId="77777777" w:rsidR="00FB481A" w:rsidRPr="00E56925" w:rsidRDefault="00FB481A" w:rsidP="008007BE">
            <w:pPr>
              <w:rPr>
                <w:sz w:val="24"/>
              </w:rPr>
            </w:pPr>
            <w:r w:rsidRPr="00E56925">
              <w:rPr>
                <w:sz w:val="24"/>
              </w:rPr>
              <w:lastRenderedPageBreak/>
              <w:t>все возрастные группы</w:t>
            </w:r>
          </w:p>
        </w:tc>
      </w:tr>
      <w:tr w:rsidR="00FB481A" w14:paraId="6870917A" w14:textId="77777777" w:rsidTr="00B1618E">
        <w:tc>
          <w:tcPr>
            <w:tcW w:w="1809" w:type="dxa"/>
          </w:tcPr>
          <w:p w14:paraId="43C0DBD9" w14:textId="77777777" w:rsidR="00FB481A" w:rsidRPr="00E56925" w:rsidRDefault="00FB481A" w:rsidP="008007BE">
            <w:pPr>
              <w:rPr>
                <w:sz w:val="24"/>
              </w:rPr>
            </w:pPr>
            <w:r w:rsidRPr="00E56925">
              <w:rPr>
                <w:sz w:val="24"/>
              </w:rPr>
              <w:t>Социо-игровая технология</w:t>
            </w:r>
          </w:p>
        </w:tc>
        <w:tc>
          <w:tcPr>
            <w:tcW w:w="6379" w:type="dxa"/>
          </w:tcPr>
          <w:p w14:paraId="58BEF5D6" w14:textId="77777777" w:rsidR="00FB481A" w:rsidRPr="00E56925" w:rsidRDefault="00FB481A" w:rsidP="008007BE">
            <w:pPr>
              <w:rPr>
                <w:sz w:val="24"/>
              </w:rPr>
            </w:pPr>
            <w:r w:rsidRPr="00E56925">
              <w:rPr>
                <w:sz w:val="24"/>
              </w:rPr>
              <w:t xml:space="preserve">- игры-задания, способствуют повышению мотивации детей к получению новых знаний; </w:t>
            </w:r>
          </w:p>
          <w:p w14:paraId="30EA0310" w14:textId="77777777" w:rsidR="00FB481A" w:rsidRPr="00E56925" w:rsidRDefault="00FB481A" w:rsidP="008007BE">
            <w:pPr>
              <w:rPr>
                <w:sz w:val="24"/>
              </w:rPr>
            </w:pPr>
            <w:r w:rsidRPr="00E56925">
              <w:rPr>
                <w:sz w:val="24"/>
              </w:rPr>
              <w:t>- использование правил, договора, делового общения;</w:t>
            </w:r>
          </w:p>
          <w:p w14:paraId="1C843B01" w14:textId="77777777" w:rsidR="00FB481A" w:rsidRPr="00E56925" w:rsidRDefault="00FB481A" w:rsidP="008007BE">
            <w:pPr>
              <w:rPr>
                <w:sz w:val="24"/>
              </w:rPr>
            </w:pPr>
            <w:r w:rsidRPr="00E56925">
              <w:rPr>
                <w:sz w:val="24"/>
              </w:rPr>
              <w:t xml:space="preserve"> - свобода и самостоятельность в выборе деятельности;</w:t>
            </w:r>
          </w:p>
          <w:p w14:paraId="17D86610" w14:textId="77777777" w:rsidR="00FB481A" w:rsidRPr="00E56925" w:rsidRDefault="00FB481A" w:rsidP="008007BE">
            <w:pPr>
              <w:rPr>
                <w:sz w:val="24"/>
              </w:rPr>
            </w:pPr>
            <w:r w:rsidRPr="00E56925">
              <w:rPr>
                <w:sz w:val="24"/>
              </w:rPr>
              <w:t xml:space="preserve"> - работа малыми группами;</w:t>
            </w:r>
          </w:p>
          <w:p w14:paraId="63D03F57" w14:textId="77777777" w:rsidR="00FB481A" w:rsidRPr="00E56925" w:rsidRDefault="00FB481A" w:rsidP="008007BE">
            <w:pPr>
              <w:rPr>
                <w:sz w:val="24"/>
              </w:rPr>
            </w:pPr>
            <w:r w:rsidRPr="00E56925">
              <w:rPr>
                <w:sz w:val="24"/>
              </w:rPr>
              <w:t xml:space="preserve"> - смена мизансцены (обстановки); </w:t>
            </w:r>
          </w:p>
          <w:p w14:paraId="471ACA0A" w14:textId="77777777" w:rsidR="00FB481A" w:rsidRPr="00E56925" w:rsidRDefault="00FB481A" w:rsidP="008007BE">
            <w:pPr>
              <w:rPr>
                <w:sz w:val="24"/>
              </w:rPr>
            </w:pPr>
            <w:r w:rsidRPr="00E56925">
              <w:rPr>
                <w:sz w:val="24"/>
              </w:rPr>
              <w:t xml:space="preserve">- индивидуальная работа; </w:t>
            </w:r>
          </w:p>
          <w:p w14:paraId="69C5CEE0" w14:textId="77777777" w:rsidR="00FB481A" w:rsidRPr="00E56925" w:rsidRDefault="00FB481A" w:rsidP="008007BE">
            <w:pPr>
              <w:rPr>
                <w:sz w:val="24"/>
              </w:rPr>
            </w:pPr>
            <w:r w:rsidRPr="00E56925">
              <w:rPr>
                <w:sz w:val="24"/>
              </w:rPr>
              <w:t xml:space="preserve">- игры с правилами; </w:t>
            </w:r>
          </w:p>
          <w:p w14:paraId="649E6122" w14:textId="77777777" w:rsidR="00FB481A" w:rsidRPr="00E56925" w:rsidRDefault="00FB481A" w:rsidP="008007BE">
            <w:pPr>
              <w:rPr>
                <w:sz w:val="24"/>
              </w:rPr>
            </w:pPr>
            <w:r w:rsidRPr="00E56925">
              <w:rPr>
                <w:sz w:val="24"/>
              </w:rPr>
              <w:t>- игры соревнования</w:t>
            </w:r>
          </w:p>
        </w:tc>
        <w:tc>
          <w:tcPr>
            <w:tcW w:w="1418" w:type="dxa"/>
          </w:tcPr>
          <w:p w14:paraId="2B013590" w14:textId="77777777" w:rsidR="00FB481A" w:rsidRPr="00E56925" w:rsidRDefault="00FB481A" w:rsidP="008007BE">
            <w:pPr>
              <w:rPr>
                <w:sz w:val="24"/>
              </w:rPr>
            </w:pPr>
            <w:r w:rsidRPr="00E56925">
              <w:rPr>
                <w:sz w:val="24"/>
              </w:rPr>
              <w:t>старшие, подготовите льные группы</w:t>
            </w:r>
          </w:p>
        </w:tc>
      </w:tr>
      <w:tr w:rsidR="00FB481A" w:rsidRPr="001C2B42" w14:paraId="32593DDF" w14:textId="77777777" w:rsidTr="00B1618E">
        <w:tc>
          <w:tcPr>
            <w:tcW w:w="1809" w:type="dxa"/>
          </w:tcPr>
          <w:p w14:paraId="4189F00E" w14:textId="77777777" w:rsidR="00FB481A" w:rsidRPr="00E56925" w:rsidRDefault="00FB481A" w:rsidP="008007BE">
            <w:pPr>
              <w:rPr>
                <w:sz w:val="24"/>
              </w:rPr>
            </w:pPr>
            <w:r w:rsidRPr="00E56925">
              <w:rPr>
                <w:sz w:val="24"/>
              </w:rPr>
              <w:t>Технологии проектной деятельности</w:t>
            </w:r>
          </w:p>
        </w:tc>
        <w:tc>
          <w:tcPr>
            <w:tcW w:w="6379" w:type="dxa"/>
          </w:tcPr>
          <w:p w14:paraId="63CB10CA" w14:textId="77777777" w:rsidR="00FB481A" w:rsidRPr="00E56925" w:rsidRDefault="00FB481A" w:rsidP="008007BE">
            <w:pPr>
              <w:rPr>
                <w:sz w:val="24"/>
              </w:rPr>
            </w:pPr>
            <w:r w:rsidRPr="00E56925">
              <w:rPr>
                <w:sz w:val="24"/>
              </w:rPr>
              <w:t>- эвристические беседы;</w:t>
            </w:r>
          </w:p>
          <w:p w14:paraId="00500F12" w14:textId="77777777" w:rsidR="00FB481A" w:rsidRPr="00E56925" w:rsidRDefault="00FB481A" w:rsidP="008007BE">
            <w:pPr>
              <w:rPr>
                <w:sz w:val="24"/>
              </w:rPr>
            </w:pPr>
            <w:r w:rsidRPr="00E56925">
              <w:rPr>
                <w:sz w:val="24"/>
              </w:rPr>
              <w:t xml:space="preserve"> - постановка и решение вопросов проблемного характера; - наблюдения; </w:t>
            </w:r>
          </w:p>
          <w:p w14:paraId="1A5ED86B" w14:textId="77777777" w:rsidR="00FB481A" w:rsidRPr="00E56925" w:rsidRDefault="00FB481A" w:rsidP="008007BE">
            <w:pPr>
              <w:rPr>
                <w:sz w:val="24"/>
              </w:rPr>
            </w:pPr>
            <w:r w:rsidRPr="00E56925">
              <w:rPr>
                <w:sz w:val="24"/>
              </w:rPr>
              <w:t xml:space="preserve">- моделирование; </w:t>
            </w:r>
          </w:p>
          <w:p w14:paraId="43A14129" w14:textId="77777777" w:rsidR="00FB481A" w:rsidRPr="00E56925" w:rsidRDefault="00FB481A" w:rsidP="008007BE">
            <w:pPr>
              <w:rPr>
                <w:sz w:val="24"/>
              </w:rPr>
            </w:pPr>
            <w:r w:rsidRPr="00E56925">
              <w:rPr>
                <w:sz w:val="24"/>
              </w:rPr>
              <w:t>- опыты;</w:t>
            </w:r>
          </w:p>
          <w:p w14:paraId="1C4DA442" w14:textId="77777777" w:rsidR="00FB481A" w:rsidRPr="00E56925" w:rsidRDefault="00FB481A" w:rsidP="008007BE">
            <w:pPr>
              <w:rPr>
                <w:sz w:val="24"/>
              </w:rPr>
            </w:pPr>
            <w:r w:rsidRPr="00E56925">
              <w:rPr>
                <w:sz w:val="24"/>
              </w:rPr>
              <w:t xml:space="preserve"> - фиксация результатов: наблюдений, опытов, экспериментов, трудовой деятельности; </w:t>
            </w:r>
          </w:p>
          <w:p w14:paraId="69A34646" w14:textId="77777777" w:rsidR="00FB481A" w:rsidRPr="00E56925" w:rsidRDefault="00FB481A" w:rsidP="008007BE">
            <w:pPr>
              <w:rPr>
                <w:sz w:val="24"/>
              </w:rPr>
            </w:pPr>
            <w:r w:rsidRPr="00E56925">
              <w:rPr>
                <w:sz w:val="24"/>
              </w:rPr>
              <w:t>- использование художественного слова;</w:t>
            </w:r>
          </w:p>
          <w:p w14:paraId="37CBE484" w14:textId="77777777" w:rsidR="00FB481A" w:rsidRPr="00E56925" w:rsidRDefault="00FB481A" w:rsidP="008007BE">
            <w:pPr>
              <w:rPr>
                <w:sz w:val="24"/>
              </w:rPr>
            </w:pPr>
            <w:r w:rsidRPr="00E56925">
              <w:rPr>
                <w:sz w:val="24"/>
              </w:rPr>
              <w:t xml:space="preserve"> - дидактические игры</w:t>
            </w:r>
          </w:p>
          <w:p w14:paraId="240A63D0" w14:textId="77777777" w:rsidR="00FB481A" w:rsidRPr="00E56925" w:rsidRDefault="00FB481A" w:rsidP="008007BE">
            <w:pPr>
              <w:rPr>
                <w:sz w:val="24"/>
              </w:rPr>
            </w:pPr>
            <w:r w:rsidRPr="00E56925">
              <w:rPr>
                <w:sz w:val="24"/>
              </w:rPr>
              <w:t>, - игровые обучающие и творчески развивающие ситуации;</w:t>
            </w:r>
          </w:p>
          <w:p w14:paraId="3DA3DD75" w14:textId="77777777" w:rsidR="00FB481A" w:rsidRPr="00E56925" w:rsidRDefault="00FB481A" w:rsidP="008007BE">
            <w:pPr>
              <w:rPr>
                <w:sz w:val="24"/>
              </w:rPr>
            </w:pPr>
            <w:r w:rsidRPr="00E56925">
              <w:rPr>
                <w:sz w:val="24"/>
              </w:rPr>
              <w:t xml:space="preserve"> - трудовые поручения, действия;</w:t>
            </w:r>
          </w:p>
          <w:p w14:paraId="5273A280" w14:textId="77777777" w:rsidR="00FB481A" w:rsidRPr="00E56925" w:rsidRDefault="00FB481A" w:rsidP="008007BE">
            <w:pPr>
              <w:rPr>
                <w:sz w:val="24"/>
              </w:rPr>
            </w:pPr>
            <w:r w:rsidRPr="00E56925">
              <w:rPr>
                <w:sz w:val="24"/>
              </w:rPr>
              <w:t xml:space="preserve"> - самопрезентация</w:t>
            </w:r>
          </w:p>
        </w:tc>
        <w:tc>
          <w:tcPr>
            <w:tcW w:w="1418" w:type="dxa"/>
          </w:tcPr>
          <w:p w14:paraId="392DEFE7" w14:textId="77777777" w:rsidR="00FB481A" w:rsidRPr="00E56925" w:rsidRDefault="00FB481A" w:rsidP="008007BE">
            <w:pPr>
              <w:rPr>
                <w:sz w:val="24"/>
              </w:rPr>
            </w:pPr>
            <w:r w:rsidRPr="00E56925">
              <w:rPr>
                <w:sz w:val="24"/>
              </w:rPr>
              <w:t>средние, старшие, подготовите льные группы</w:t>
            </w:r>
          </w:p>
        </w:tc>
      </w:tr>
      <w:tr w:rsidR="00FB481A" w14:paraId="0DCCFEA0" w14:textId="77777777" w:rsidTr="00B1618E">
        <w:tc>
          <w:tcPr>
            <w:tcW w:w="1809" w:type="dxa"/>
          </w:tcPr>
          <w:p w14:paraId="24A75C65" w14:textId="77777777" w:rsidR="00FB481A" w:rsidRPr="00E56925" w:rsidRDefault="00FB481A" w:rsidP="008007BE">
            <w:pPr>
              <w:rPr>
                <w:sz w:val="24"/>
              </w:rPr>
            </w:pPr>
            <w:r w:rsidRPr="00E56925">
              <w:rPr>
                <w:sz w:val="24"/>
              </w:rPr>
              <w:t>Рефлексивный круг</w:t>
            </w:r>
          </w:p>
        </w:tc>
        <w:tc>
          <w:tcPr>
            <w:tcW w:w="6379" w:type="dxa"/>
          </w:tcPr>
          <w:p w14:paraId="43905400" w14:textId="77777777" w:rsidR="00FB481A" w:rsidRPr="00E56925" w:rsidRDefault="00FB481A" w:rsidP="008007BE">
            <w:pPr>
              <w:rPr>
                <w:sz w:val="24"/>
              </w:rPr>
            </w:pPr>
            <w:r w:rsidRPr="00E56925">
              <w:rPr>
                <w:sz w:val="24"/>
              </w:rPr>
              <w:t>- обмен информацией;</w:t>
            </w:r>
          </w:p>
          <w:p w14:paraId="12F35E84" w14:textId="77777777" w:rsidR="00FB481A" w:rsidRPr="00E56925" w:rsidRDefault="00FB481A" w:rsidP="008007BE">
            <w:pPr>
              <w:rPr>
                <w:sz w:val="24"/>
              </w:rPr>
            </w:pPr>
            <w:r w:rsidRPr="00E56925">
              <w:rPr>
                <w:sz w:val="24"/>
              </w:rPr>
              <w:t xml:space="preserve"> - деловое общение; </w:t>
            </w:r>
          </w:p>
          <w:p w14:paraId="1D7DB19E" w14:textId="77777777" w:rsidR="00FB481A" w:rsidRPr="00E56925" w:rsidRDefault="00FB481A" w:rsidP="008007BE">
            <w:pPr>
              <w:rPr>
                <w:sz w:val="24"/>
              </w:rPr>
            </w:pPr>
            <w:r w:rsidRPr="00E56925">
              <w:rPr>
                <w:sz w:val="24"/>
              </w:rPr>
              <w:t xml:space="preserve">- планирование; </w:t>
            </w:r>
          </w:p>
          <w:p w14:paraId="7A13AEB2" w14:textId="77777777" w:rsidR="00FB481A" w:rsidRPr="00E56925" w:rsidRDefault="00FB481A" w:rsidP="008007BE">
            <w:pPr>
              <w:rPr>
                <w:sz w:val="24"/>
              </w:rPr>
            </w:pPr>
            <w:r w:rsidRPr="00E56925">
              <w:rPr>
                <w:sz w:val="24"/>
              </w:rPr>
              <w:t>- саморегуляция.</w:t>
            </w:r>
          </w:p>
        </w:tc>
        <w:tc>
          <w:tcPr>
            <w:tcW w:w="1418" w:type="dxa"/>
          </w:tcPr>
          <w:p w14:paraId="6021DA9F" w14:textId="77777777" w:rsidR="00FB481A" w:rsidRPr="00E56925" w:rsidRDefault="00FB481A" w:rsidP="008007BE">
            <w:pPr>
              <w:rPr>
                <w:sz w:val="24"/>
              </w:rPr>
            </w:pPr>
            <w:r w:rsidRPr="00E56925">
              <w:rPr>
                <w:sz w:val="24"/>
              </w:rPr>
              <w:t>старшие, подготовите льные группы</w:t>
            </w:r>
          </w:p>
        </w:tc>
      </w:tr>
    </w:tbl>
    <w:p w14:paraId="0C50F314" w14:textId="77777777" w:rsidR="00FB481A" w:rsidRDefault="00FB481A" w:rsidP="00FB481A"/>
    <w:p w14:paraId="188A0D86" w14:textId="77777777" w:rsidR="00B1618E" w:rsidRDefault="00FB481A" w:rsidP="00B1618E">
      <w:pPr>
        <w:pStyle w:val="2"/>
        <w:shd w:val="clear" w:color="auto" w:fill="FFFFFF"/>
        <w:spacing w:after="120" w:line="420" w:lineRule="atLeast"/>
        <w:ind w:firstLine="708"/>
        <w:textAlignment w:val="baseline"/>
        <w:rPr>
          <w:szCs w:val="28"/>
        </w:rPr>
      </w:pPr>
      <w:r w:rsidRPr="00E56925">
        <w:rPr>
          <w:b w:val="0"/>
          <w:szCs w:val="28"/>
        </w:rPr>
        <w:t xml:space="preserve">В соответствии </w:t>
      </w:r>
      <w:r w:rsidRPr="00B1618E">
        <w:rPr>
          <w:b w:val="0"/>
          <w:szCs w:val="28"/>
        </w:rPr>
        <w:t xml:space="preserve">с </w:t>
      </w:r>
      <w:hyperlink r:id="rId11" w:history="1">
        <w:r w:rsidR="00B1618E" w:rsidRPr="00B1618E">
          <w:rPr>
            <w:rStyle w:val="a9"/>
            <w:rFonts w:eastAsia="Calibri"/>
            <w:b w:val="0"/>
            <w:color w:val="auto"/>
            <w:szCs w:val="28"/>
            <w:u w:val="none"/>
            <w:bdr w:val="none" w:sz="0" w:space="0" w:color="auto" w:frame="1"/>
            <w:shd w:val="clear" w:color="auto" w:fill="FFFFFF"/>
          </w:rPr>
          <w:t xml:space="preserve">приказом </w:t>
        </w:r>
        <w:r w:rsidR="00B1618E" w:rsidRPr="00B1618E">
          <w:rPr>
            <w:b w:val="0"/>
          </w:rPr>
          <w:t>МИНИСТЕРСТВА ПРОСВЕЩЕНИЯ РФ от 23.11.2020г. № 180</w:t>
        </w:r>
        <w:r w:rsidR="00B1618E" w:rsidRPr="00B1618E">
          <w:rPr>
            <w:i/>
          </w:rPr>
          <w:t xml:space="preserve"> </w:t>
        </w:r>
        <w:r w:rsidRPr="00B1618E">
          <w:rPr>
            <w:rStyle w:val="a9"/>
            <w:rFonts w:eastAsia="Calibri"/>
            <w:b w:val="0"/>
            <w:color w:val="auto"/>
            <w:szCs w:val="28"/>
            <w:u w:val="none"/>
            <w:bdr w:val="none" w:sz="0" w:space="0" w:color="auto" w:frame="1"/>
            <w:shd w:val="clear" w:color="auto" w:fill="FFFFFF"/>
          </w:rPr>
          <w:t>МБДОУ</w:t>
        </w:r>
        <w:r w:rsidR="00B1618E" w:rsidRPr="00B1618E">
          <w:rPr>
            <w:rStyle w:val="a9"/>
            <w:rFonts w:eastAsia="Calibri"/>
            <w:b w:val="0"/>
            <w:color w:val="auto"/>
            <w:szCs w:val="28"/>
            <w:u w:val="none"/>
            <w:bdr w:val="none" w:sz="0" w:space="0" w:color="auto" w:frame="1"/>
            <w:shd w:val="clear" w:color="auto" w:fill="FFFFFF"/>
          </w:rPr>
          <w:t xml:space="preserve"> д/с №19 </w:t>
        </w:r>
        <w:r w:rsidR="00B1618E" w:rsidRPr="00B1618E">
          <w:rPr>
            <w:b w:val="0"/>
            <w:szCs w:val="28"/>
          </w:rPr>
          <w:t xml:space="preserve">является </w:t>
        </w:r>
        <w:r w:rsidR="00B1618E" w:rsidRPr="00B1618E">
          <w:rPr>
            <w:b w:val="0"/>
          </w:rPr>
          <w:t>Федеральной</w:t>
        </w:r>
        <w:r w:rsidRPr="00B1618E">
          <w:rPr>
            <w:rStyle w:val="a9"/>
            <w:rFonts w:eastAsia="Calibri"/>
            <w:b w:val="0"/>
            <w:color w:val="auto"/>
            <w:szCs w:val="28"/>
            <w:u w:val="none"/>
            <w:bdr w:val="none" w:sz="0" w:space="0" w:color="auto" w:frame="1"/>
            <w:shd w:val="clear" w:color="auto" w:fill="FFFFFF"/>
          </w:rPr>
          <w:t xml:space="preserve"> инновационной площадкой </w:t>
        </w:r>
        <w:r w:rsidR="00B1618E" w:rsidRPr="00B1618E">
          <w:rPr>
            <w:b w:val="0"/>
            <w:szCs w:val="28"/>
          </w:rPr>
          <w:t>«Вариативные модели социокультурной образовательной среды для детей младенческого и раннего возраста» (период реализации: 2020 – 2024год).</w:t>
        </w:r>
      </w:hyperlink>
    </w:p>
    <w:p w14:paraId="03359D8F" w14:textId="77777777" w:rsidR="00FB481A" w:rsidRPr="00B1618E" w:rsidRDefault="00FB481A" w:rsidP="00B1618E">
      <w:pPr>
        <w:pStyle w:val="2"/>
        <w:shd w:val="clear" w:color="auto" w:fill="FFFFFF"/>
        <w:spacing w:after="120" w:line="420" w:lineRule="atLeast"/>
        <w:ind w:firstLine="708"/>
        <w:textAlignment w:val="baseline"/>
        <w:rPr>
          <w:b w:val="0"/>
        </w:rPr>
      </w:pPr>
      <w:r w:rsidRPr="00E56925">
        <w:t xml:space="preserve"> </w:t>
      </w:r>
      <w:r w:rsidRPr="00B1618E">
        <w:rPr>
          <w:b w:val="0"/>
        </w:rPr>
        <w:t xml:space="preserve">Результаты:  участие педагогов в  </w:t>
      </w:r>
      <w:r w:rsidR="00B1618E" w:rsidRPr="00B1618E">
        <w:rPr>
          <w:b w:val="0"/>
        </w:rPr>
        <w:t>координационном семинаре по итогам подготовительного этапа и определению перспектив инновационной деятельности (Август 2021год).</w:t>
      </w:r>
      <w:r w:rsidR="00B1618E">
        <w:t xml:space="preserve">  </w:t>
      </w:r>
    </w:p>
    <w:p w14:paraId="3AEA1C30" w14:textId="77777777" w:rsidR="00FB481A" w:rsidRPr="00E56925" w:rsidRDefault="00B1618E" w:rsidP="00B1618E">
      <w:pPr>
        <w:ind w:firstLine="708"/>
        <w:jc w:val="both"/>
        <w:rPr>
          <w:sz w:val="28"/>
        </w:rPr>
      </w:pPr>
      <w:r>
        <w:rPr>
          <w:sz w:val="28"/>
        </w:rPr>
        <w:t>Так же в течение 2020-2021</w:t>
      </w:r>
      <w:r w:rsidR="00FB481A" w:rsidRPr="00E56925">
        <w:rPr>
          <w:sz w:val="28"/>
        </w:rPr>
        <w:t xml:space="preserve"> года в ДОО реализуется </w:t>
      </w:r>
      <w:r w:rsidR="00FB481A" w:rsidRPr="00E56925">
        <w:rPr>
          <w:b/>
          <w:i/>
          <w:sz w:val="28"/>
        </w:rPr>
        <w:t>проектная деятельность</w:t>
      </w:r>
      <w:r w:rsidR="00FB481A" w:rsidRPr="00E56925">
        <w:rPr>
          <w:sz w:val="28"/>
        </w:rPr>
        <w:t xml:space="preserve"> на региональном и муниципальном уровнях.</w:t>
      </w:r>
    </w:p>
    <w:tbl>
      <w:tblPr>
        <w:tblStyle w:val="a5"/>
        <w:tblpPr w:leftFromText="180" w:rightFromText="180" w:vertAnchor="text" w:tblpY="1"/>
        <w:tblOverlap w:val="never"/>
        <w:tblW w:w="9606" w:type="dxa"/>
        <w:tblLayout w:type="fixed"/>
        <w:tblLook w:val="04A0" w:firstRow="1" w:lastRow="0" w:firstColumn="1" w:lastColumn="0" w:noHBand="0" w:noVBand="1"/>
      </w:tblPr>
      <w:tblGrid>
        <w:gridCol w:w="503"/>
        <w:gridCol w:w="2299"/>
        <w:gridCol w:w="1275"/>
        <w:gridCol w:w="4111"/>
        <w:gridCol w:w="1418"/>
      </w:tblGrid>
      <w:tr w:rsidR="00FB481A" w:rsidRPr="007C67EE" w14:paraId="2F4665E7" w14:textId="77777777" w:rsidTr="00CA1A36">
        <w:tc>
          <w:tcPr>
            <w:tcW w:w="503" w:type="dxa"/>
          </w:tcPr>
          <w:p w14:paraId="424841D8" w14:textId="77777777" w:rsidR="00FB481A" w:rsidRPr="007C67EE" w:rsidRDefault="00FB481A" w:rsidP="008007BE">
            <w:pPr>
              <w:rPr>
                <w:sz w:val="24"/>
                <w:szCs w:val="24"/>
              </w:rPr>
            </w:pPr>
          </w:p>
        </w:tc>
        <w:tc>
          <w:tcPr>
            <w:tcW w:w="2299" w:type="dxa"/>
          </w:tcPr>
          <w:p w14:paraId="6912D53B" w14:textId="77777777" w:rsidR="00FB481A" w:rsidRPr="007C67EE" w:rsidRDefault="00FB481A" w:rsidP="00B1618E">
            <w:pPr>
              <w:jc w:val="center"/>
              <w:rPr>
                <w:sz w:val="24"/>
                <w:szCs w:val="24"/>
              </w:rPr>
            </w:pPr>
            <w:r w:rsidRPr="007C67EE">
              <w:rPr>
                <w:sz w:val="24"/>
                <w:szCs w:val="24"/>
              </w:rPr>
              <w:t>Уровень, тема проекта</w:t>
            </w:r>
          </w:p>
        </w:tc>
        <w:tc>
          <w:tcPr>
            <w:tcW w:w="1275" w:type="dxa"/>
          </w:tcPr>
          <w:p w14:paraId="128B2981" w14:textId="77777777" w:rsidR="00FB481A" w:rsidRPr="007C67EE" w:rsidRDefault="00FB481A" w:rsidP="00B1618E">
            <w:pPr>
              <w:jc w:val="center"/>
              <w:rPr>
                <w:sz w:val="24"/>
                <w:szCs w:val="24"/>
              </w:rPr>
            </w:pPr>
            <w:r w:rsidRPr="007C67EE">
              <w:rPr>
                <w:sz w:val="24"/>
                <w:szCs w:val="24"/>
              </w:rPr>
              <w:t>Сроки реализации</w:t>
            </w:r>
          </w:p>
        </w:tc>
        <w:tc>
          <w:tcPr>
            <w:tcW w:w="4111" w:type="dxa"/>
          </w:tcPr>
          <w:p w14:paraId="7FC3F102" w14:textId="77777777" w:rsidR="00FB481A" w:rsidRPr="007C67EE" w:rsidRDefault="00FB481A" w:rsidP="00B1618E">
            <w:pPr>
              <w:jc w:val="center"/>
              <w:rPr>
                <w:sz w:val="24"/>
                <w:szCs w:val="24"/>
              </w:rPr>
            </w:pPr>
            <w:r w:rsidRPr="007C67EE">
              <w:rPr>
                <w:sz w:val="24"/>
                <w:szCs w:val="24"/>
              </w:rPr>
              <w:t>Результативность</w:t>
            </w:r>
          </w:p>
        </w:tc>
        <w:tc>
          <w:tcPr>
            <w:tcW w:w="1418" w:type="dxa"/>
          </w:tcPr>
          <w:p w14:paraId="1B01CDF1" w14:textId="77777777" w:rsidR="00FB481A" w:rsidRPr="007C67EE" w:rsidRDefault="00FB481A" w:rsidP="00B1618E">
            <w:pPr>
              <w:jc w:val="center"/>
              <w:rPr>
                <w:sz w:val="24"/>
                <w:szCs w:val="24"/>
              </w:rPr>
            </w:pPr>
            <w:r w:rsidRPr="007C67EE">
              <w:rPr>
                <w:sz w:val="24"/>
                <w:szCs w:val="24"/>
              </w:rPr>
              <w:t>Основание</w:t>
            </w:r>
          </w:p>
        </w:tc>
      </w:tr>
      <w:tr w:rsidR="00FB481A" w:rsidRPr="007C67EE" w14:paraId="6481A324" w14:textId="77777777" w:rsidTr="00CA1A36">
        <w:tc>
          <w:tcPr>
            <w:tcW w:w="503" w:type="dxa"/>
          </w:tcPr>
          <w:p w14:paraId="3AC0101B" w14:textId="77777777" w:rsidR="00FB481A" w:rsidRPr="007C67EE" w:rsidRDefault="00FB481A" w:rsidP="00AB6A42">
            <w:pPr>
              <w:pStyle w:val="a6"/>
              <w:numPr>
                <w:ilvl w:val="0"/>
                <w:numId w:val="24"/>
              </w:numPr>
              <w:rPr>
                <w:sz w:val="24"/>
              </w:rPr>
            </w:pPr>
          </w:p>
        </w:tc>
        <w:tc>
          <w:tcPr>
            <w:tcW w:w="2299" w:type="dxa"/>
          </w:tcPr>
          <w:p w14:paraId="7536B6B2" w14:textId="77777777" w:rsidR="00FB481A" w:rsidRPr="007C67EE" w:rsidRDefault="00FB481A" w:rsidP="00B1618E">
            <w:pPr>
              <w:rPr>
                <w:sz w:val="24"/>
                <w:szCs w:val="24"/>
              </w:rPr>
            </w:pPr>
            <w:r w:rsidRPr="007C67EE">
              <w:rPr>
                <w:sz w:val="24"/>
                <w:szCs w:val="24"/>
              </w:rPr>
              <w:t xml:space="preserve">Муниципальный, </w:t>
            </w:r>
            <w:r w:rsidR="00B1618E" w:rsidRPr="007C67EE">
              <w:rPr>
                <w:sz w:val="24"/>
                <w:szCs w:val="24"/>
              </w:rPr>
              <w:t xml:space="preserve">«Создание рекреационных зон </w:t>
            </w:r>
            <w:r w:rsidR="00B1618E" w:rsidRPr="007C67EE">
              <w:rPr>
                <w:sz w:val="24"/>
                <w:szCs w:val="24"/>
              </w:rPr>
              <w:lastRenderedPageBreak/>
              <w:t>в образовательных учреждениях города»</w:t>
            </w:r>
          </w:p>
        </w:tc>
        <w:tc>
          <w:tcPr>
            <w:tcW w:w="1275" w:type="dxa"/>
          </w:tcPr>
          <w:p w14:paraId="4F0BB12A" w14:textId="77777777" w:rsidR="00FB481A" w:rsidRPr="007C67EE" w:rsidRDefault="00B1618E" w:rsidP="008007BE">
            <w:pPr>
              <w:rPr>
                <w:sz w:val="24"/>
                <w:szCs w:val="24"/>
              </w:rPr>
            </w:pPr>
            <w:r w:rsidRPr="007C67EE">
              <w:rPr>
                <w:sz w:val="24"/>
                <w:szCs w:val="24"/>
              </w:rPr>
              <w:lastRenderedPageBreak/>
              <w:t>15.01.20 - 01.12.21</w:t>
            </w:r>
          </w:p>
        </w:tc>
        <w:tc>
          <w:tcPr>
            <w:tcW w:w="4111" w:type="dxa"/>
          </w:tcPr>
          <w:p w14:paraId="0E9884AF" w14:textId="77777777" w:rsidR="00B1618E" w:rsidRPr="007C67EE" w:rsidRDefault="00B1618E" w:rsidP="00B1618E">
            <w:pPr>
              <w:jc w:val="both"/>
              <w:rPr>
                <w:sz w:val="24"/>
                <w:szCs w:val="24"/>
              </w:rPr>
            </w:pPr>
            <w:r w:rsidRPr="007C67EE">
              <w:rPr>
                <w:sz w:val="24"/>
                <w:szCs w:val="24"/>
              </w:rPr>
              <w:t xml:space="preserve">26.03.21 Разработка концепций доброжелательного образовательного пространства в образовательных </w:t>
            </w:r>
            <w:r w:rsidRPr="007C67EE">
              <w:rPr>
                <w:sz w:val="24"/>
                <w:szCs w:val="24"/>
              </w:rPr>
              <w:lastRenderedPageBreak/>
              <w:t>учреждениях</w:t>
            </w:r>
          </w:p>
          <w:p w14:paraId="0C26DAAF" w14:textId="77777777" w:rsidR="00B1618E" w:rsidRPr="007C67EE" w:rsidRDefault="00B1618E" w:rsidP="00B1618E">
            <w:pPr>
              <w:jc w:val="both"/>
              <w:rPr>
                <w:sz w:val="24"/>
                <w:szCs w:val="24"/>
              </w:rPr>
            </w:pPr>
            <w:r w:rsidRPr="007C67EE">
              <w:rPr>
                <w:sz w:val="24"/>
                <w:szCs w:val="24"/>
              </w:rPr>
              <w:t>26.03.21 Проведение консультационно -координационного совещания по разработке концепций доброжелательного образовательного пространства с ОУ о представлении лучших практик ОУ по созданию доброжелательного образовательного пространства</w:t>
            </w:r>
          </w:p>
          <w:p w14:paraId="49A02C63" w14:textId="77777777" w:rsidR="00B1618E" w:rsidRPr="007C67EE" w:rsidRDefault="00B1618E" w:rsidP="00B1618E">
            <w:pPr>
              <w:jc w:val="both"/>
              <w:rPr>
                <w:sz w:val="24"/>
                <w:szCs w:val="24"/>
              </w:rPr>
            </w:pPr>
            <w:r w:rsidRPr="007C67EE">
              <w:rPr>
                <w:sz w:val="24"/>
                <w:szCs w:val="24"/>
              </w:rPr>
              <w:t>29.01.21 Доработка и утверждение концепций доброжелательного образовательного пространства и дизайн-проектов рекреационных зон образовательных учреждений (Фотофиксация)</w:t>
            </w:r>
          </w:p>
          <w:p w14:paraId="20D3B060" w14:textId="77777777" w:rsidR="00B1618E" w:rsidRPr="007C67EE" w:rsidRDefault="00B1618E" w:rsidP="00B1618E">
            <w:pPr>
              <w:jc w:val="both"/>
              <w:rPr>
                <w:sz w:val="24"/>
                <w:szCs w:val="24"/>
              </w:rPr>
            </w:pPr>
            <w:r w:rsidRPr="007C67EE">
              <w:rPr>
                <w:sz w:val="24"/>
                <w:szCs w:val="24"/>
              </w:rPr>
              <w:t>05.08.21 Контроль за ходом выполнения ремонтных работ (Фотофиксация)</w:t>
            </w:r>
          </w:p>
          <w:p w14:paraId="7422279E" w14:textId="77777777" w:rsidR="00FB481A" w:rsidRPr="007C67EE" w:rsidRDefault="00B1618E" w:rsidP="00B1618E">
            <w:pPr>
              <w:jc w:val="both"/>
              <w:rPr>
                <w:sz w:val="24"/>
                <w:szCs w:val="24"/>
              </w:rPr>
            </w:pPr>
            <w:r w:rsidRPr="007C67EE">
              <w:rPr>
                <w:sz w:val="24"/>
                <w:szCs w:val="24"/>
              </w:rPr>
              <w:t>25.08.21  Создание рекреационных зон комфорта для педагогов ДОУ.   Фотоотчет</w:t>
            </w:r>
          </w:p>
        </w:tc>
        <w:tc>
          <w:tcPr>
            <w:tcW w:w="1418" w:type="dxa"/>
          </w:tcPr>
          <w:p w14:paraId="5D56C2F2" w14:textId="77777777" w:rsidR="00FB481A" w:rsidRPr="007C67EE" w:rsidRDefault="00FB481A" w:rsidP="008007BE">
            <w:pPr>
              <w:rPr>
                <w:sz w:val="24"/>
                <w:szCs w:val="24"/>
              </w:rPr>
            </w:pPr>
            <w:r w:rsidRPr="007C67EE">
              <w:rPr>
                <w:sz w:val="24"/>
                <w:szCs w:val="24"/>
              </w:rPr>
              <w:lastRenderedPageBreak/>
              <w:t xml:space="preserve"> </w:t>
            </w:r>
            <w:r w:rsidR="00B1618E" w:rsidRPr="007C67EE">
              <w:rPr>
                <w:sz w:val="24"/>
                <w:szCs w:val="24"/>
              </w:rPr>
              <w:t xml:space="preserve"> приказ управления образовани</w:t>
            </w:r>
            <w:r w:rsidR="00B1618E" w:rsidRPr="007C67EE">
              <w:rPr>
                <w:sz w:val="24"/>
                <w:szCs w:val="24"/>
              </w:rPr>
              <w:lastRenderedPageBreak/>
              <w:t>я администрации г. Белгорода от 14.02.2020г. № 254</w:t>
            </w:r>
          </w:p>
        </w:tc>
      </w:tr>
      <w:tr w:rsidR="00FB481A" w:rsidRPr="007C67EE" w14:paraId="7134DB8C" w14:textId="77777777" w:rsidTr="00CA1A36">
        <w:tc>
          <w:tcPr>
            <w:tcW w:w="503" w:type="dxa"/>
          </w:tcPr>
          <w:p w14:paraId="5C5C8520" w14:textId="77777777" w:rsidR="00FB481A" w:rsidRPr="007C67EE" w:rsidRDefault="00FB481A" w:rsidP="00AB6A42">
            <w:pPr>
              <w:pStyle w:val="a6"/>
              <w:numPr>
                <w:ilvl w:val="0"/>
                <w:numId w:val="24"/>
              </w:numPr>
              <w:rPr>
                <w:sz w:val="24"/>
              </w:rPr>
            </w:pPr>
          </w:p>
        </w:tc>
        <w:tc>
          <w:tcPr>
            <w:tcW w:w="2299" w:type="dxa"/>
          </w:tcPr>
          <w:p w14:paraId="646C0FCA" w14:textId="77777777" w:rsidR="00FB481A" w:rsidRPr="007C67EE" w:rsidRDefault="003D3646" w:rsidP="008007BE">
            <w:pPr>
              <w:tabs>
                <w:tab w:val="left" w:pos="318"/>
              </w:tabs>
              <w:ind w:firstLine="13"/>
              <w:rPr>
                <w:sz w:val="24"/>
                <w:szCs w:val="24"/>
              </w:rPr>
            </w:pPr>
            <w:r w:rsidRPr="007C67EE">
              <w:rPr>
                <w:sz w:val="24"/>
                <w:szCs w:val="24"/>
              </w:rPr>
              <w:t>Региональный,</w:t>
            </w:r>
          </w:p>
          <w:p w14:paraId="20A69931" w14:textId="77777777" w:rsidR="00FB481A" w:rsidRPr="00F4356D" w:rsidRDefault="003D3646" w:rsidP="008007BE">
            <w:pPr>
              <w:rPr>
                <w:sz w:val="24"/>
                <w:szCs w:val="24"/>
              </w:rPr>
            </w:pPr>
            <w:r w:rsidRPr="00F4356D">
              <w:rPr>
                <w:sz w:val="24"/>
                <w:szCs w:val="24"/>
              </w:rPr>
              <w:t>«Моделирование и апробация педагогической системы воспитания здорового дошкольника»</w:t>
            </w:r>
          </w:p>
        </w:tc>
        <w:tc>
          <w:tcPr>
            <w:tcW w:w="1275" w:type="dxa"/>
          </w:tcPr>
          <w:p w14:paraId="324FBA5A" w14:textId="77777777" w:rsidR="00FB481A" w:rsidRPr="007C67EE" w:rsidRDefault="003D3646" w:rsidP="008007BE">
            <w:pPr>
              <w:rPr>
                <w:sz w:val="24"/>
                <w:szCs w:val="24"/>
              </w:rPr>
            </w:pPr>
            <w:r w:rsidRPr="007C67EE">
              <w:rPr>
                <w:sz w:val="24"/>
                <w:szCs w:val="24"/>
              </w:rPr>
              <w:t>июнь 2021 - июня 2023</w:t>
            </w:r>
          </w:p>
        </w:tc>
        <w:tc>
          <w:tcPr>
            <w:tcW w:w="4111" w:type="dxa"/>
          </w:tcPr>
          <w:p w14:paraId="37ACE876" w14:textId="77777777" w:rsidR="00FB481A" w:rsidRPr="007C67EE" w:rsidRDefault="003D3646" w:rsidP="008007BE">
            <w:pPr>
              <w:rPr>
                <w:sz w:val="24"/>
                <w:szCs w:val="24"/>
              </w:rPr>
            </w:pPr>
            <w:r w:rsidRPr="007C67EE">
              <w:rPr>
                <w:sz w:val="24"/>
                <w:szCs w:val="24"/>
              </w:rPr>
              <w:t>проведение установочного вебинара, июнь 2021</w:t>
            </w:r>
          </w:p>
        </w:tc>
        <w:tc>
          <w:tcPr>
            <w:tcW w:w="1418" w:type="dxa"/>
          </w:tcPr>
          <w:p w14:paraId="7F5EC191" w14:textId="77777777" w:rsidR="00FB481A" w:rsidRPr="007C67EE" w:rsidRDefault="00FB481A" w:rsidP="003D3646">
            <w:pPr>
              <w:rPr>
                <w:sz w:val="24"/>
                <w:szCs w:val="24"/>
              </w:rPr>
            </w:pPr>
            <w:r w:rsidRPr="007C67EE">
              <w:rPr>
                <w:sz w:val="24"/>
                <w:szCs w:val="24"/>
              </w:rPr>
              <w:t xml:space="preserve">Приказ </w:t>
            </w:r>
            <w:r w:rsidR="003D3646" w:rsidRPr="007C67EE">
              <w:rPr>
                <w:sz w:val="24"/>
                <w:szCs w:val="24"/>
              </w:rPr>
              <w:t>ОГАОДПО БелИРО № 756-ОД от 20.08</w:t>
            </w:r>
            <w:r w:rsidR="00CA1A36" w:rsidRPr="007C67EE">
              <w:rPr>
                <w:sz w:val="24"/>
                <w:szCs w:val="24"/>
              </w:rPr>
              <w:t xml:space="preserve">.2021 </w:t>
            </w:r>
            <w:r w:rsidRPr="007C67EE">
              <w:rPr>
                <w:sz w:val="24"/>
                <w:szCs w:val="24"/>
              </w:rPr>
              <w:t>г.</w:t>
            </w:r>
          </w:p>
        </w:tc>
      </w:tr>
      <w:tr w:rsidR="00FB481A" w:rsidRPr="007C67EE" w14:paraId="4C46FD21" w14:textId="77777777" w:rsidTr="00CA1A36">
        <w:tc>
          <w:tcPr>
            <w:tcW w:w="503" w:type="dxa"/>
          </w:tcPr>
          <w:p w14:paraId="13D77E14" w14:textId="77777777" w:rsidR="00FB481A" w:rsidRPr="007C67EE" w:rsidRDefault="00FB481A" w:rsidP="00AB6A42">
            <w:pPr>
              <w:pStyle w:val="a6"/>
              <w:numPr>
                <w:ilvl w:val="0"/>
                <w:numId w:val="24"/>
              </w:numPr>
              <w:rPr>
                <w:sz w:val="24"/>
              </w:rPr>
            </w:pPr>
          </w:p>
        </w:tc>
        <w:tc>
          <w:tcPr>
            <w:tcW w:w="2299" w:type="dxa"/>
          </w:tcPr>
          <w:p w14:paraId="4D0C6E40" w14:textId="77777777" w:rsidR="00FB481A" w:rsidRPr="007C67EE" w:rsidRDefault="008E719D" w:rsidP="008007BE">
            <w:pPr>
              <w:rPr>
                <w:sz w:val="24"/>
                <w:szCs w:val="24"/>
              </w:rPr>
            </w:pPr>
            <w:r w:rsidRPr="007C67EE">
              <w:rPr>
                <w:sz w:val="24"/>
                <w:szCs w:val="24"/>
              </w:rPr>
              <w:t>Региональный, «Внедрение цифровой интерактивной среды «НАУСТИМ» в ДОО "</w:t>
            </w:r>
          </w:p>
        </w:tc>
        <w:tc>
          <w:tcPr>
            <w:tcW w:w="1275" w:type="dxa"/>
          </w:tcPr>
          <w:p w14:paraId="70EE74CC" w14:textId="77777777" w:rsidR="00FB481A" w:rsidRPr="007C67EE" w:rsidRDefault="008E719D" w:rsidP="008007BE">
            <w:pPr>
              <w:rPr>
                <w:sz w:val="24"/>
                <w:szCs w:val="24"/>
              </w:rPr>
            </w:pPr>
            <w:r w:rsidRPr="007C67EE">
              <w:rPr>
                <w:sz w:val="24"/>
                <w:szCs w:val="24"/>
              </w:rPr>
              <w:t>май 2021 – июнь 2022г)</w:t>
            </w:r>
          </w:p>
        </w:tc>
        <w:tc>
          <w:tcPr>
            <w:tcW w:w="4111" w:type="dxa"/>
          </w:tcPr>
          <w:p w14:paraId="0703B75D" w14:textId="77777777" w:rsidR="006B2B34" w:rsidRPr="007C67EE" w:rsidRDefault="006B2B34" w:rsidP="006B2B34">
            <w:pPr>
              <w:rPr>
                <w:sz w:val="24"/>
                <w:szCs w:val="24"/>
              </w:rPr>
            </w:pPr>
            <w:r w:rsidRPr="007C67EE">
              <w:rPr>
                <w:sz w:val="24"/>
                <w:szCs w:val="24"/>
              </w:rPr>
              <w:t>•</w:t>
            </w:r>
            <w:r w:rsidRPr="007C67EE">
              <w:rPr>
                <w:sz w:val="24"/>
                <w:szCs w:val="24"/>
              </w:rPr>
              <w:tab/>
              <w:t>Май - информационно-практический семинар «Нормативно-правовое поле, регламентирующее организацию цифровой образовательной среды в системе ДО» (Серых Л. В.)</w:t>
            </w:r>
          </w:p>
          <w:p w14:paraId="349E2B00" w14:textId="77777777" w:rsidR="00FB481A" w:rsidRPr="007C67EE" w:rsidRDefault="006B2B34" w:rsidP="006B2B34">
            <w:pPr>
              <w:rPr>
                <w:sz w:val="24"/>
                <w:szCs w:val="24"/>
              </w:rPr>
            </w:pPr>
            <w:r w:rsidRPr="007C67EE">
              <w:rPr>
                <w:sz w:val="24"/>
                <w:szCs w:val="24"/>
              </w:rPr>
              <w:t>•</w:t>
            </w:r>
            <w:r w:rsidRPr="007C67EE">
              <w:rPr>
                <w:sz w:val="24"/>
                <w:szCs w:val="24"/>
              </w:rPr>
              <w:tab/>
              <w:t>Июнь – информационно-практический семинар «Использование современного цифровой интерактивной среды «НАУСТИМ» в образовательном пространстве ДОО» (Демина О. А.)</w:t>
            </w:r>
          </w:p>
          <w:p w14:paraId="32E46C07" w14:textId="77777777" w:rsidR="006B2B34" w:rsidRPr="007C67EE" w:rsidRDefault="006B2B34" w:rsidP="00AB6A42">
            <w:pPr>
              <w:pStyle w:val="a6"/>
              <w:numPr>
                <w:ilvl w:val="0"/>
                <w:numId w:val="23"/>
              </w:numPr>
              <w:rPr>
                <w:sz w:val="24"/>
                <w:szCs w:val="24"/>
              </w:rPr>
            </w:pPr>
            <w:r w:rsidRPr="007C67EE">
              <w:rPr>
                <w:sz w:val="24"/>
                <w:szCs w:val="24"/>
              </w:rPr>
              <w:t xml:space="preserve">30 июня 2021 года </w:t>
            </w:r>
          </w:p>
          <w:p w14:paraId="001117E5" w14:textId="77777777" w:rsidR="006B2B34" w:rsidRPr="007C67EE" w:rsidRDefault="006B2B34" w:rsidP="006B2B34">
            <w:pPr>
              <w:rPr>
                <w:sz w:val="24"/>
                <w:szCs w:val="24"/>
              </w:rPr>
            </w:pPr>
            <w:r w:rsidRPr="007C67EE">
              <w:rPr>
                <w:sz w:val="24"/>
                <w:szCs w:val="24"/>
              </w:rPr>
              <w:t>Международный семинар «Образовательные и профессиональные стандарты в развитии человеческого потенциала и профессионального капитала: проблемы, результаты, перспективы»</w:t>
            </w:r>
          </w:p>
        </w:tc>
        <w:tc>
          <w:tcPr>
            <w:tcW w:w="1418" w:type="dxa"/>
          </w:tcPr>
          <w:p w14:paraId="2ACE6D61" w14:textId="77777777" w:rsidR="00FB481A" w:rsidRPr="007C67EE" w:rsidRDefault="00791330" w:rsidP="008007BE">
            <w:pPr>
              <w:rPr>
                <w:sz w:val="24"/>
                <w:szCs w:val="24"/>
              </w:rPr>
            </w:pPr>
            <w:r w:rsidRPr="007C67EE">
              <w:rPr>
                <w:sz w:val="24"/>
                <w:szCs w:val="24"/>
              </w:rPr>
              <w:t>Приказ ОГАОДПО БелИРО № 459-ОД от 28.04.2021 г.</w:t>
            </w:r>
          </w:p>
        </w:tc>
      </w:tr>
    </w:tbl>
    <w:p w14:paraId="5A69A8C3" w14:textId="77777777" w:rsidR="00FB481A" w:rsidRPr="00E56925" w:rsidRDefault="00FB481A" w:rsidP="00FB481A">
      <w:pPr>
        <w:jc w:val="both"/>
        <w:rPr>
          <w:sz w:val="28"/>
        </w:rPr>
      </w:pPr>
      <w:r w:rsidRPr="00E85DBD">
        <w:rPr>
          <w:sz w:val="28"/>
          <w:szCs w:val="28"/>
        </w:rPr>
        <w:br w:type="textWrapping" w:clear="all"/>
      </w:r>
      <w:r>
        <w:t xml:space="preserve">       </w:t>
      </w:r>
      <w:r w:rsidRPr="00E56925">
        <w:rPr>
          <w:sz w:val="28"/>
        </w:rPr>
        <w:t xml:space="preserve">При реализации проектной деятельности всех участников образовательных отношений (педагогов, родителей и детей). коллектив </w:t>
      </w:r>
      <w:r w:rsidRPr="00E56925">
        <w:rPr>
          <w:sz w:val="28"/>
        </w:rPr>
        <w:lastRenderedPageBreak/>
        <w:t>добился положительных результатов благодаря эффективному взаимодействию поддержания активности детей и родителей широко применялся проектный метод</w:t>
      </w:r>
    </w:p>
    <w:p w14:paraId="227C2F83" w14:textId="77777777" w:rsidR="00FB481A" w:rsidRDefault="00FB481A" w:rsidP="00FB481A">
      <w:pPr>
        <w:ind w:firstLine="708"/>
        <w:jc w:val="both"/>
        <w:rPr>
          <w:sz w:val="28"/>
        </w:rPr>
      </w:pPr>
      <w:r w:rsidRPr="00E56925">
        <w:rPr>
          <w:sz w:val="28"/>
        </w:rPr>
        <w:t>В МБДОУ функционир</w:t>
      </w:r>
      <w:r w:rsidR="007C67EE">
        <w:rPr>
          <w:sz w:val="28"/>
        </w:rPr>
        <w:t>овали группы</w:t>
      </w:r>
      <w:r w:rsidRPr="00E56925">
        <w:rPr>
          <w:sz w:val="28"/>
        </w:rPr>
        <w:t xml:space="preserve"> кратковременного пребывания</w:t>
      </w:r>
      <w:r w:rsidR="007C67EE">
        <w:rPr>
          <w:sz w:val="28"/>
        </w:rPr>
        <w:t xml:space="preserve"> (5 шт)</w:t>
      </w:r>
      <w:r w:rsidRPr="00E56925">
        <w:rPr>
          <w:sz w:val="28"/>
        </w:rPr>
        <w:t xml:space="preserve"> для детей раннего дошкольного возраста, не посещающих дошкольные образовател</w:t>
      </w:r>
      <w:r w:rsidR="006F56D3">
        <w:rPr>
          <w:sz w:val="28"/>
        </w:rPr>
        <w:t>ьные учреждения города</w:t>
      </w:r>
      <w:r w:rsidRPr="00E56925">
        <w:rPr>
          <w:sz w:val="28"/>
        </w:rPr>
        <w:t>, как одна из форм вариативного предоставления дошкольного образования, с целью адаптации детей от 2-х до 3-х лет к условиям детского сада, обеспечение ранней социализации и личностного развития, развития инициативы, творческих способностей на основе сотрудничества со взрослыми и сверстниками.</w:t>
      </w:r>
    </w:p>
    <w:p w14:paraId="113772EF" w14:textId="77777777" w:rsidR="006F56D3" w:rsidRDefault="006F56D3" w:rsidP="00FB481A">
      <w:pPr>
        <w:ind w:firstLine="708"/>
        <w:jc w:val="both"/>
        <w:rPr>
          <w:sz w:val="28"/>
        </w:rPr>
      </w:pPr>
    </w:p>
    <w:tbl>
      <w:tblPr>
        <w:tblStyle w:val="a5"/>
        <w:tblW w:w="0" w:type="auto"/>
        <w:tblLook w:val="04A0" w:firstRow="1" w:lastRow="0" w:firstColumn="1" w:lastColumn="0" w:noHBand="0" w:noVBand="1"/>
      </w:tblPr>
      <w:tblGrid>
        <w:gridCol w:w="1101"/>
        <w:gridCol w:w="5278"/>
        <w:gridCol w:w="3191"/>
      </w:tblGrid>
      <w:tr w:rsidR="006F56D3" w14:paraId="5D291814" w14:textId="77777777" w:rsidTr="008007BE">
        <w:tc>
          <w:tcPr>
            <w:tcW w:w="1101" w:type="dxa"/>
          </w:tcPr>
          <w:p w14:paraId="1740F319" w14:textId="77777777" w:rsidR="006F56D3" w:rsidRPr="00D15333" w:rsidRDefault="006F56D3" w:rsidP="008007BE">
            <w:pPr>
              <w:jc w:val="center"/>
              <w:rPr>
                <w:b/>
                <w:sz w:val="24"/>
                <w:szCs w:val="28"/>
              </w:rPr>
            </w:pPr>
            <w:r w:rsidRPr="00D15333">
              <w:rPr>
                <w:b/>
                <w:sz w:val="24"/>
                <w:szCs w:val="28"/>
              </w:rPr>
              <w:t>№ п/п</w:t>
            </w:r>
          </w:p>
        </w:tc>
        <w:tc>
          <w:tcPr>
            <w:tcW w:w="5279" w:type="dxa"/>
          </w:tcPr>
          <w:p w14:paraId="31BAC95E" w14:textId="77777777" w:rsidR="006F56D3" w:rsidRPr="00D15333" w:rsidRDefault="006F56D3" w:rsidP="008007BE">
            <w:pPr>
              <w:jc w:val="center"/>
              <w:rPr>
                <w:b/>
                <w:sz w:val="24"/>
                <w:szCs w:val="28"/>
              </w:rPr>
            </w:pPr>
            <w:r w:rsidRPr="00D15333">
              <w:rPr>
                <w:b/>
                <w:sz w:val="24"/>
                <w:szCs w:val="28"/>
              </w:rPr>
              <w:t>Группа</w:t>
            </w:r>
          </w:p>
        </w:tc>
        <w:tc>
          <w:tcPr>
            <w:tcW w:w="3191" w:type="dxa"/>
          </w:tcPr>
          <w:p w14:paraId="65CBF955" w14:textId="77777777" w:rsidR="006F56D3" w:rsidRPr="00D15333" w:rsidRDefault="006F56D3" w:rsidP="008007BE">
            <w:pPr>
              <w:jc w:val="center"/>
              <w:rPr>
                <w:b/>
                <w:sz w:val="24"/>
                <w:szCs w:val="28"/>
              </w:rPr>
            </w:pPr>
            <w:r w:rsidRPr="00D15333">
              <w:rPr>
                <w:b/>
                <w:sz w:val="24"/>
                <w:szCs w:val="28"/>
              </w:rPr>
              <w:t>Кол-во человек</w:t>
            </w:r>
          </w:p>
        </w:tc>
      </w:tr>
      <w:tr w:rsidR="006F56D3" w14:paraId="0B38B7CE" w14:textId="77777777" w:rsidTr="008007BE">
        <w:tc>
          <w:tcPr>
            <w:tcW w:w="1101" w:type="dxa"/>
          </w:tcPr>
          <w:p w14:paraId="0C8DAE2E" w14:textId="77777777" w:rsidR="006F56D3" w:rsidRPr="00D15333" w:rsidRDefault="006F56D3" w:rsidP="00AB6A42">
            <w:pPr>
              <w:pStyle w:val="a6"/>
              <w:numPr>
                <w:ilvl w:val="0"/>
                <w:numId w:val="27"/>
              </w:numPr>
              <w:jc w:val="both"/>
              <w:rPr>
                <w:sz w:val="24"/>
                <w:szCs w:val="28"/>
              </w:rPr>
            </w:pPr>
          </w:p>
        </w:tc>
        <w:tc>
          <w:tcPr>
            <w:tcW w:w="5279" w:type="dxa"/>
          </w:tcPr>
          <w:p w14:paraId="325FD84E" w14:textId="77777777" w:rsidR="006F56D3" w:rsidRDefault="006F56D3" w:rsidP="008007BE">
            <w:pPr>
              <w:jc w:val="both"/>
              <w:rPr>
                <w:sz w:val="24"/>
                <w:szCs w:val="28"/>
              </w:rPr>
            </w:pPr>
            <w:r>
              <w:rPr>
                <w:sz w:val="24"/>
                <w:szCs w:val="28"/>
              </w:rPr>
              <w:t>ГКП №1</w:t>
            </w:r>
          </w:p>
        </w:tc>
        <w:tc>
          <w:tcPr>
            <w:tcW w:w="3191" w:type="dxa"/>
          </w:tcPr>
          <w:p w14:paraId="21F9E7A7" w14:textId="77777777" w:rsidR="006F56D3" w:rsidRDefault="006F56D3" w:rsidP="008007BE">
            <w:pPr>
              <w:jc w:val="both"/>
              <w:rPr>
                <w:sz w:val="24"/>
                <w:szCs w:val="28"/>
              </w:rPr>
            </w:pPr>
            <w:r>
              <w:rPr>
                <w:sz w:val="24"/>
                <w:szCs w:val="28"/>
              </w:rPr>
              <w:t>15 человек</w:t>
            </w:r>
          </w:p>
        </w:tc>
      </w:tr>
      <w:tr w:rsidR="006F56D3" w14:paraId="35967FC9" w14:textId="77777777" w:rsidTr="008007BE">
        <w:tc>
          <w:tcPr>
            <w:tcW w:w="1101" w:type="dxa"/>
          </w:tcPr>
          <w:p w14:paraId="19F00DEA" w14:textId="77777777" w:rsidR="006F56D3" w:rsidRPr="00D15333" w:rsidRDefault="006F56D3" w:rsidP="00AB6A42">
            <w:pPr>
              <w:pStyle w:val="a6"/>
              <w:numPr>
                <w:ilvl w:val="0"/>
                <w:numId w:val="27"/>
              </w:numPr>
              <w:jc w:val="both"/>
              <w:rPr>
                <w:sz w:val="24"/>
                <w:szCs w:val="28"/>
              </w:rPr>
            </w:pPr>
          </w:p>
        </w:tc>
        <w:tc>
          <w:tcPr>
            <w:tcW w:w="5279" w:type="dxa"/>
          </w:tcPr>
          <w:p w14:paraId="295286B4" w14:textId="77777777" w:rsidR="006F56D3" w:rsidRDefault="006F56D3" w:rsidP="008007BE">
            <w:r w:rsidRPr="00D93586">
              <w:rPr>
                <w:sz w:val="24"/>
                <w:szCs w:val="28"/>
              </w:rPr>
              <w:t>ГКП №</w:t>
            </w:r>
            <w:r>
              <w:rPr>
                <w:sz w:val="24"/>
                <w:szCs w:val="28"/>
              </w:rPr>
              <w:t>2</w:t>
            </w:r>
          </w:p>
        </w:tc>
        <w:tc>
          <w:tcPr>
            <w:tcW w:w="3191" w:type="dxa"/>
          </w:tcPr>
          <w:p w14:paraId="5E065FCF" w14:textId="77777777" w:rsidR="006F56D3" w:rsidRDefault="006F56D3" w:rsidP="008007BE">
            <w:pPr>
              <w:jc w:val="both"/>
              <w:rPr>
                <w:sz w:val="24"/>
                <w:szCs w:val="28"/>
              </w:rPr>
            </w:pPr>
            <w:r>
              <w:rPr>
                <w:sz w:val="24"/>
                <w:szCs w:val="28"/>
              </w:rPr>
              <w:t>15 человек</w:t>
            </w:r>
          </w:p>
        </w:tc>
      </w:tr>
      <w:tr w:rsidR="006F56D3" w14:paraId="5F3A5C5A" w14:textId="77777777" w:rsidTr="008007BE">
        <w:tc>
          <w:tcPr>
            <w:tcW w:w="1101" w:type="dxa"/>
          </w:tcPr>
          <w:p w14:paraId="69B117F6" w14:textId="77777777" w:rsidR="006F56D3" w:rsidRPr="00D15333" w:rsidRDefault="006F56D3" w:rsidP="00AB6A42">
            <w:pPr>
              <w:pStyle w:val="a6"/>
              <w:numPr>
                <w:ilvl w:val="0"/>
                <w:numId w:val="27"/>
              </w:numPr>
              <w:jc w:val="both"/>
              <w:rPr>
                <w:sz w:val="24"/>
                <w:szCs w:val="28"/>
              </w:rPr>
            </w:pPr>
          </w:p>
        </w:tc>
        <w:tc>
          <w:tcPr>
            <w:tcW w:w="5279" w:type="dxa"/>
          </w:tcPr>
          <w:p w14:paraId="49F11F52" w14:textId="77777777" w:rsidR="006F56D3" w:rsidRDefault="006F56D3" w:rsidP="008007BE">
            <w:r w:rsidRPr="00D93586">
              <w:rPr>
                <w:sz w:val="24"/>
                <w:szCs w:val="28"/>
              </w:rPr>
              <w:t>ГКП №</w:t>
            </w:r>
            <w:r>
              <w:rPr>
                <w:sz w:val="24"/>
                <w:szCs w:val="28"/>
              </w:rPr>
              <w:t>6</w:t>
            </w:r>
          </w:p>
        </w:tc>
        <w:tc>
          <w:tcPr>
            <w:tcW w:w="3191" w:type="dxa"/>
          </w:tcPr>
          <w:p w14:paraId="424B564B" w14:textId="77777777" w:rsidR="006F56D3" w:rsidRDefault="006F56D3" w:rsidP="008007BE">
            <w:pPr>
              <w:jc w:val="both"/>
              <w:rPr>
                <w:sz w:val="24"/>
                <w:szCs w:val="28"/>
              </w:rPr>
            </w:pPr>
            <w:r>
              <w:rPr>
                <w:sz w:val="24"/>
                <w:szCs w:val="28"/>
              </w:rPr>
              <w:t>12 человека</w:t>
            </w:r>
          </w:p>
        </w:tc>
      </w:tr>
      <w:tr w:rsidR="006F56D3" w14:paraId="17E13A74" w14:textId="77777777" w:rsidTr="008007BE">
        <w:tc>
          <w:tcPr>
            <w:tcW w:w="1101" w:type="dxa"/>
          </w:tcPr>
          <w:p w14:paraId="5CF5D21E" w14:textId="77777777" w:rsidR="006F56D3" w:rsidRPr="00D15333" w:rsidRDefault="006F56D3" w:rsidP="00AB6A42">
            <w:pPr>
              <w:pStyle w:val="a6"/>
              <w:numPr>
                <w:ilvl w:val="0"/>
                <w:numId w:val="27"/>
              </w:numPr>
              <w:jc w:val="both"/>
              <w:rPr>
                <w:sz w:val="24"/>
                <w:szCs w:val="28"/>
              </w:rPr>
            </w:pPr>
          </w:p>
        </w:tc>
        <w:tc>
          <w:tcPr>
            <w:tcW w:w="5279" w:type="dxa"/>
          </w:tcPr>
          <w:p w14:paraId="5D8AB88A" w14:textId="77777777" w:rsidR="006F56D3" w:rsidRDefault="006F56D3" w:rsidP="008007BE">
            <w:r>
              <w:rPr>
                <w:sz w:val="24"/>
                <w:szCs w:val="28"/>
              </w:rPr>
              <w:t>ГКП №4</w:t>
            </w:r>
          </w:p>
        </w:tc>
        <w:tc>
          <w:tcPr>
            <w:tcW w:w="3191" w:type="dxa"/>
          </w:tcPr>
          <w:p w14:paraId="2DD678B3" w14:textId="77777777" w:rsidR="006F56D3" w:rsidRDefault="006F56D3" w:rsidP="008007BE">
            <w:pPr>
              <w:jc w:val="both"/>
              <w:rPr>
                <w:sz w:val="24"/>
                <w:szCs w:val="28"/>
              </w:rPr>
            </w:pPr>
            <w:r>
              <w:rPr>
                <w:sz w:val="24"/>
                <w:szCs w:val="28"/>
              </w:rPr>
              <w:t>12 человек</w:t>
            </w:r>
          </w:p>
        </w:tc>
      </w:tr>
      <w:tr w:rsidR="006F56D3" w14:paraId="035DE9A7" w14:textId="77777777" w:rsidTr="008007BE">
        <w:tc>
          <w:tcPr>
            <w:tcW w:w="1101" w:type="dxa"/>
          </w:tcPr>
          <w:p w14:paraId="368C3C4C" w14:textId="77777777" w:rsidR="006F56D3" w:rsidRPr="00D15333" w:rsidRDefault="006F56D3" w:rsidP="00AB6A42">
            <w:pPr>
              <w:pStyle w:val="a6"/>
              <w:numPr>
                <w:ilvl w:val="0"/>
                <w:numId w:val="27"/>
              </w:numPr>
              <w:jc w:val="both"/>
              <w:rPr>
                <w:sz w:val="24"/>
                <w:szCs w:val="28"/>
              </w:rPr>
            </w:pPr>
          </w:p>
        </w:tc>
        <w:tc>
          <w:tcPr>
            <w:tcW w:w="5279" w:type="dxa"/>
          </w:tcPr>
          <w:p w14:paraId="3CF20660" w14:textId="77777777" w:rsidR="006F56D3" w:rsidRDefault="006F56D3" w:rsidP="008007BE">
            <w:pPr>
              <w:rPr>
                <w:sz w:val="24"/>
                <w:szCs w:val="28"/>
              </w:rPr>
            </w:pPr>
            <w:r>
              <w:rPr>
                <w:sz w:val="24"/>
                <w:szCs w:val="28"/>
              </w:rPr>
              <w:t>ГКП №5</w:t>
            </w:r>
          </w:p>
        </w:tc>
        <w:tc>
          <w:tcPr>
            <w:tcW w:w="3191" w:type="dxa"/>
          </w:tcPr>
          <w:p w14:paraId="2BEB77C1" w14:textId="77777777" w:rsidR="006F56D3" w:rsidRDefault="006F56D3" w:rsidP="008007BE">
            <w:pPr>
              <w:jc w:val="both"/>
              <w:rPr>
                <w:sz w:val="24"/>
                <w:szCs w:val="28"/>
              </w:rPr>
            </w:pPr>
            <w:r>
              <w:rPr>
                <w:sz w:val="24"/>
                <w:szCs w:val="28"/>
              </w:rPr>
              <w:t>10 человека</w:t>
            </w:r>
          </w:p>
        </w:tc>
      </w:tr>
    </w:tbl>
    <w:p w14:paraId="44D96A88" w14:textId="77777777" w:rsidR="006F56D3" w:rsidRPr="00E56925" w:rsidRDefault="006F56D3" w:rsidP="00FB481A">
      <w:pPr>
        <w:ind w:firstLine="708"/>
        <w:jc w:val="both"/>
        <w:rPr>
          <w:sz w:val="28"/>
        </w:rPr>
      </w:pPr>
    </w:p>
    <w:p w14:paraId="63D8CC74" w14:textId="77777777" w:rsidR="00FB481A" w:rsidRPr="00E56925" w:rsidRDefault="00FB481A" w:rsidP="00FB481A">
      <w:pPr>
        <w:ind w:firstLine="708"/>
        <w:jc w:val="both"/>
        <w:rPr>
          <w:sz w:val="28"/>
        </w:rPr>
      </w:pPr>
      <w:r w:rsidRPr="00E56925">
        <w:rPr>
          <w:sz w:val="28"/>
        </w:rPr>
        <w:t>Образовательный процесс в ГКП организовывается максимально компактно, так, чтобы в условиях ограниченного отрезка времени не упустить из виду ни одного важного направления развития ребенка. Принимая во внимание такую специфику, в детском саду разработана образовательная программа для детей группы кратковременного пребывания, учитывающая закономерности развития детей раннего возраста, их интересы, особенности их мышления и эмоциональной жизни.</w:t>
      </w:r>
    </w:p>
    <w:p w14:paraId="0F28714F" w14:textId="77777777" w:rsidR="00FB481A" w:rsidRDefault="00F4356D" w:rsidP="00FB481A">
      <w:pPr>
        <w:ind w:firstLine="708"/>
        <w:jc w:val="both"/>
        <w:rPr>
          <w:sz w:val="28"/>
        </w:rPr>
      </w:pPr>
      <w:r>
        <w:rPr>
          <w:sz w:val="28"/>
        </w:rPr>
        <w:t>Деятельность групп</w:t>
      </w:r>
      <w:r w:rsidR="00FB481A" w:rsidRPr="00E56925">
        <w:rPr>
          <w:sz w:val="28"/>
        </w:rPr>
        <w:t xml:space="preserve"> была организована по двум направлениям: педагогическое образование родителей и организация совместной деятельности взрослого и ребенка. В работе принимали участие педагоги - специалисты и воспитатели МБДОУ. Отзывы о работе группы положительные</w:t>
      </w:r>
      <w:r>
        <w:rPr>
          <w:sz w:val="28"/>
        </w:rPr>
        <w:t>.</w:t>
      </w:r>
    </w:p>
    <w:p w14:paraId="1D8F9E25" w14:textId="77777777" w:rsidR="006F56D3" w:rsidRDefault="006F56D3" w:rsidP="00FB481A">
      <w:pPr>
        <w:ind w:firstLine="708"/>
        <w:jc w:val="both"/>
        <w:rPr>
          <w:sz w:val="28"/>
        </w:rPr>
      </w:pPr>
    </w:p>
    <w:tbl>
      <w:tblPr>
        <w:tblStyle w:val="a5"/>
        <w:tblW w:w="9747" w:type="dxa"/>
        <w:tblLook w:val="04A0" w:firstRow="1" w:lastRow="0" w:firstColumn="1" w:lastColumn="0" w:noHBand="0" w:noVBand="1"/>
      </w:tblPr>
      <w:tblGrid>
        <w:gridCol w:w="3190"/>
        <w:gridCol w:w="3190"/>
        <w:gridCol w:w="3367"/>
      </w:tblGrid>
      <w:tr w:rsidR="006F56D3" w14:paraId="24F012C1" w14:textId="77777777" w:rsidTr="008007BE">
        <w:tc>
          <w:tcPr>
            <w:tcW w:w="3190" w:type="dxa"/>
          </w:tcPr>
          <w:p w14:paraId="29B2BEFE" w14:textId="77777777" w:rsidR="006F56D3" w:rsidRPr="00746490" w:rsidRDefault="006F56D3" w:rsidP="008007BE">
            <w:pPr>
              <w:jc w:val="center"/>
              <w:rPr>
                <w:b/>
                <w:sz w:val="24"/>
                <w:szCs w:val="24"/>
              </w:rPr>
            </w:pPr>
            <w:r w:rsidRPr="00746490">
              <w:rPr>
                <w:b/>
                <w:sz w:val="24"/>
                <w:szCs w:val="24"/>
              </w:rPr>
              <w:t>Вывод</w:t>
            </w:r>
          </w:p>
        </w:tc>
        <w:tc>
          <w:tcPr>
            <w:tcW w:w="3190" w:type="dxa"/>
          </w:tcPr>
          <w:p w14:paraId="4955F00A" w14:textId="77777777" w:rsidR="006F56D3" w:rsidRPr="00746490" w:rsidRDefault="006F56D3" w:rsidP="008007BE">
            <w:pPr>
              <w:jc w:val="center"/>
              <w:rPr>
                <w:b/>
                <w:sz w:val="24"/>
                <w:szCs w:val="24"/>
              </w:rPr>
            </w:pPr>
            <w:r w:rsidRPr="00746490">
              <w:rPr>
                <w:b/>
                <w:sz w:val="24"/>
                <w:szCs w:val="24"/>
              </w:rPr>
              <w:t>Проблемное поле</w:t>
            </w:r>
          </w:p>
        </w:tc>
        <w:tc>
          <w:tcPr>
            <w:tcW w:w="3367" w:type="dxa"/>
          </w:tcPr>
          <w:p w14:paraId="00E67A57" w14:textId="77777777" w:rsidR="006F56D3" w:rsidRPr="00295C01" w:rsidRDefault="006F56D3" w:rsidP="008007BE">
            <w:pPr>
              <w:jc w:val="center"/>
              <w:rPr>
                <w:b/>
                <w:sz w:val="24"/>
                <w:szCs w:val="24"/>
              </w:rPr>
            </w:pPr>
            <w:r w:rsidRPr="00746490">
              <w:rPr>
                <w:b/>
                <w:sz w:val="24"/>
                <w:szCs w:val="24"/>
              </w:rPr>
              <w:t>Перспектива</w:t>
            </w:r>
          </w:p>
        </w:tc>
      </w:tr>
      <w:tr w:rsidR="006F56D3" w14:paraId="261C9E60" w14:textId="77777777" w:rsidTr="008007BE">
        <w:tc>
          <w:tcPr>
            <w:tcW w:w="3190" w:type="dxa"/>
          </w:tcPr>
          <w:p w14:paraId="290C43F7" w14:textId="77777777" w:rsidR="006F56D3" w:rsidRDefault="006F56D3" w:rsidP="008007BE">
            <w:pPr>
              <w:rPr>
                <w:sz w:val="24"/>
                <w:szCs w:val="24"/>
              </w:rPr>
            </w:pPr>
            <w:r w:rsidRPr="00322DC1">
              <w:rPr>
                <w:sz w:val="24"/>
                <w:szCs w:val="24"/>
              </w:rPr>
              <w:t xml:space="preserve">Учреждение </w:t>
            </w:r>
            <w:r>
              <w:rPr>
                <w:sz w:val="24"/>
                <w:szCs w:val="24"/>
              </w:rPr>
              <w:t>реализует одну из форм вариативного образования детей.</w:t>
            </w:r>
          </w:p>
          <w:p w14:paraId="56983581" w14:textId="77777777" w:rsidR="006F56D3" w:rsidRPr="00322DC1" w:rsidRDefault="006F56D3" w:rsidP="008007BE">
            <w:pPr>
              <w:rPr>
                <w:sz w:val="24"/>
                <w:szCs w:val="24"/>
              </w:rPr>
            </w:pPr>
            <w:r>
              <w:rPr>
                <w:sz w:val="24"/>
                <w:szCs w:val="24"/>
              </w:rPr>
              <w:t>Функционирование ГКП с реализацией ООП ДОосуществляют молодые педагоги.</w:t>
            </w:r>
          </w:p>
        </w:tc>
        <w:tc>
          <w:tcPr>
            <w:tcW w:w="3190" w:type="dxa"/>
          </w:tcPr>
          <w:p w14:paraId="28498519" w14:textId="77777777" w:rsidR="006F56D3" w:rsidRDefault="006F56D3" w:rsidP="00AB6A42">
            <w:pPr>
              <w:pStyle w:val="a6"/>
              <w:numPr>
                <w:ilvl w:val="0"/>
                <w:numId w:val="28"/>
              </w:numPr>
              <w:tabs>
                <w:tab w:val="left" w:pos="291"/>
              </w:tabs>
              <w:ind w:left="71" w:firstLine="0"/>
              <w:rPr>
                <w:sz w:val="24"/>
                <w:szCs w:val="24"/>
                <w:shd w:val="clear" w:color="auto" w:fill="FFFFFF"/>
              </w:rPr>
            </w:pPr>
            <w:r w:rsidRPr="00BB0AF2">
              <w:rPr>
                <w:sz w:val="24"/>
                <w:szCs w:val="24"/>
              </w:rPr>
              <w:t xml:space="preserve">Не все семьи  микрорайона, не посещающие ДОО города,  охвачены оказанием </w:t>
            </w:r>
            <w:r w:rsidRPr="00BB0AF2">
              <w:rPr>
                <w:sz w:val="24"/>
                <w:szCs w:val="24"/>
                <w:shd w:val="clear" w:color="auto" w:fill="FFFFFF"/>
              </w:rPr>
              <w:t>методической и психолог-педагогической помощи по вопросам воспитания и образования дошкольников.</w:t>
            </w:r>
          </w:p>
          <w:p w14:paraId="2783C92E" w14:textId="77777777" w:rsidR="006F56D3" w:rsidRPr="00BB0AF2" w:rsidRDefault="006F56D3" w:rsidP="00AB6A42">
            <w:pPr>
              <w:pStyle w:val="a6"/>
              <w:numPr>
                <w:ilvl w:val="0"/>
                <w:numId w:val="28"/>
              </w:numPr>
              <w:tabs>
                <w:tab w:val="left" w:pos="291"/>
              </w:tabs>
              <w:ind w:left="71" w:firstLine="0"/>
              <w:rPr>
                <w:sz w:val="24"/>
                <w:szCs w:val="24"/>
                <w:shd w:val="clear" w:color="auto" w:fill="FFFFFF"/>
              </w:rPr>
            </w:pPr>
            <w:r w:rsidRPr="00BB0AF2">
              <w:rPr>
                <w:sz w:val="24"/>
              </w:rPr>
              <w:t>Не все педагоги, работающие в ГКП, прошли курсы повышения квалификации по программе «Организация образовательного процесса в группах раннего возраста».</w:t>
            </w:r>
          </w:p>
        </w:tc>
        <w:tc>
          <w:tcPr>
            <w:tcW w:w="3367" w:type="dxa"/>
          </w:tcPr>
          <w:p w14:paraId="05C9ACED" w14:textId="77777777" w:rsidR="006F56D3" w:rsidRDefault="006F56D3" w:rsidP="00AB6A42">
            <w:pPr>
              <w:pStyle w:val="a6"/>
              <w:numPr>
                <w:ilvl w:val="0"/>
                <w:numId w:val="29"/>
              </w:numPr>
              <w:tabs>
                <w:tab w:val="left" w:pos="307"/>
              </w:tabs>
              <w:ind w:left="0" w:hanging="1"/>
              <w:rPr>
                <w:sz w:val="24"/>
                <w:szCs w:val="24"/>
              </w:rPr>
            </w:pPr>
            <w:r w:rsidRPr="00BB0AF2">
              <w:rPr>
                <w:sz w:val="24"/>
                <w:szCs w:val="24"/>
              </w:rPr>
              <w:t xml:space="preserve">Организовать </w:t>
            </w:r>
            <w:r>
              <w:rPr>
                <w:sz w:val="24"/>
                <w:szCs w:val="24"/>
              </w:rPr>
              <w:t>в 2021 году деятельностьКГП в «Центре детского развития»</w:t>
            </w:r>
            <w:r w:rsidRPr="00BB0AF2">
              <w:rPr>
                <w:sz w:val="24"/>
                <w:szCs w:val="24"/>
              </w:rPr>
              <w:t>.</w:t>
            </w:r>
          </w:p>
          <w:p w14:paraId="24FBB0F4" w14:textId="77777777" w:rsidR="006F56D3" w:rsidRPr="00BB0AF2" w:rsidRDefault="006F56D3" w:rsidP="00AB6A42">
            <w:pPr>
              <w:pStyle w:val="a6"/>
              <w:numPr>
                <w:ilvl w:val="0"/>
                <w:numId w:val="29"/>
              </w:numPr>
              <w:tabs>
                <w:tab w:val="left" w:pos="307"/>
              </w:tabs>
              <w:ind w:left="0" w:hanging="1"/>
              <w:rPr>
                <w:sz w:val="24"/>
                <w:szCs w:val="24"/>
              </w:rPr>
            </w:pPr>
            <w:r>
              <w:rPr>
                <w:sz w:val="24"/>
              </w:rPr>
              <w:t>Обеспечить 100% повышения квалификации</w:t>
            </w:r>
            <w:r w:rsidRPr="00BB0AF2">
              <w:rPr>
                <w:sz w:val="24"/>
              </w:rPr>
              <w:t xml:space="preserve">педагогов, </w:t>
            </w:r>
            <w:r>
              <w:rPr>
                <w:sz w:val="24"/>
              </w:rPr>
              <w:t>работающих с детьми раннего возраста,</w:t>
            </w:r>
            <w:r w:rsidRPr="00BB0AF2">
              <w:rPr>
                <w:sz w:val="24"/>
              </w:rPr>
              <w:t xml:space="preserve"> по программам раннего развития детей</w:t>
            </w:r>
            <w:r>
              <w:rPr>
                <w:sz w:val="24"/>
              </w:rPr>
              <w:t>.</w:t>
            </w:r>
          </w:p>
          <w:p w14:paraId="66C04499" w14:textId="77777777" w:rsidR="006F56D3" w:rsidRDefault="006F56D3" w:rsidP="008007BE">
            <w:pPr>
              <w:tabs>
                <w:tab w:val="left" w:pos="307"/>
              </w:tabs>
              <w:ind w:hanging="1"/>
              <w:jc w:val="center"/>
              <w:rPr>
                <w:b/>
                <w:sz w:val="24"/>
                <w:szCs w:val="28"/>
              </w:rPr>
            </w:pPr>
          </w:p>
          <w:p w14:paraId="7914981E" w14:textId="77777777" w:rsidR="006F56D3" w:rsidRPr="00EC478A" w:rsidRDefault="006F56D3" w:rsidP="008007BE">
            <w:pPr>
              <w:tabs>
                <w:tab w:val="left" w:pos="307"/>
              </w:tabs>
              <w:ind w:hanging="1"/>
              <w:rPr>
                <w:sz w:val="24"/>
                <w:szCs w:val="24"/>
              </w:rPr>
            </w:pPr>
          </w:p>
        </w:tc>
      </w:tr>
    </w:tbl>
    <w:p w14:paraId="32F49CDF" w14:textId="77777777" w:rsidR="00F85410" w:rsidRPr="00A1008D" w:rsidRDefault="006F56D3" w:rsidP="006F56D3">
      <w:pPr>
        <w:tabs>
          <w:tab w:val="center" w:pos="4677"/>
        </w:tabs>
        <w:rPr>
          <w:b/>
          <w:i/>
          <w:sz w:val="28"/>
        </w:rPr>
      </w:pPr>
      <w:r>
        <w:rPr>
          <w:b/>
          <w:sz w:val="28"/>
        </w:rPr>
        <w:lastRenderedPageBreak/>
        <w:tab/>
      </w:r>
      <w:r w:rsidR="00F85410" w:rsidRPr="00A1008D">
        <w:rPr>
          <w:b/>
          <w:i/>
          <w:sz w:val="28"/>
        </w:rPr>
        <w:t>1.1.3. Качество результатов реализации ОП ДО</w:t>
      </w:r>
    </w:p>
    <w:p w14:paraId="6D32E23D" w14:textId="77777777" w:rsidR="000B68AA" w:rsidRPr="00E56925" w:rsidRDefault="000B68AA" w:rsidP="00F85410">
      <w:pPr>
        <w:jc w:val="center"/>
        <w:rPr>
          <w:b/>
          <w:sz w:val="28"/>
        </w:rPr>
      </w:pPr>
    </w:p>
    <w:p w14:paraId="541E2616" w14:textId="77777777" w:rsidR="00F85410" w:rsidRPr="000B68AA" w:rsidRDefault="00F85410" w:rsidP="000B68AA">
      <w:pPr>
        <w:jc w:val="center"/>
        <w:rPr>
          <w:i/>
          <w:sz w:val="28"/>
        </w:rPr>
      </w:pPr>
      <w:r w:rsidRPr="000B68AA">
        <w:rPr>
          <w:i/>
          <w:sz w:val="28"/>
        </w:rPr>
        <w:t>Результаты оценки индивидуального развития детей при освоении ОП ДО</w:t>
      </w:r>
    </w:p>
    <w:p w14:paraId="23A7F170" w14:textId="77777777" w:rsidR="00F85410" w:rsidRPr="00E56925" w:rsidRDefault="00F85410" w:rsidP="00F85410">
      <w:pPr>
        <w:ind w:firstLine="708"/>
        <w:jc w:val="both"/>
        <w:rPr>
          <w:sz w:val="28"/>
        </w:rPr>
      </w:pPr>
      <w:r w:rsidRPr="00E56925">
        <w:rPr>
          <w:sz w:val="28"/>
        </w:rPr>
        <w:t>Образовательная деятельность в детском саду осуществляется по основной образовательной программе дошкольного образования, разработанной нашей дошкольной организацией самостоятельно в соответствии с федеральным государственным образовательным стандартом дош</w:t>
      </w:r>
      <w:r w:rsidR="00D61891">
        <w:rPr>
          <w:sz w:val="28"/>
        </w:rPr>
        <w:t xml:space="preserve">кольного образования и </w:t>
      </w:r>
      <w:r w:rsidR="00D61891" w:rsidRPr="00D61891">
        <w:rPr>
          <w:sz w:val="28"/>
        </w:rPr>
        <w:t>с учетом содержания учебно-методического комплекта инновационной образовательной программы дошкольного образования «От рождения до школы»</w:t>
      </w:r>
      <w:r w:rsidRPr="00E56925">
        <w:rPr>
          <w:sz w:val="28"/>
        </w:rPr>
        <w:t xml:space="preserve">. Содержание Образовательной программы включает совокупность образовательных областей «Физическое развитие», «Познавательное развитие», «Речевое развитие», «Художественно-эстетическое развитие», «Социально-коммуникативное развитие», которые обеспечивают разностороннее развитие детей с учетом их возрастных и индивидуальных особенностей по основным направлениям развития детей. </w:t>
      </w:r>
    </w:p>
    <w:p w14:paraId="7CE60830" w14:textId="77777777" w:rsidR="00F85410" w:rsidRPr="00D61891" w:rsidRDefault="00F85410" w:rsidP="00F85410">
      <w:pPr>
        <w:ind w:firstLine="708"/>
        <w:jc w:val="both"/>
        <w:rPr>
          <w:sz w:val="28"/>
          <w:szCs w:val="28"/>
        </w:rPr>
      </w:pPr>
      <w:r w:rsidRPr="00D61891">
        <w:rPr>
          <w:sz w:val="28"/>
          <w:szCs w:val="28"/>
        </w:rPr>
        <w:t xml:space="preserve">Часть, формируемая участниками образовательных отношений, в образовательных программах представлена парциальными программами: </w:t>
      </w:r>
    </w:p>
    <w:p w14:paraId="1FD5039D" w14:textId="77777777" w:rsidR="00D61891" w:rsidRPr="00D61891" w:rsidRDefault="00D61891" w:rsidP="00D61891">
      <w:pPr>
        <w:ind w:firstLine="708"/>
        <w:jc w:val="both"/>
        <w:rPr>
          <w:rFonts w:ascii="inherit" w:hAnsi="inherit" w:cs="Arial"/>
          <w:bCs/>
          <w:iCs/>
          <w:sz w:val="28"/>
          <w:szCs w:val="28"/>
        </w:rPr>
      </w:pPr>
      <w:r w:rsidRPr="00D61891">
        <w:rPr>
          <w:rFonts w:ascii="inherit" w:hAnsi="inherit" w:cs="Arial"/>
          <w:b/>
          <w:bCs/>
          <w:i/>
          <w:iCs/>
          <w:sz w:val="28"/>
          <w:szCs w:val="28"/>
        </w:rPr>
        <w:t>-</w:t>
      </w:r>
      <w:r w:rsidRPr="00D61891">
        <w:rPr>
          <w:rFonts w:ascii="inherit" w:hAnsi="inherit" w:cs="Arial"/>
          <w:b/>
          <w:bCs/>
          <w:i/>
          <w:iCs/>
          <w:sz w:val="28"/>
          <w:szCs w:val="28"/>
        </w:rPr>
        <w:tab/>
      </w:r>
      <w:r w:rsidRPr="00D61891">
        <w:rPr>
          <w:rFonts w:ascii="inherit" w:hAnsi="inherit" w:cs="Arial"/>
          <w:bCs/>
          <w:iCs/>
          <w:sz w:val="28"/>
          <w:szCs w:val="28"/>
        </w:rPr>
        <w:t>парциальная программа по познавательному развитию «Юный эколог» С.Н. Николаевой (образовательная область «Познавательное развитие»);</w:t>
      </w:r>
    </w:p>
    <w:p w14:paraId="49F86059" w14:textId="77777777" w:rsidR="00D61891" w:rsidRPr="00D61891" w:rsidRDefault="00D61891" w:rsidP="00D61891">
      <w:pPr>
        <w:ind w:firstLine="708"/>
        <w:jc w:val="both"/>
        <w:rPr>
          <w:rFonts w:ascii="inherit" w:hAnsi="inherit" w:cs="Arial"/>
          <w:bCs/>
          <w:iCs/>
          <w:sz w:val="28"/>
          <w:szCs w:val="28"/>
        </w:rPr>
      </w:pPr>
      <w:r w:rsidRPr="00D61891">
        <w:rPr>
          <w:rFonts w:ascii="inherit" w:hAnsi="inherit" w:cs="Arial"/>
          <w:bCs/>
          <w:iCs/>
          <w:sz w:val="28"/>
          <w:szCs w:val="28"/>
        </w:rPr>
        <w:t>-</w:t>
      </w:r>
      <w:r w:rsidRPr="00D61891">
        <w:rPr>
          <w:rFonts w:ascii="inherit" w:hAnsi="inherit" w:cs="Arial"/>
          <w:bCs/>
          <w:iCs/>
          <w:sz w:val="28"/>
          <w:szCs w:val="28"/>
        </w:rPr>
        <w:tab/>
        <w:t>парциальная программа художественно-эстетического развития детей 2–7 лет в изобразительной деятельности (формирование эстетического отношения к миру) «Цветные ладошки»,  Лыкова И.А (образовательная                            область «Художественно-эстетическое развитие»);</w:t>
      </w:r>
    </w:p>
    <w:p w14:paraId="589506A7" w14:textId="77777777" w:rsidR="00D61891" w:rsidRPr="00D61891" w:rsidRDefault="00D61891" w:rsidP="00D61891">
      <w:pPr>
        <w:ind w:firstLine="708"/>
        <w:jc w:val="both"/>
        <w:rPr>
          <w:rFonts w:ascii="inherit" w:hAnsi="inherit" w:cs="Arial"/>
          <w:bCs/>
          <w:iCs/>
          <w:sz w:val="28"/>
          <w:szCs w:val="28"/>
        </w:rPr>
      </w:pPr>
      <w:r w:rsidRPr="00D61891">
        <w:rPr>
          <w:rFonts w:ascii="inherit" w:hAnsi="inherit" w:cs="Arial"/>
          <w:bCs/>
          <w:iCs/>
          <w:sz w:val="28"/>
          <w:szCs w:val="28"/>
        </w:rPr>
        <w:t>-</w:t>
      </w:r>
      <w:r w:rsidRPr="00D61891">
        <w:rPr>
          <w:rFonts w:ascii="inherit" w:hAnsi="inherit" w:cs="Arial"/>
          <w:bCs/>
          <w:iCs/>
          <w:sz w:val="28"/>
          <w:szCs w:val="28"/>
        </w:rPr>
        <w:tab/>
        <w:t>программа по музыкальному воспитанию детей дошкольного возраста «Ладушки», детей от 2–7 лет, И. Каплунова, И. Новоскольцева (образовател</w:t>
      </w:r>
      <w:r w:rsidR="003B69DB">
        <w:rPr>
          <w:rFonts w:ascii="inherit" w:hAnsi="inherit" w:cs="Arial"/>
          <w:bCs/>
          <w:iCs/>
          <w:sz w:val="28"/>
          <w:szCs w:val="28"/>
        </w:rPr>
        <w:t>ьная    о</w:t>
      </w:r>
      <w:r w:rsidRPr="00D61891">
        <w:rPr>
          <w:rFonts w:ascii="inherit" w:hAnsi="inherit" w:cs="Arial"/>
          <w:bCs/>
          <w:iCs/>
          <w:sz w:val="28"/>
          <w:szCs w:val="28"/>
        </w:rPr>
        <w:t>бласть «Художественно-эстетическое развитие»);</w:t>
      </w:r>
    </w:p>
    <w:p w14:paraId="682D2A14" w14:textId="77777777" w:rsidR="00D61891" w:rsidRPr="00D61891" w:rsidRDefault="00D61891" w:rsidP="00D61891">
      <w:pPr>
        <w:ind w:firstLine="708"/>
        <w:jc w:val="both"/>
        <w:rPr>
          <w:rFonts w:ascii="inherit" w:hAnsi="inherit" w:cs="Arial"/>
          <w:bCs/>
          <w:iCs/>
          <w:sz w:val="28"/>
          <w:szCs w:val="28"/>
        </w:rPr>
      </w:pPr>
      <w:r w:rsidRPr="00D61891">
        <w:rPr>
          <w:rFonts w:ascii="inherit" w:hAnsi="inherit" w:cs="Arial"/>
          <w:bCs/>
          <w:iCs/>
          <w:sz w:val="28"/>
          <w:szCs w:val="28"/>
        </w:rPr>
        <w:t>-</w:t>
      </w:r>
      <w:r w:rsidRPr="00D61891">
        <w:rPr>
          <w:rFonts w:ascii="inherit" w:hAnsi="inherit" w:cs="Arial"/>
          <w:bCs/>
          <w:iCs/>
          <w:sz w:val="28"/>
          <w:szCs w:val="28"/>
        </w:rPr>
        <w:tab/>
        <w:t>Программа «Тропинка в экономику» / 5-7лет /А.Д. Шатова (образовательная область «Социально-коммуникативное развитие»);</w:t>
      </w:r>
    </w:p>
    <w:p w14:paraId="27B4334F" w14:textId="77777777" w:rsidR="00D61891" w:rsidRPr="00D61891" w:rsidRDefault="00D61891" w:rsidP="00D61891">
      <w:pPr>
        <w:ind w:firstLine="708"/>
        <w:jc w:val="both"/>
        <w:rPr>
          <w:rFonts w:ascii="inherit" w:hAnsi="inherit" w:cs="Arial"/>
          <w:bCs/>
          <w:iCs/>
          <w:sz w:val="28"/>
          <w:szCs w:val="28"/>
        </w:rPr>
      </w:pPr>
      <w:r w:rsidRPr="00D61891">
        <w:rPr>
          <w:rFonts w:ascii="inherit" w:hAnsi="inherit" w:cs="Arial"/>
          <w:bCs/>
          <w:iCs/>
          <w:sz w:val="28"/>
          <w:szCs w:val="28"/>
        </w:rPr>
        <w:t>А так же, регионального компонента:</w:t>
      </w:r>
    </w:p>
    <w:p w14:paraId="472122B5" w14:textId="77777777" w:rsidR="00D61891" w:rsidRPr="00D61891" w:rsidRDefault="00D61891" w:rsidP="00D61891">
      <w:pPr>
        <w:ind w:firstLine="708"/>
        <w:jc w:val="both"/>
        <w:rPr>
          <w:rFonts w:ascii="inherit" w:hAnsi="inherit" w:cs="Arial"/>
          <w:bCs/>
          <w:iCs/>
          <w:sz w:val="28"/>
          <w:szCs w:val="28"/>
        </w:rPr>
      </w:pPr>
      <w:r w:rsidRPr="00D61891">
        <w:rPr>
          <w:rFonts w:ascii="inherit" w:hAnsi="inherit" w:cs="Arial"/>
          <w:bCs/>
          <w:iCs/>
          <w:sz w:val="28"/>
          <w:szCs w:val="28"/>
        </w:rPr>
        <w:t>-</w:t>
      </w:r>
      <w:r w:rsidRPr="00D61891">
        <w:rPr>
          <w:rFonts w:ascii="inherit" w:hAnsi="inherit" w:cs="Arial"/>
          <w:bCs/>
          <w:iCs/>
          <w:sz w:val="28"/>
          <w:szCs w:val="28"/>
        </w:rPr>
        <w:tab/>
        <w:t>парциальная программа дошкольного образования «Здравствуй, мир Белогорья!» Л.В. Серых, Г.А. Репринцевой (образовательная область «Познавательное развитие»);</w:t>
      </w:r>
    </w:p>
    <w:p w14:paraId="5D3D5EC1" w14:textId="77777777" w:rsidR="00D61891" w:rsidRPr="00D61891" w:rsidRDefault="00D61891" w:rsidP="00D61891">
      <w:pPr>
        <w:ind w:firstLine="708"/>
        <w:jc w:val="both"/>
        <w:rPr>
          <w:rFonts w:ascii="inherit" w:hAnsi="inherit" w:cs="Arial"/>
          <w:bCs/>
          <w:iCs/>
          <w:sz w:val="28"/>
          <w:szCs w:val="28"/>
        </w:rPr>
      </w:pPr>
      <w:r w:rsidRPr="00D61891">
        <w:rPr>
          <w:rFonts w:ascii="inherit" w:hAnsi="inherit" w:cs="Arial"/>
          <w:bCs/>
          <w:iCs/>
          <w:sz w:val="28"/>
          <w:szCs w:val="28"/>
        </w:rPr>
        <w:t>-</w:t>
      </w:r>
      <w:r w:rsidRPr="00D61891">
        <w:rPr>
          <w:rFonts w:ascii="inherit" w:hAnsi="inherit" w:cs="Arial"/>
          <w:bCs/>
          <w:iCs/>
          <w:sz w:val="28"/>
          <w:szCs w:val="28"/>
        </w:rPr>
        <w:tab/>
        <w:t>парциальная программа дошкольного образования «Мир Белогорья, я и мои друзья» Л.Н. Волошиной, Л.В. Серых (образовательная область «Социально-коммуникативное развитие»);</w:t>
      </w:r>
    </w:p>
    <w:p w14:paraId="16690CA0" w14:textId="77777777" w:rsidR="00D61891" w:rsidRPr="00D61891" w:rsidRDefault="00D61891" w:rsidP="00D61891">
      <w:pPr>
        <w:ind w:firstLine="708"/>
        <w:jc w:val="both"/>
        <w:rPr>
          <w:rFonts w:ascii="inherit" w:hAnsi="inherit" w:cs="Arial"/>
          <w:bCs/>
          <w:iCs/>
          <w:sz w:val="28"/>
          <w:szCs w:val="28"/>
        </w:rPr>
      </w:pPr>
      <w:r w:rsidRPr="00D61891">
        <w:rPr>
          <w:rFonts w:ascii="inherit" w:hAnsi="inherit" w:cs="Arial"/>
          <w:bCs/>
          <w:iCs/>
          <w:sz w:val="28"/>
          <w:szCs w:val="28"/>
        </w:rPr>
        <w:t>-</w:t>
      </w:r>
      <w:r w:rsidRPr="00D61891">
        <w:rPr>
          <w:rFonts w:ascii="inherit" w:hAnsi="inherit" w:cs="Arial"/>
          <w:bCs/>
          <w:iCs/>
          <w:sz w:val="28"/>
          <w:szCs w:val="28"/>
        </w:rPr>
        <w:tab/>
        <w:t>парциальная программа физического воспитания детей «Играйте на здоровье!» под редакцией Л.Н. Волошиной (образовательная область «Физическое развитие»).</w:t>
      </w:r>
    </w:p>
    <w:p w14:paraId="571608ED" w14:textId="77777777" w:rsidR="00F85410" w:rsidRPr="00E56925" w:rsidRDefault="00F85410" w:rsidP="00DF2999">
      <w:pPr>
        <w:ind w:firstLine="708"/>
        <w:jc w:val="both"/>
        <w:rPr>
          <w:sz w:val="28"/>
        </w:rPr>
      </w:pPr>
      <w:r w:rsidRPr="00E56925">
        <w:rPr>
          <w:sz w:val="28"/>
        </w:rPr>
        <w:t>Согласно ФГОС ДО раздела III пункт 3.2.3. в МБ</w:t>
      </w:r>
      <w:r w:rsidR="00D61891">
        <w:rPr>
          <w:sz w:val="28"/>
        </w:rPr>
        <w:t>ДОУ д/с №19</w:t>
      </w:r>
      <w:r w:rsidRPr="00E56925">
        <w:rPr>
          <w:sz w:val="28"/>
        </w:rPr>
        <w:t xml:space="preserve"> при реализации основной образовательной программы дошкольного образования проводится оценка индивидуального развития детей. Такая оценка осуществляется педагогами в рамках педагогической диагностики, связанной с оценкой эффективности педагогических действий и лежащей в основе их </w:t>
      </w:r>
      <w:r w:rsidRPr="00E56925">
        <w:rPr>
          <w:sz w:val="28"/>
        </w:rPr>
        <w:lastRenderedPageBreak/>
        <w:t>дальнейшего планирования и совершенствования образовательной деятельности, для решения задач индивидуализации образования. Педагогическая диагностика проводится (2 раза в год) в ходе наблюдений педагога за детьми в свободной деятельности, в процессе непосредственно образовательной деятельности и во</w:t>
      </w:r>
      <w:r w:rsidR="00561ABF">
        <w:rPr>
          <w:sz w:val="28"/>
        </w:rPr>
        <w:t xml:space="preserve"> время режимных моментов. В мае</w:t>
      </w:r>
      <w:r w:rsidR="00DF2999">
        <w:rPr>
          <w:sz w:val="28"/>
        </w:rPr>
        <w:t xml:space="preserve"> </w:t>
      </w:r>
      <w:r w:rsidRPr="00E56925">
        <w:rPr>
          <w:sz w:val="28"/>
        </w:rPr>
        <w:t>20</w:t>
      </w:r>
      <w:r w:rsidR="00DF2999">
        <w:rPr>
          <w:sz w:val="28"/>
        </w:rPr>
        <w:t xml:space="preserve">21 года </w:t>
      </w:r>
      <w:r w:rsidRPr="00E56925">
        <w:rPr>
          <w:sz w:val="28"/>
        </w:rPr>
        <w:t>была проведена итоговая педагогическая диагностика, которая показала следующие результаты:</w:t>
      </w:r>
      <w:r w:rsidRPr="00E56925">
        <w:rPr>
          <w:sz w:val="28"/>
        </w:rPr>
        <w:tab/>
      </w:r>
    </w:p>
    <w:p w14:paraId="03614BC9" w14:textId="77777777" w:rsidR="00F85410" w:rsidRPr="00DF2999" w:rsidRDefault="00F85410" w:rsidP="00F85410">
      <w:pPr>
        <w:tabs>
          <w:tab w:val="left" w:pos="1200"/>
        </w:tabs>
        <w:jc w:val="center"/>
        <w:rPr>
          <w:i/>
          <w:sz w:val="28"/>
        </w:rPr>
      </w:pPr>
      <w:r w:rsidRPr="00DF2999">
        <w:rPr>
          <w:i/>
          <w:sz w:val="28"/>
        </w:rPr>
        <w:t>Результаты оценки индивидуального развития детей</w:t>
      </w:r>
    </w:p>
    <w:p w14:paraId="46A50FC6" w14:textId="77777777" w:rsidR="00F85410" w:rsidRDefault="00DF2999" w:rsidP="00F85410">
      <w:pPr>
        <w:tabs>
          <w:tab w:val="left" w:pos="1200"/>
        </w:tabs>
      </w:pPr>
      <w:r>
        <w:rPr>
          <w:noProof/>
        </w:rPr>
        <w:drawing>
          <wp:anchor distT="0" distB="0" distL="114300" distR="114300" simplePos="0" relativeHeight="251661312" behindDoc="1" locked="0" layoutInCell="0" allowOverlap="1" wp14:anchorId="5144BAEC" wp14:editId="54C3D70F">
            <wp:simplePos x="0" y="0"/>
            <wp:positionH relativeFrom="column">
              <wp:posOffset>120015</wp:posOffset>
            </wp:positionH>
            <wp:positionV relativeFrom="paragraph">
              <wp:posOffset>61595</wp:posOffset>
            </wp:positionV>
            <wp:extent cx="5302250" cy="2336800"/>
            <wp:effectExtent l="1905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cstate="print"/>
                    <a:srcRect/>
                    <a:stretch>
                      <a:fillRect/>
                    </a:stretch>
                  </pic:blipFill>
                  <pic:spPr bwMode="auto">
                    <a:xfrm>
                      <a:off x="0" y="0"/>
                      <a:ext cx="5302250" cy="2336800"/>
                    </a:xfrm>
                    <a:prstGeom prst="rect">
                      <a:avLst/>
                    </a:prstGeom>
                    <a:noFill/>
                  </pic:spPr>
                </pic:pic>
              </a:graphicData>
            </a:graphic>
          </wp:anchor>
        </w:drawing>
      </w:r>
    </w:p>
    <w:p w14:paraId="455AE9C8" w14:textId="77777777" w:rsidR="00F85410" w:rsidRDefault="00F85410" w:rsidP="00F85410">
      <w:pPr>
        <w:tabs>
          <w:tab w:val="left" w:pos="2190"/>
        </w:tabs>
      </w:pPr>
      <w:r>
        <w:t xml:space="preserve">                                 88 92         77 90       90   93       92   94       86  91</w:t>
      </w:r>
    </w:p>
    <w:p w14:paraId="4BC7891A" w14:textId="77777777" w:rsidR="00F85410" w:rsidRPr="00091423" w:rsidRDefault="00F85410" w:rsidP="00F85410">
      <w:pPr>
        <w:tabs>
          <w:tab w:val="left" w:pos="1380"/>
        </w:tabs>
        <w:rPr>
          <w:sz w:val="12"/>
        </w:rPr>
      </w:pPr>
      <w:r>
        <w:t xml:space="preserve">           </w:t>
      </w:r>
      <w:r w:rsidRPr="00091423">
        <w:rPr>
          <w:sz w:val="12"/>
        </w:rPr>
        <w:t>100</w:t>
      </w:r>
    </w:p>
    <w:p w14:paraId="40E3966B" w14:textId="77777777" w:rsidR="00F85410" w:rsidRPr="00091423" w:rsidRDefault="00F85410" w:rsidP="00F85410">
      <w:pPr>
        <w:ind w:firstLine="708"/>
        <w:rPr>
          <w:sz w:val="12"/>
        </w:rPr>
      </w:pPr>
      <w:r w:rsidRPr="00091423">
        <w:rPr>
          <w:sz w:val="12"/>
        </w:rPr>
        <w:t xml:space="preserve"> 90</w:t>
      </w:r>
    </w:p>
    <w:p w14:paraId="760E56E4" w14:textId="77777777" w:rsidR="00F85410" w:rsidRPr="00091423" w:rsidRDefault="00F85410" w:rsidP="00F85410">
      <w:pPr>
        <w:ind w:firstLine="708"/>
        <w:rPr>
          <w:sz w:val="12"/>
        </w:rPr>
      </w:pPr>
      <w:r w:rsidRPr="00091423">
        <w:rPr>
          <w:sz w:val="12"/>
        </w:rPr>
        <w:t>80</w:t>
      </w:r>
    </w:p>
    <w:p w14:paraId="1F2868BC" w14:textId="77777777" w:rsidR="00F85410" w:rsidRPr="00091423" w:rsidRDefault="00F85410" w:rsidP="00F85410">
      <w:pPr>
        <w:ind w:firstLine="708"/>
        <w:rPr>
          <w:sz w:val="12"/>
        </w:rPr>
      </w:pPr>
      <w:r w:rsidRPr="00091423">
        <w:rPr>
          <w:sz w:val="12"/>
        </w:rPr>
        <w:t>70</w:t>
      </w:r>
    </w:p>
    <w:p w14:paraId="6C46AA2B" w14:textId="77777777" w:rsidR="00F85410" w:rsidRPr="00091423" w:rsidRDefault="00F85410" w:rsidP="00F85410">
      <w:pPr>
        <w:ind w:firstLine="708"/>
        <w:rPr>
          <w:sz w:val="12"/>
        </w:rPr>
      </w:pPr>
      <w:r w:rsidRPr="00091423">
        <w:rPr>
          <w:sz w:val="12"/>
        </w:rPr>
        <w:t>60</w:t>
      </w:r>
    </w:p>
    <w:p w14:paraId="6DFB2476" w14:textId="77777777" w:rsidR="00F85410" w:rsidRPr="00091423" w:rsidRDefault="00F85410" w:rsidP="00F85410">
      <w:pPr>
        <w:ind w:firstLine="708"/>
        <w:rPr>
          <w:sz w:val="12"/>
        </w:rPr>
      </w:pPr>
      <w:r w:rsidRPr="00091423">
        <w:rPr>
          <w:sz w:val="12"/>
        </w:rPr>
        <w:t>50</w:t>
      </w:r>
    </w:p>
    <w:p w14:paraId="56B2B1FC" w14:textId="77777777" w:rsidR="00F85410" w:rsidRPr="00091423" w:rsidRDefault="00F85410" w:rsidP="00F85410">
      <w:pPr>
        <w:ind w:firstLine="708"/>
        <w:rPr>
          <w:sz w:val="12"/>
        </w:rPr>
      </w:pPr>
      <w:r w:rsidRPr="00091423">
        <w:rPr>
          <w:sz w:val="12"/>
        </w:rPr>
        <w:t>40</w:t>
      </w:r>
    </w:p>
    <w:p w14:paraId="2062F8C6" w14:textId="77777777" w:rsidR="00F85410" w:rsidRPr="00091423" w:rsidRDefault="00F85410" w:rsidP="00F85410">
      <w:pPr>
        <w:ind w:firstLine="708"/>
        <w:rPr>
          <w:sz w:val="12"/>
        </w:rPr>
      </w:pPr>
      <w:r w:rsidRPr="00091423">
        <w:rPr>
          <w:sz w:val="12"/>
        </w:rPr>
        <w:t>30</w:t>
      </w:r>
    </w:p>
    <w:p w14:paraId="0FEE90CF" w14:textId="77777777" w:rsidR="00F85410" w:rsidRPr="00091423" w:rsidRDefault="00F85410" w:rsidP="00F85410">
      <w:pPr>
        <w:ind w:firstLine="708"/>
        <w:rPr>
          <w:sz w:val="12"/>
        </w:rPr>
      </w:pPr>
      <w:r w:rsidRPr="00091423">
        <w:rPr>
          <w:sz w:val="12"/>
        </w:rPr>
        <w:t>20</w:t>
      </w:r>
    </w:p>
    <w:p w14:paraId="4E36169C" w14:textId="77777777" w:rsidR="00F85410" w:rsidRPr="00091423" w:rsidRDefault="00F85410" w:rsidP="00F85410">
      <w:pPr>
        <w:ind w:firstLine="708"/>
        <w:rPr>
          <w:sz w:val="12"/>
        </w:rPr>
      </w:pPr>
      <w:r w:rsidRPr="00091423">
        <w:rPr>
          <w:sz w:val="12"/>
        </w:rPr>
        <w:t>10</w:t>
      </w:r>
    </w:p>
    <w:p w14:paraId="0C0E4E78" w14:textId="77777777" w:rsidR="00F85410" w:rsidRPr="00091423" w:rsidRDefault="00F85410" w:rsidP="00F85410">
      <w:pPr>
        <w:ind w:firstLine="708"/>
        <w:rPr>
          <w:sz w:val="12"/>
        </w:rPr>
      </w:pPr>
      <w:r w:rsidRPr="00091423">
        <w:rPr>
          <w:sz w:val="12"/>
        </w:rPr>
        <w:t>0</w:t>
      </w:r>
    </w:p>
    <w:p w14:paraId="1BE5055F" w14:textId="77777777" w:rsidR="00F85410" w:rsidRDefault="00F85410" w:rsidP="00F85410">
      <w:pPr>
        <w:ind w:firstLine="708"/>
      </w:pPr>
    </w:p>
    <w:p w14:paraId="3C0BD4B2" w14:textId="77777777" w:rsidR="00F85410" w:rsidRDefault="00F85410" w:rsidP="00F85410">
      <w:pPr>
        <w:ind w:firstLine="708"/>
      </w:pPr>
    </w:p>
    <w:p w14:paraId="2CEB7992" w14:textId="77777777" w:rsidR="00F85410" w:rsidRDefault="00F85410" w:rsidP="00F85410">
      <w:pPr>
        <w:jc w:val="both"/>
        <w:rPr>
          <w:sz w:val="28"/>
        </w:rPr>
      </w:pPr>
    </w:p>
    <w:p w14:paraId="60A3A5C3" w14:textId="77777777" w:rsidR="00091423" w:rsidRDefault="00091423" w:rsidP="00F85410">
      <w:pPr>
        <w:ind w:firstLine="708"/>
        <w:jc w:val="both"/>
        <w:rPr>
          <w:sz w:val="28"/>
        </w:rPr>
      </w:pPr>
    </w:p>
    <w:p w14:paraId="011B0DE0" w14:textId="77777777" w:rsidR="00BB1880" w:rsidRDefault="00BB1880" w:rsidP="00F85410">
      <w:pPr>
        <w:ind w:firstLine="708"/>
        <w:jc w:val="both"/>
        <w:rPr>
          <w:sz w:val="28"/>
        </w:rPr>
      </w:pPr>
    </w:p>
    <w:p w14:paraId="05EFEA4C" w14:textId="77777777" w:rsidR="00BB1880" w:rsidRDefault="00BB1880" w:rsidP="00F85410">
      <w:pPr>
        <w:ind w:firstLine="708"/>
        <w:jc w:val="both"/>
        <w:rPr>
          <w:sz w:val="28"/>
        </w:rPr>
      </w:pPr>
    </w:p>
    <w:p w14:paraId="5FFC279F" w14:textId="77777777" w:rsidR="00BB1880" w:rsidRDefault="00BB1880" w:rsidP="00F85410">
      <w:pPr>
        <w:ind w:firstLine="708"/>
        <w:jc w:val="both"/>
        <w:rPr>
          <w:sz w:val="28"/>
        </w:rPr>
      </w:pPr>
    </w:p>
    <w:p w14:paraId="6788E512" w14:textId="77777777" w:rsidR="00F85410" w:rsidRPr="00E56925" w:rsidRDefault="00F85410" w:rsidP="00F85410">
      <w:pPr>
        <w:ind w:firstLine="708"/>
        <w:jc w:val="both"/>
        <w:rPr>
          <w:sz w:val="28"/>
        </w:rPr>
      </w:pPr>
      <w:r w:rsidRPr="00E56925">
        <w:rPr>
          <w:sz w:val="28"/>
        </w:rPr>
        <w:t>Как показывает обследование детей, по результатам освоения Образовательной программы в текущем учебном году оптимальный уровень развития имеют 70 процентов обследованных детей, достаточный уровень – 30 процентов. Усредненные результаты диагностики уровня развития детей за текущий год показывают, что самые низкие показатели развития детей выявлены по речевому и физическому развитию. Мониторинг освоения образовательной программы дошкольного образования (итоговые результаты педагогической диагностики) в группах детей старшего дошкольного возраста показывают уровень освоения детьми образовательной программы от 83 до 94 процентов. Сравнительный анализ результатов освоения Образовательной программы за два года показал положительную динамику в освоении программных задач по образовательным областям.</w:t>
      </w:r>
    </w:p>
    <w:p w14:paraId="09C8CA1F" w14:textId="77777777" w:rsidR="00F85410" w:rsidRPr="003D5CDB" w:rsidRDefault="00F85410" w:rsidP="00F85410">
      <w:pPr>
        <w:ind w:firstLine="708"/>
        <w:jc w:val="center"/>
        <w:rPr>
          <w:i/>
          <w:sz w:val="32"/>
        </w:rPr>
      </w:pPr>
      <w:r w:rsidRPr="003D5CDB">
        <w:rPr>
          <w:i/>
          <w:sz w:val="32"/>
        </w:rPr>
        <w:t>Динамика показателей здоровья обучающихся</w:t>
      </w:r>
    </w:p>
    <w:p w14:paraId="76FEADEC" w14:textId="77777777" w:rsidR="00F85410" w:rsidRPr="00E56925" w:rsidRDefault="00F85410" w:rsidP="00F85410">
      <w:pPr>
        <w:ind w:firstLine="708"/>
        <w:jc w:val="both"/>
        <w:rPr>
          <w:sz w:val="28"/>
        </w:rPr>
      </w:pPr>
      <w:r w:rsidRPr="00E56925">
        <w:rPr>
          <w:sz w:val="28"/>
        </w:rPr>
        <w:t xml:space="preserve">Первостепенной </w:t>
      </w:r>
      <w:r w:rsidR="003D5CDB">
        <w:rPr>
          <w:sz w:val="28"/>
        </w:rPr>
        <w:t>задачей работы коллектива в 2020-2021</w:t>
      </w:r>
      <w:r w:rsidRPr="00E56925">
        <w:rPr>
          <w:sz w:val="28"/>
        </w:rPr>
        <w:t xml:space="preserve"> учебном году остается задача сохранения и укрепления здоровья детей. Решая поставленную задачу, в детском саду осуществлялась комплексная система физкультурно-оздоровительных мероприятий с детьми:</w:t>
      </w:r>
    </w:p>
    <w:p w14:paraId="23632C73" w14:textId="77777777" w:rsidR="00F85410" w:rsidRPr="00E56925" w:rsidRDefault="00F85410" w:rsidP="00F85410">
      <w:pPr>
        <w:ind w:firstLine="708"/>
        <w:jc w:val="both"/>
        <w:rPr>
          <w:sz w:val="28"/>
        </w:rPr>
      </w:pPr>
      <w:r w:rsidRPr="00E56925">
        <w:rPr>
          <w:sz w:val="28"/>
        </w:rPr>
        <w:t xml:space="preserve"> - утренняя гимнастика: в тёплое время года на свежем воздухе, в холодное - в физкультурном зале;</w:t>
      </w:r>
    </w:p>
    <w:p w14:paraId="2EACF90B" w14:textId="77777777" w:rsidR="00F85410" w:rsidRPr="00E56925" w:rsidRDefault="00F85410" w:rsidP="00F85410">
      <w:pPr>
        <w:ind w:firstLine="708"/>
        <w:jc w:val="both"/>
        <w:rPr>
          <w:sz w:val="28"/>
        </w:rPr>
      </w:pPr>
      <w:r w:rsidRPr="00E56925">
        <w:rPr>
          <w:sz w:val="28"/>
        </w:rPr>
        <w:t xml:space="preserve"> - непосредственно образовательная деятельность по физической культуре;</w:t>
      </w:r>
    </w:p>
    <w:p w14:paraId="3CDAD67D" w14:textId="77777777" w:rsidR="00F85410" w:rsidRPr="00E56925" w:rsidRDefault="00F85410" w:rsidP="00F85410">
      <w:pPr>
        <w:ind w:firstLine="708"/>
        <w:jc w:val="both"/>
        <w:rPr>
          <w:sz w:val="28"/>
        </w:rPr>
      </w:pPr>
      <w:r w:rsidRPr="00E56925">
        <w:rPr>
          <w:sz w:val="28"/>
        </w:rPr>
        <w:t xml:space="preserve"> - спортивные праздники и развлечения;</w:t>
      </w:r>
    </w:p>
    <w:p w14:paraId="32635BCB" w14:textId="77777777" w:rsidR="00F85410" w:rsidRPr="00E56925" w:rsidRDefault="00F85410" w:rsidP="00F85410">
      <w:pPr>
        <w:ind w:firstLine="708"/>
        <w:jc w:val="both"/>
        <w:rPr>
          <w:sz w:val="28"/>
        </w:rPr>
      </w:pPr>
      <w:r w:rsidRPr="00E56925">
        <w:rPr>
          <w:sz w:val="28"/>
        </w:rPr>
        <w:t xml:space="preserve"> - ежедневные прогулки;</w:t>
      </w:r>
    </w:p>
    <w:p w14:paraId="28C5412E" w14:textId="77777777" w:rsidR="00F85410" w:rsidRPr="00E56925" w:rsidRDefault="00F85410" w:rsidP="00F85410">
      <w:pPr>
        <w:ind w:firstLine="708"/>
        <w:jc w:val="both"/>
        <w:rPr>
          <w:sz w:val="28"/>
        </w:rPr>
      </w:pPr>
      <w:r w:rsidRPr="00E56925">
        <w:rPr>
          <w:sz w:val="28"/>
        </w:rPr>
        <w:lastRenderedPageBreak/>
        <w:t xml:space="preserve"> - дыхательная гимнастика; </w:t>
      </w:r>
    </w:p>
    <w:p w14:paraId="326251A9" w14:textId="77777777" w:rsidR="00F85410" w:rsidRPr="00E56925" w:rsidRDefault="00F85410" w:rsidP="00F85410">
      <w:pPr>
        <w:ind w:firstLine="708"/>
        <w:jc w:val="both"/>
        <w:rPr>
          <w:sz w:val="28"/>
        </w:rPr>
      </w:pPr>
      <w:r w:rsidRPr="00E56925">
        <w:rPr>
          <w:sz w:val="28"/>
        </w:rPr>
        <w:t>- бодрящая гимнастика после сна;</w:t>
      </w:r>
    </w:p>
    <w:p w14:paraId="00E392F8" w14:textId="77777777" w:rsidR="00F85410" w:rsidRPr="00E56925" w:rsidRDefault="00F85410" w:rsidP="00F85410">
      <w:pPr>
        <w:ind w:firstLine="708"/>
        <w:jc w:val="both"/>
        <w:rPr>
          <w:sz w:val="28"/>
        </w:rPr>
      </w:pPr>
      <w:r w:rsidRPr="00E56925">
        <w:rPr>
          <w:sz w:val="28"/>
        </w:rPr>
        <w:t xml:space="preserve"> - физ</w:t>
      </w:r>
      <w:r w:rsidR="003D5CDB">
        <w:rPr>
          <w:sz w:val="28"/>
        </w:rPr>
        <w:t>.</w:t>
      </w:r>
      <w:r w:rsidRPr="00E56925">
        <w:rPr>
          <w:sz w:val="28"/>
        </w:rPr>
        <w:t>минутки;</w:t>
      </w:r>
    </w:p>
    <w:p w14:paraId="3589EE04" w14:textId="77777777" w:rsidR="00F85410" w:rsidRPr="00E56925" w:rsidRDefault="00F85410" w:rsidP="00F85410">
      <w:pPr>
        <w:ind w:firstLine="708"/>
        <w:jc w:val="both"/>
        <w:rPr>
          <w:sz w:val="28"/>
        </w:rPr>
      </w:pPr>
      <w:r w:rsidRPr="00E56925">
        <w:rPr>
          <w:sz w:val="28"/>
        </w:rPr>
        <w:t xml:space="preserve"> - музыкальные минутки; </w:t>
      </w:r>
    </w:p>
    <w:p w14:paraId="077CD298" w14:textId="77777777" w:rsidR="00F85410" w:rsidRPr="00E56925" w:rsidRDefault="00F85410" w:rsidP="00F85410">
      <w:pPr>
        <w:ind w:firstLine="708"/>
        <w:jc w:val="both"/>
        <w:rPr>
          <w:sz w:val="28"/>
        </w:rPr>
      </w:pPr>
      <w:r w:rsidRPr="00E56925">
        <w:rPr>
          <w:sz w:val="28"/>
        </w:rPr>
        <w:t xml:space="preserve">- гимнастика для глаз; </w:t>
      </w:r>
    </w:p>
    <w:p w14:paraId="5AA7C691" w14:textId="77777777" w:rsidR="00F85410" w:rsidRPr="00E56925" w:rsidRDefault="00F85410" w:rsidP="00F85410">
      <w:pPr>
        <w:ind w:firstLine="708"/>
        <w:jc w:val="both"/>
        <w:rPr>
          <w:sz w:val="28"/>
        </w:rPr>
      </w:pPr>
      <w:r w:rsidRPr="00E56925">
        <w:rPr>
          <w:sz w:val="28"/>
        </w:rPr>
        <w:t xml:space="preserve">- закаливающие мероприятия: обширное умывание, солнечные и воздушные ванны, игры с водой (летний оздоровительный период, ходьба босиком по корригирующим дорожкам (в течение года); </w:t>
      </w:r>
    </w:p>
    <w:p w14:paraId="71798F1A" w14:textId="77777777" w:rsidR="00F85410" w:rsidRPr="00E56925" w:rsidRDefault="00F85410" w:rsidP="00F85410">
      <w:pPr>
        <w:ind w:firstLine="708"/>
        <w:jc w:val="both"/>
        <w:rPr>
          <w:sz w:val="28"/>
        </w:rPr>
      </w:pPr>
      <w:r w:rsidRPr="00E56925">
        <w:rPr>
          <w:sz w:val="28"/>
        </w:rPr>
        <w:t xml:space="preserve">- употребление фитонцидов (лук, чеснок); </w:t>
      </w:r>
    </w:p>
    <w:p w14:paraId="5F73BDE6" w14:textId="77777777" w:rsidR="00F85410" w:rsidRPr="00E56925" w:rsidRDefault="00F85410" w:rsidP="00F85410">
      <w:pPr>
        <w:ind w:firstLine="708"/>
        <w:jc w:val="both"/>
        <w:rPr>
          <w:sz w:val="28"/>
        </w:rPr>
      </w:pPr>
      <w:r w:rsidRPr="00E56925">
        <w:rPr>
          <w:sz w:val="28"/>
        </w:rPr>
        <w:t xml:space="preserve">- витаминизация пищи; </w:t>
      </w:r>
    </w:p>
    <w:p w14:paraId="7648F84B" w14:textId="77777777" w:rsidR="00F85410" w:rsidRPr="00E56925" w:rsidRDefault="00F85410" w:rsidP="00F85410">
      <w:pPr>
        <w:ind w:firstLine="708"/>
        <w:jc w:val="both"/>
        <w:rPr>
          <w:sz w:val="28"/>
        </w:rPr>
      </w:pPr>
      <w:r w:rsidRPr="00E56925">
        <w:rPr>
          <w:sz w:val="28"/>
        </w:rPr>
        <w:t>- «День Здоровья»;</w:t>
      </w:r>
    </w:p>
    <w:p w14:paraId="686A49FB" w14:textId="77777777" w:rsidR="00F85410" w:rsidRPr="00E56925" w:rsidRDefault="00F85410" w:rsidP="00F85410">
      <w:pPr>
        <w:ind w:firstLine="708"/>
        <w:jc w:val="both"/>
        <w:rPr>
          <w:sz w:val="28"/>
        </w:rPr>
      </w:pPr>
      <w:r w:rsidRPr="00E56925">
        <w:rPr>
          <w:sz w:val="28"/>
        </w:rPr>
        <w:t xml:space="preserve"> - «День Витаминки»; </w:t>
      </w:r>
    </w:p>
    <w:p w14:paraId="50A52263" w14:textId="77777777" w:rsidR="00F85410" w:rsidRPr="00E56925" w:rsidRDefault="00F85410" w:rsidP="00F85410">
      <w:pPr>
        <w:ind w:firstLine="708"/>
        <w:jc w:val="both"/>
        <w:rPr>
          <w:sz w:val="28"/>
        </w:rPr>
      </w:pPr>
      <w:r w:rsidRPr="00E56925">
        <w:rPr>
          <w:sz w:val="28"/>
        </w:rPr>
        <w:t xml:space="preserve">- санитарно - просветительная работа с родителями и персоналом ДОУ. </w:t>
      </w:r>
    </w:p>
    <w:p w14:paraId="6A2501A2" w14:textId="77777777" w:rsidR="00F85410" w:rsidRPr="00E56925" w:rsidRDefault="00F85410" w:rsidP="00F85410">
      <w:pPr>
        <w:ind w:firstLine="708"/>
        <w:jc w:val="both"/>
        <w:rPr>
          <w:sz w:val="28"/>
        </w:rPr>
      </w:pPr>
      <w:r w:rsidRPr="00E56925">
        <w:rPr>
          <w:sz w:val="28"/>
        </w:rPr>
        <w:t>Во всех группах МБДОУ ведутся «Журналы здоровья», в которых воспитатели прослеживают изменения в антропометрических данных, в связи с этим подбор и маркировку мебели, а также физического развития ребенка, группы здоровья и рекомендации врача, вида закаливания, учёта проведения профилактических мероприятий, что позволяет педагогам осуществлять самоконтроль проведения физкультурно-оздоровительной работы. Закаливающие мероприятия осуществляются круглый год, но их вид и методика меняются в зависимости от сезона и погоды. При организации закаливания педагогами строго учитывались возрастные и индивидуальные особенности каждого ребенка - его состояние здоровья, физическое развитие, эмоциональный настрой. Система закаливающих мероприятий во всех группах проводится в мягкой, доверительной обстановке, с детьми установлен психологический контакт. По результатам обследования физического развития детей, учтены индивидуальные особенности состояния здоровья каждого ребёнка (перенесённые заболевания, мед. отвод). Особое внимание уделялось часто болеющим детям - осуществлялся индивидуальный подход к их закаливанию, инструктором по физической культуре и старшей медицинской сестрой разработана система комплексных мероприятий по физическому воспитанию, комплекс профилактических мероприятий. В период повышенной заболеваемости ОРЗ и гриппом (по городу) проводился строгий контроль за утренним приемом детей в детский сад (утренний фильтр), для профилактики применялась фитонцидопрофилактика (лук, чеснок, чесночный кулон</w:t>
      </w:r>
      <w:r w:rsidR="003D5CDB">
        <w:rPr>
          <w:sz w:val="28"/>
        </w:rPr>
        <w:t xml:space="preserve">). </w:t>
      </w:r>
      <w:r w:rsidRPr="00E56925">
        <w:rPr>
          <w:sz w:val="28"/>
        </w:rPr>
        <w:t>Функционирование и заболеваемость детей анализировались ежемесячно, выявлялись причины отсутствия детей в МБДОУ. Ежемесячно анализировалась заболеваемость детей по группам, что позволяло выявить причины и наметить мероприятия по их устранению. На основе договора осуществлялось взаимодействие с детской поликлиникой №</w:t>
      </w:r>
      <w:r w:rsidR="003D5CDB">
        <w:rPr>
          <w:sz w:val="28"/>
        </w:rPr>
        <w:t>4</w:t>
      </w:r>
      <w:r w:rsidRPr="00E56925">
        <w:rPr>
          <w:sz w:val="28"/>
        </w:rPr>
        <w:t>, своевременно проводилась плановая вакцинация дошкольников, профилактические осмотры, вакцинация против гриппа, консультации для родителей.</w:t>
      </w:r>
    </w:p>
    <w:p w14:paraId="28BCA39B" w14:textId="77777777" w:rsidR="00F85410" w:rsidRPr="00E56925" w:rsidRDefault="00F85410" w:rsidP="00F85410">
      <w:pPr>
        <w:ind w:firstLine="567"/>
        <w:contextualSpacing/>
        <w:jc w:val="both"/>
        <w:rPr>
          <w:sz w:val="28"/>
          <w:szCs w:val="28"/>
        </w:rPr>
      </w:pPr>
      <w:r w:rsidRPr="00E56925">
        <w:rPr>
          <w:sz w:val="28"/>
          <w:szCs w:val="28"/>
        </w:rPr>
        <w:t xml:space="preserve">Результаты углубленного осмотра позволили распределить детей по медицинским показателям на четыре группы здоровья </w:t>
      </w:r>
    </w:p>
    <w:p w14:paraId="67DD3F88" w14:textId="77777777" w:rsidR="00F85410" w:rsidRDefault="00F85410" w:rsidP="00F85410">
      <w:pPr>
        <w:jc w:val="both"/>
        <w:rPr>
          <w:sz w:val="28"/>
        </w:rPr>
      </w:pPr>
    </w:p>
    <w:tbl>
      <w:tblPr>
        <w:tblW w:w="9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3"/>
        <w:gridCol w:w="2747"/>
        <w:gridCol w:w="2747"/>
      </w:tblGrid>
      <w:tr w:rsidR="00BB1880" w:rsidRPr="0067255D" w14:paraId="79988C86" w14:textId="77777777" w:rsidTr="00BB1880">
        <w:trPr>
          <w:jc w:val="center"/>
        </w:trPr>
        <w:tc>
          <w:tcPr>
            <w:tcW w:w="3563" w:type="dxa"/>
          </w:tcPr>
          <w:p w14:paraId="2DDB3686" w14:textId="77777777" w:rsidR="00BB1880" w:rsidRPr="0067255D" w:rsidRDefault="00BB1880" w:rsidP="008007BE">
            <w:pPr>
              <w:jc w:val="center"/>
              <w:rPr>
                <w:color w:val="000000"/>
              </w:rPr>
            </w:pPr>
          </w:p>
        </w:tc>
        <w:tc>
          <w:tcPr>
            <w:tcW w:w="2747" w:type="dxa"/>
          </w:tcPr>
          <w:p w14:paraId="4DC77EA8" w14:textId="77777777" w:rsidR="00BB1880" w:rsidRPr="0067255D" w:rsidRDefault="00BB1880" w:rsidP="008007BE">
            <w:pPr>
              <w:jc w:val="center"/>
              <w:rPr>
                <w:color w:val="000000"/>
              </w:rPr>
            </w:pPr>
            <w:r w:rsidRPr="0067255D">
              <w:rPr>
                <w:color w:val="000000"/>
              </w:rPr>
              <w:t>20</w:t>
            </w:r>
            <w:r>
              <w:rPr>
                <w:color w:val="000000"/>
              </w:rPr>
              <w:t>20</w:t>
            </w:r>
            <w:r w:rsidRPr="0067255D">
              <w:rPr>
                <w:color w:val="000000"/>
              </w:rPr>
              <w:t xml:space="preserve"> год</w:t>
            </w:r>
          </w:p>
        </w:tc>
        <w:tc>
          <w:tcPr>
            <w:tcW w:w="2747" w:type="dxa"/>
          </w:tcPr>
          <w:p w14:paraId="7952D3E9" w14:textId="77777777" w:rsidR="00BB1880" w:rsidRPr="0067255D" w:rsidRDefault="00BB1880" w:rsidP="008007BE">
            <w:pPr>
              <w:jc w:val="center"/>
              <w:rPr>
                <w:color w:val="000000"/>
              </w:rPr>
            </w:pPr>
            <w:r w:rsidRPr="0067255D">
              <w:rPr>
                <w:color w:val="000000"/>
              </w:rPr>
              <w:t>20</w:t>
            </w:r>
            <w:r>
              <w:rPr>
                <w:color w:val="000000"/>
              </w:rPr>
              <w:t>21</w:t>
            </w:r>
            <w:r w:rsidRPr="0067255D">
              <w:rPr>
                <w:color w:val="000000"/>
              </w:rPr>
              <w:t xml:space="preserve"> год</w:t>
            </w:r>
          </w:p>
        </w:tc>
      </w:tr>
      <w:tr w:rsidR="00BB1880" w:rsidRPr="0067255D" w14:paraId="5FDF3E6B" w14:textId="77777777" w:rsidTr="00BB1880">
        <w:trPr>
          <w:jc w:val="center"/>
        </w:trPr>
        <w:tc>
          <w:tcPr>
            <w:tcW w:w="3563" w:type="dxa"/>
          </w:tcPr>
          <w:p w14:paraId="6C53ECAF" w14:textId="77777777" w:rsidR="00BB1880" w:rsidRPr="0067255D" w:rsidRDefault="00BB1880" w:rsidP="008007BE">
            <w:pPr>
              <w:jc w:val="center"/>
              <w:rPr>
                <w:color w:val="000000"/>
              </w:rPr>
            </w:pPr>
            <w:r w:rsidRPr="0067255D">
              <w:rPr>
                <w:color w:val="000000"/>
              </w:rPr>
              <w:t>Группы здоровья</w:t>
            </w:r>
          </w:p>
        </w:tc>
        <w:tc>
          <w:tcPr>
            <w:tcW w:w="2747" w:type="dxa"/>
          </w:tcPr>
          <w:p w14:paraId="6AABE717" w14:textId="77777777" w:rsidR="00BB1880" w:rsidRPr="0067255D" w:rsidRDefault="00BB1880" w:rsidP="008007BE">
            <w:pPr>
              <w:jc w:val="center"/>
              <w:rPr>
                <w:color w:val="000000"/>
              </w:rPr>
            </w:pPr>
            <w:r w:rsidRPr="0067255D">
              <w:rPr>
                <w:color w:val="000000"/>
              </w:rPr>
              <w:t>Количество детей</w:t>
            </w:r>
          </w:p>
        </w:tc>
        <w:tc>
          <w:tcPr>
            <w:tcW w:w="2747" w:type="dxa"/>
          </w:tcPr>
          <w:p w14:paraId="5FCD3E63" w14:textId="77777777" w:rsidR="00BB1880" w:rsidRPr="0067255D" w:rsidRDefault="00BB1880" w:rsidP="008007BE">
            <w:pPr>
              <w:jc w:val="center"/>
              <w:rPr>
                <w:color w:val="000000"/>
              </w:rPr>
            </w:pPr>
            <w:r w:rsidRPr="0067255D">
              <w:rPr>
                <w:color w:val="000000"/>
              </w:rPr>
              <w:t>Количество детей</w:t>
            </w:r>
          </w:p>
        </w:tc>
      </w:tr>
      <w:tr w:rsidR="00BB1880" w:rsidRPr="0067255D" w14:paraId="1F35DD50" w14:textId="77777777" w:rsidTr="00BB1880">
        <w:trPr>
          <w:jc w:val="center"/>
        </w:trPr>
        <w:tc>
          <w:tcPr>
            <w:tcW w:w="3563" w:type="dxa"/>
          </w:tcPr>
          <w:p w14:paraId="126A82A3" w14:textId="77777777" w:rsidR="00BB1880" w:rsidRPr="0067255D" w:rsidRDefault="00BB1880" w:rsidP="008007BE">
            <w:pPr>
              <w:jc w:val="center"/>
              <w:rPr>
                <w:color w:val="000000"/>
              </w:rPr>
            </w:pPr>
            <w:r w:rsidRPr="0067255D">
              <w:rPr>
                <w:color w:val="000000"/>
                <w:lang w:val="en-US"/>
              </w:rPr>
              <w:t>I</w:t>
            </w:r>
          </w:p>
        </w:tc>
        <w:tc>
          <w:tcPr>
            <w:tcW w:w="2747" w:type="dxa"/>
          </w:tcPr>
          <w:p w14:paraId="1B22730B" w14:textId="77777777" w:rsidR="00BB1880" w:rsidRPr="0067255D" w:rsidRDefault="00BB1880" w:rsidP="00BB1880">
            <w:pPr>
              <w:jc w:val="center"/>
              <w:rPr>
                <w:color w:val="000000"/>
              </w:rPr>
            </w:pPr>
            <w:r>
              <w:rPr>
                <w:color w:val="000000"/>
              </w:rPr>
              <w:t>30</w:t>
            </w:r>
            <w:r w:rsidRPr="0067255D">
              <w:rPr>
                <w:color w:val="000000"/>
              </w:rPr>
              <w:t>%</w:t>
            </w:r>
          </w:p>
        </w:tc>
        <w:tc>
          <w:tcPr>
            <w:tcW w:w="2747" w:type="dxa"/>
          </w:tcPr>
          <w:p w14:paraId="13A43FF2" w14:textId="77777777" w:rsidR="00BB1880" w:rsidRPr="0067255D" w:rsidRDefault="00BB1880" w:rsidP="00BB1880">
            <w:pPr>
              <w:jc w:val="center"/>
              <w:rPr>
                <w:color w:val="000000"/>
              </w:rPr>
            </w:pPr>
            <w:r>
              <w:rPr>
                <w:color w:val="000000"/>
              </w:rPr>
              <w:t>31,1</w:t>
            </w:r>
            <w:r w:rsidRPr="0067255D">
              <w:rPr>
                <w:color w:val="000000"/>
              </w:rPr>
              <w:t>%</w:t>
            </w:r>
          </w:p>
        </w:tc>
      </w:tr>
      <w:tr w:rsidR="00BB1880" w:rsidRPr="0067255D" w14:paraId="272AA5BB" w14:textId="77777777" w:rsidTr="00BB1880">
        <w:trPr>
          <w:jc w:val="center"/>
        </w:trPr>
        <w:tc>
          <w:tcPr>
            <w:tcW w:w="3563" w:type="dxa"/>
          </w:tcPr>
          <w:p w14:paraId="70781AF4" w14:textId="77777777" w:rsidR="00BB1880" w:rsidRPr="0067255D" w:rsidRDefault="00BB1880" w:rsidP="008007BE">
            <w:pPr>
              <w:jc w:val="center"/>
              <w:rPr>
                <w:color w:val="000000"/>
              </w:rPr>
            </w:pPr>
            <w:r w:rsidRPr="0067255D">
              <w:rPr>
                <w:color w:val="000000"/>
                <w:lang w:val="en-US"/>
              </w:rPr>
              <w:t>II</w:t>
            </w:r>
          </w:p>
        </w:tc>
        <w:tc>
          <w:tcPr>
            <w:tcW w:w="2747" w:type="dxa"/>
          </w:tcPr>
          <w:p w14:paraId="4AAEFB20" w14:textId="77777777" w:rsidR="00BB1880" w:rsidRPr="0067255D" w:rsidRDefault="00BB1880" w:rsidP="00BB1880">
            <w:pPr>
              <w:jc w:val="center"/>
              <w:rPr>
                <w:color w:val="000000"/>
              </w:rPr>
            </w:pPr>
            <w:r>
              <w:rPr>
                <w:color w:val="000000"/>
              </w:rPr>
              <w:t>67</w:t>
            </w:r>
            <w:r w:rsidRPr="0067255D">
              <w:rPr>
                <w:color w:val="000000"/>
              </w:rPr>
              <w:t>%</w:t>
            </w:r>
          </w:p>
        </w:tc>
        <w:tc>
          <w:tcPr>
            <w:tcW w:w="2747" w:type="dxa"/>
          </w:tcPr>
          <w:p w14:paraId="35E4D776" w14:textId="77777777" w:rsidR="00BB1880" w:rsidRPr="0067255D" w:rsidRDefault="00BB1880" w:rsidP="00BB1880">
            <w:pPr>
              <w:jc w:val="center"/>
              <w:rPr>
                <w:color w:val="000000"/>
              </w:rPr>
            </w:pPr>
            <w:r>
              <w:rPr>
                <w:color w:val="000000"/>
              </w:rPr>
              <w:t>69,4</w:t>
            </w:r>
            <w:r w:rsidRPr="0067255D">
              <w:rPr>
                <w:color w:val="000000"/>
              </w:rPr>
              <w:t>%</w:t>
            </w:r>
          </w:p>
        </w:tc>
      </w:tr>
      <w:tr w:rsidR="00BB1880" w:rsidRPr="0067255D" w14:paraId="3E187F6E" w14:textId="77777777" w:rsidTr="00BB1880">
        <w:trPr>
          <w:jc w:val="center"/>
        </w:trPr>
        <w:tc>
          <w:tcPr>
            <w:tcW w:w="3563" w:type="dxa"/>
          </w:tcPr>
          <w:p w14:paraId="2A24C4F0" w14:textId="77777777" w:rsidR="00BB1880" w:rsidRPr="0067255D" w:rsidRDefault="00BB1880" w:rsidP="008007BE">
            <w:pPr>
              <w:jc w:val="center"/>
              <w:rPr>
                <w:color w:val="000000"/>
              </w:rPr>
            </w:pPr>
            <w:r w:rsidRPr="0067255D">
              <w:rPr>
                <w:color w:val="000000"/>
                <w:lang w:val="en-US"/>
              </w:rPr>
              <w:t>III</w:t>
            </w:r>
          </w:p>
        </w:tc>
        <w:tc>
          <w:tcPr>
            <w:tcW w:w="2747" w:type="dxa"/>
          </w:tcPr>
          <w:p w14:paraId="5FA3E209" w14:textId="77777777" w:rsidR="00BB1880" w:rsidRPr="0067255D" w:rsidRDefault="00BB1880" w:rsidP="00BB1880">
            <w:pPr>
              <w:jc w:val="center"/>
              <w:rPr>
                <w:color w:val="000000"/>
              </w:rPr>
            </w:pPr>
            <w:r>
              <w:rPr>
                <w:color w:val="000000"/>
              </w:rPr>
              <w:t>2</w:t>
            </w:r>
            <w:r w:rsidRPr="0067255D">
              <w:rPr>
                <w:color w:val="000000"/>
              </w:rPr>
              <w:t>%</w:t>
            </w:r>
          </w:p>
        </w:tc>
        <w:tc>
          <w:tcPr>
            <w:tcW w:w="2747" w:type="dxa"/>
          </w:tcPr>
          <w:p w14:paraId="2D234B9D" w14:textId="77777777" w:rsidR="00BB1880" w:rsidRPr="0067255D" w:rsidRDefault="00BB1880" w:rsidP="00BB1880">
            <w:pPr>
              <w:jc w:val="center"/>
              <w:rPr>
                <w:color w:val="000000"/>
              </w:rPr>
            </w:pPr>
            <w:r>
              <w:rPr>
                <w:color w:val="000000"/>
              </w:rPr>
              <w:t>0,9</w:t>
            </w:r>
            <w:r w:rsidRPr="0067255D">
              <w:rPr>
                <w:color w:val="000000"/>
              </w:rPr>
              <w:t>%</w:t>
            </w:r>
          </w:p>
        </w:tc>
      </w:tr>
      <w:tr w:rsidR="00BB1880" w:rsidRPr="0067255D" w14:paraId="70B5ADCC" w14:textId="77777777" w:rsidTr="00BB1880">
        <w:trPr>
          <w:jc w:val="center"/>
        </w:trPr>
        <w:tc>
          <w:tcPr>
            <w:tcW w:w="3563" w:type="dxa"/>
          </w:tcPr>
          <w:p w14:paraId="4CDD7E0B" w14:textId="77777777" w:rsidR="00BB1880" w:rsidRPr="0067255D" w:rsidRDefault="00BB1880" w:rsidP="008007BE">
            <w:pPr>
              <w:jc w:val="center"/>
              <w:rPr>
                <w:color w:val="000000"/>
              </w:rPr>
            </w:pPr>
            <w:r w:rsidRPr="0067255D">
              <w:rPr>
                <w:color w:val="000000"/>
                <w:lang w:val="en-US"/>
              </w:rPr>
              <w:t>IV</w:t>
            </w:r>
          </w:p>
        </w:tc>
        <w:tc>
          <w:tcPr>
            <w:tcW w:w="2747" w:type="dxa"/>
          </w:tcPr>
          <w:p w14:paraId="68395917" w14:textId="77777777" w:rsidR="00BB1880" w:rsidRPr="0067255D" w:rsidRDefault="00BB1880" w:rsidP="00BB1880">
            <w:pPr>
              <w:jc w:val="center"/>
              <w:rPr>
                <w:color w:val="000000"/>
              </w:rPr>
            </w:pPr>
            <w:r w:rsidRPr="0067255D">
              <w:rPr>
                <w:color w:val="000000"/>
              </w:rPr>
              <w:t>1%</w:t>
            </w:r>
          </w:p>
        </w:tc>
        <w:tc>
          <w:tcPr>
            <w:tcW w:w="2747" w:type="dxa"/>
          </w:tcPr>
          <w:p w14:paraId="7B1BB32D" w14:textId="77777777" w:rsidR="00BB1880" w:rsidRPr="0067255D" w:rsidRDefault="00BB1880" w:rsidP="00BB1880">
            <w:pPr>
              <w:jc w:val="center"/>
              <w:rPr>
                <w:color w:val="000000"/>
              </w:rPr>
            </w:pPr>
            <w:r>
              <w:rPr>
                <w:color w:val="000000"/>
              </w:rPr>
              <w:t>0,5</w:t>
            </w:r>
            <w:r w:rsidRPr="0067255D">
              <w:rPr>
                <w:color w:val="000000"/>
              </w:rPr>
              <w:t>%</w:t>
            </w:r>
          </w:p>
        </w:tc>
      </w:tr>
    </w:tbl>
    <w:p w14:paraId="04D94D0B" w14:textId="77777777" w:rsidR="003D5CDB" w:rsidRPr="00BB1880" w:rsidRDefault="003D5CDB" w:rsidP="00BB1880">
      <w:pPr>
        <w:jc w:val="both"/>
        <w:rPr>
          <w:sz w:val="28"/>
          <w:szCs w:val="28"/>
        </w:rPr>
      </w:pPr>
    </w:p>
    <w:p w14:paraId="1F6D620F" w14:textId="77777777" w:rsidR="00F85410" w:rsidRPr="00E56925" w:rsidRDefault="00F85410" w:rsidP="00F85410">
      <w:pPr>
        <w:pStyle w:val="a6"/>
        <w:ind w:left="0" w:firstLine="567"/>
        <w:jc w:val="both"/>
        <w:rPr>
          <w:sz w:val="28"/>
          <w:szCs w:val="28"/>
        </w:rPr>
      </w:pPr>
      <w:r w:rsidRPr="00E56925">
        <w:rPr>
          <w:sz w:val="28"/>
          <w:szCs w:val="28"/>
        </w:rPr>
        <w:t xml:space="preserve">Сравнительный анализ медицинского обследования детей, поступающих в МБДОУ, позволил выявить, что количество абсолютно здоровых детей (I группы) в этом году поступило на 1.1% больше. Количество детей (II группы здоровья) увеличилось на 2,4%. Детей (III группы здоровья)  уменьшилось на 1,1%. </w:t>
      </w:r>
    </w:p>
    <w:p w14:paraId="4257A2BB" w14:textId="77777777" w:rsidR="00F85410" w:rsidRPr="00D80F3B" w:rsidRDefault="00F85410" w:rsidP="00F85410">
      <w:pPr>
        <w:pStyle w:val="aff1"/>
        <w:ind w:firstLine="567"/>
        <w:jc w:val="both"/>
        <w:rPr>
          <w:b w:val="0"/>
          <w:sz w:val="28"/>
        </w:rPr>
      </w:pPr>
      <w:r w:rsidRPr="00E56925">
        <w:rPr>
          <w:b w:val="0"/>
          <w:sz w:val="28"/>
        </w:rPr>
        <w:t>Хочется отметить, что в период адаптации заболеваемость детей младших групп была не высокой и в течение года дети посещали сад с небольшими пропусками по заболеваемости.  С этой целью с родителями были проведены родительские собрания с приглашением специалистов,  которые  дали  конкретные рекомендации по соблюдению теплового режима и одежде детей в группах и на прогулке, соблюдению режима дня, проведению закаливающих мероприятий дома.</w:t>
      </w:r>
    </w:p>
    <w:p w14:paraId="370AAC23" w14:textId="77777777" w:rsidR="00F85410" w:rsidRPr="00E56925" w:rsidRDefault="00F85410" w:rsidP="00F85410">
      <w:pPr>
        <w:ind w:firstLine="708"/>
        <w:jc w:val="both"/>
        <w:rPr>
          <w:sz w:val="28"/>
        </w:rPr>
      </w:pPr>
      <w:r w:rsidRPr="00E56925">
        <w:rPr>
          <w:sz w:val="28"/>
        </w:rPr>
        <w:t xml:space="preserve">Реализация данной годовой задачи осуществлялась через разнообразные формы методической работы: старшим воспитателем рассматривались вопросы создания условий для внедрения и реализации новых здоровьесберегающих технологий, подготовлены презентации «Развитие двигательной активности дошкольников в условиях ДОУ», «Взаимодействие педагогов, детей и родителей, как условие воспитания интереса к разным видам спорта», размещены консультации для педагогов и родителей на сайте МБДОУ, подготовлены буклеты, наглядная информация по здоровьесберегающей деятельности. </w:t>
      </w:r>
    </w:p>
    <w:p w14:paraId="2F7A8A24" w14:textId="77777777" w:rsidR="00F85410" w:rsidRPr="00E56925" w:rsidRDefault="00F85410" w:rsidP="00263097">
      <w:pPr>
        <w:ind w:firstLine="708"/>
        <w:jc w:val="both"/>
        <w:rPr>
          <w:sz w:val="28"/>
        </w:rPr>
      </w:pPr>
      <w:r w:rsidRPr="00E56925">
        <w:rPr>
          <w:sz w:val="28"/>
        </w:rPr>
        <w:t xml:space="preserve">Вывод: поскольку положительной динамики показателей здоровья и физического развития можно достичь только совместными действиями всех участников образовательных отношений следует уделить больше внимания взаимодействию воспитателей и педагогов-специалистов, продолжать активнее привлекать родителей к проблеме здоровьесбережения детей, к участию в совместных мероприятиях. </w:t>
      </w:r>
    </w:p>
    <w:p w14:paraId="0B124F3D" w14:textId="77777777" w:rsidR="00F85410" w:rsidRPr="00E56925" w:rsidRDefault="00F85410" w:rsidP="00F85410">
      <w:pPr>
        <w:jc w:val="both"/>
        <w:rPr>
          <w:sz w:val="28"/>
        </w:rPr>
      </w:pPr>
      <w:r w:rsidRPr="00E56925">
        <w:rPr>
          <w:sz w:val="28"/>
        </w:rPr>
        <w:tab/>
        <w:t>Перспектива: педагогический коллектив находится в поиске новых средств, форм и методов оздоровления дошкольников, поэтому задача сохранения и укрепления здоровья воспитанников будет вынесена на следующий учебный год.</w:t>
      </w:r>
    </w:p>
    <w:p w14:paraId="58768790" w14:textId="77777777" w:rsidR="00F85410" w:rsidRPr="00CF641F" w:rsidRDefault="00F85410" w:rsidP="00F85410">
      <w:pPr>
        <w:rPr>
          <w:sz w:val="28"/>
        </w:rPr>
      </w:pPr>
    </w:p>
    <w:p w14:paraId="563B8630" w14:textId="77777777" w:rsidR="00F85410" w:rsidRPr="00E93881" w:rsidRDefault="00F85410" w:rsidP="00E93881">
      <w:pPr>
        <w:jc w:val="center"/>
        <w:rPr>
          <w:i/>
          <w:sz w:val="28"/>
        </w:rPr>
      </w:pPr>
      <w:r w:rsidRPr="00E93881">
        <w:rPr>
          <w:i/>
          <w:sz w:val="28"/>
        </w:rPr>
        <w:t>Уровень удовлетворенности родителей (законных представителей) обучающихся качеством образования в ДОУ</w:t>
      </w:r>
    </w:p>
    <w:p w14:paraId="4497C856" w14:textId="77777777" w:rsidR="00F85410" w:rsidRPr="00E56925" w:rsidRDefault="00E93881" w:rsidP="00AB6A42">
      <w:pPr>
        <w:widowControl/>
        <w:numPr>
          <w:ilvl w:val="1"/>
          <w:numId w:val="25"/>
        </w:numPr>
        <w:tabs>
          <w:tab w:val="left" w:pos="1496"/>
        </w:tabs>
        <w:autoSpaceDE/>
        <w:autoSpaceDN/>
        <w:adjustRightInd/>
        <w:spacing w:line="238" w:lineRule="auto"/>
        <w:ind w:left="260" w:firstLine="710"/>
        <w:jc w:val="both"/>
        <w:rPr>
          <w:sz w:val="28"/>
          <w:szCs w:val="28"/>
        </w:rPr>
      </w:pPr>
      <w:r>
        <w:rPr>
          <w:sz w:val="28"/>
          <w:szCs w:val="28"/>
        </w:rPr>
        <w:t>2020–2021</w:t>
      </w:r>
      <w:r w:rsidR="00F85410" w:rsidRPr="00E56925">
        <w:rPr>
          <w:sz w:val="28"/>
          <w:szCs w:val="28"/>
        </w:rPr>
        <w:t xml:space="preserve"> учебном году детский сад, проводил планомерную работу с родителями, целью которой являлось создание единой команды </w:t>
      </w:r>
      <w:r w:rsidR="00F85410" w:rsidRPr="00E56925">
        <w:rPr>
          <w:sz w:val="28"/>
          <w:szCs w:val="28"/>
        </w:rPr>
        <w:lastRenderedPageBreak/>
        <w:t>педагогов и родителей для обеспечения непрерывности дошкольного образования в МБДОУ и семье. При этом решались следующие задачи:</w:t>
      </w:r>
    </w:p>
    <w:p w14:paraId="0DED7079" w14:textId="77777777" w:rsidR="00F85410" w:rsidRPr="00E56925" w:rsidRDefault="00F85410" w:rsidP="00F85410">
      <w:pPr>
        <w:ind w:left="260"/>
        <w:rPr>
          <w:sz w:val="20"/>
          <w:szCs w:val="20"/>
        </w:rPr>
      </w:pPr>
      <w:r w:rsidRPr="00E56925">
        <w:rPr>
          <w:sz w:val="28"/>
          <w:szCs w:val="28"/>
        </w:rPr>
        <w:t>– повышение педагогической культуры родителей;</w:t>
      </w:r>
    </w:p>
    <w:p w14:paraId="690094A4" w14:textId="77777777" w:rsidR="00F85410" w:rsidRPr="00E56925" w:rsidRDefault="00F85410" w:rsidP="00F85410">
      <w:pPr>
        <w:spacing w:line="1" w:lineRule="exact"/>
        <w:rPr>
          <w:sz w:val="20"/>
          <w:szCs w:val="20"/>
        </w:rPr>
      </w:pPr>
    </w:p>
    <w:p w14:paraId="56534ABE" w14:textId="77777777" w:rsidR="00F85410" w:rsidRPr="00E56925" w:rsidRDefault="00F85410" w:rsidP="00F85410">
      <w:pPr>
        <w:ind w:left="260"/>
        <w:rPr>
          <w:sz w:val="20"/>
          <w:szCs w:val="20"/>
        </w:rPr>
      </w:pPr>
      <w:r w:rsidRPr="00E56925">
        <w:rPr>
          <w:sz w:val="28"/>
          <w:szCs w:val="28"/>
        </w:rPr>
        <w:t>– изучение и обобщение лучшего опыта семейного воспитания;</w:t>
      </w:r>
    </w:p>
    <w:p w14:paraId="54673BD4" w14:textId="77777777" w:rsidR="00F85410" w:rsidRPr="00E56925" w:rsidRDefault="00F85410" w:rsidP="00F85410">
      <w:pPr>
        <w:spacing w:line="13" w:lineRule="exact"/>
        <w:rPr>
          <w:sz w:val="20"/>
          <w:szCs w:val="20"/>
        </w:rPr>
      </w:pPr>
    </w:p>
    <w:p w14:paraId="176F27EF" w14:textId="77777777" w:rsidR="00F85410" w:rsidRPr="00E56925" w:rsidRDefault="00F85410" w:rsidP="00F85410">
      <w:pPr>
        <w:spacing w:line="234" w:lineRule="auto"/>
        <w:ind w:left="260"/>
        <w:rPr>
          <w:sz w:val="28"/>
          <w:szCs w:val="28"/>
        </w:rPr>
      </w:pPr>
      <w:r w:rsidRPr="00E56925">
        <w:rPr>
          <w:sz w:val="28"/>
          <w:szCs w:val="28"/>
        </w:rPr>
        <w:t>– приобщение родителей к участию в жизни МБДОУ через поиск и внедрение наиболее эффективных форм работы.</w:t>
      </w:r>
    </w:p>
    <w:p w14:paraId="1E5BAF3A" w14:textId="77777777" w:rsidR="00F85410" w:rsidRPr="00E56925" w:rsidRDefault="00F85410" w:rsidP="00F85410">
      <w:pPr>
        <w:spacing w:line="239" w:lineRule="auto"/>
        <w:ind w:left="260" w:firstLine="708"/>
        <w:jc w:val="both"/>
        <w:rPr>
          <w:sz w:val="20"/>
          <w:szCs w:val="20"/>
        </w:rPr>
      </w:pPr>
      <w:r w:rsidRPr="00E56925">
        <w:rPr>
          <w:sz w:val="28"/>
          <w:szCs w:val="28"/>
        </w:rPr>
        <w:t>Педагоги в работе с семьей использовали интересные формы взаимодействия (мастер-классы, семинары-практикумы, конференции, музыкальные встречи и т. д.). По-прежнему используются и традиционные формы работы, такие как родительские собрания, консультации, информационный уголок, анкетирование, привлечение родителей к активному участию в жизни группы и детского сада (праздники, организация выставок рисунков по комплексно-тематическому планированию, и др.). Активно привлекались родители к совместной деятельности. Совместно организованы пр</w:t>
      </w:r>
      <w:r w:rsidR="00EB2B05">
        <w:rPr>
          <w:sz w:val="28"/>
          <w:szCs w:val="28"/>
        </w:rPr>
        <w:t>аздники: «Осенний вернисаж</w:t>
      </w:r>
      <w:r w:rsidRPr="00E56925">
        <w:rPr>
          <w:sz w:val="28"/>
          <w:szCs w:val="28"/>
        </w:rPr>
        <w:t>», «Мама, папа, я – спортивная семья», «Защитники Отечества», «День матери», «День Победы», «Масленица» и т. д.</w:t>
      </w:r>
    </w:p>
    <w:p w14:paraId="3E5E0EC6" w14:textId="77777777" w:rsidR="00F85410" w:rsidRPr="00E56925" w:rsidRDefault="00F85410" w:rsidP="00F85410">
      <w:pPr>
        <w:spacing w:line="16" w:lineRule="exact"/>
        <w:rPr>
          <w:sz w:val="20"/>
          <w:szCs w:val="20"/>
        </w:rPr>
      </w:pPr>
    </w:p>
    <w:p w14:paraId="39699F71" w14:textId="77777777" w:rsidR="00F85410" w:rsidRPr="00E56925" w:rsidRDefault="00F85410" w:rsidP="00AB6A42">
      <w:pPr>
        <w:widowControl/>
        <w:numPr>
          <w:ilvl w:val="1"/>
          <w:numId w:val="26"/>
        </w:numPr>
        <w:tabs>
          <w:tab w:val="left" w:pos="1397"/>
        </w:tabs>
        <w:autoSpaceDE/>
        <w:autoSpaceDN/>
        <w:adjustRightInd/>
        <w:spacing w:line="237" w:lineRule="auto"/>
        <w:ind w:left="260" w:firstLine="710"/>
        <w:jc w:val="both"/>
        <w:rPr>
          <w:sz w:val="28"/>
          <w:szCs w:val="28"/>
        </w:rPr>
      </w:pPr>
      <w:r w:rsidRPr="00E56925">
        <w:rPr>
          <w:sz w:val="28"/>
          <w:szCs w:val="28"/>
        </w:rPr>
        <w:t>хотя активность родителей значительно повысилась, имеются затруднения в налаживании контактов с отдельными родителями, что отрицательно влияет на развитие отношений с семьей, а значит, и на развитие ребенка.</w:t>
      </w:r>
    </w:p>
    <w:p w14:paraId="24167FE7" w14:textId="77777777" w:rsidR="00F85410" w:rsidRPr="00E56925" w:rsidRDefault="00F85410" w:rsidP="00F85410">
      <w:pPr>
        <w:spacing w:line="14" w:lineRule="exact"/>
        <w:rPr>
          <w:sz w:val="28"/>
          <w:szCs w:val="28"/>
        </w:rPr>
      </w:pPr>
    </w:p>
    <w:p w14:paraId="0E359032" w14:textId="77777777" w:rsidR="00F85410" w:rsidRPr="00E56925" w:rsidRDefault="003B69DB" w:rsidP="00F85410">
      <w:pPr>
        <w:spacing w:line="235" w:lineRule="auto"/>
        <w:ind w:left="260" w:firstLine="708"/>
        <w:rPr>
          <w:sz w:val="28"/>
          <w:szCs w:val="28"/>
        </w:rPr>
      </w:pPr>
      <w:r>
        <w:rPr>
          <w:sz w:val="28"/>
          <w:szCs w:val="28"/>
        </w:rPr>
        <w:t>Сами родители объясняю</w:t>
      </w:r>
      <w:r w:rsidR="00F85410" w:rsidRPr="00E56925">
        <w:rPr>
          <w:sz w:val="28"/>
          <w:szCs w:val="28"/>
        </w:rPr>
        <w:t>т свою низкую активность в участии в жизни детского сада следующими причинами:</w:t>
      </w:r>
    </w:p>
    <w:p w14:paraId="37E98862" w14:textId="77777777" w:rsidR="00F85410" w:rsidRPr="00E56925" w:rsidRDefault="00F85410" w:rsidP="00F85410">
      <w:pPr>
        <w:spacing w:line="235" w:lineRule="auto"/>
        <w:ind w:left="260" w:firstLine="708"/>
        <w:rPr>
          <w:sz w:val="20"/>
          <w:szCs w:val="20"/>
        </w:rPr>
      </w:pPr>
      <w:r w:rsidRPr="00E56925">
        <w:rPr>
          <w:sz w:val="28"/>
          <w:szCs w:val="28"/>
        </w:rPr>
        <w:t>* дефицит времени – 75 %;</w:t>
      </w:r>
    </w:p>
    <w:p w14:paraId="1521F69D" w14:textId="77777777" w:rsidR="00F85410" w:rsidRPr="00E56925" w:rsidRDefault="00F85410" w:rsidP="00F85410">
      <w:pPr>
        <w:spacing w:line="2" w:lineRule="exact"/>
        <w:rPr>
          <w:sz w:val="20"/>
          <w:szCs w:val="20"/>
        </w:rPr>
      </w:pPr>
    </w:p>
    <w:p w14:paraId="52FEA4CC" w14:textId="77777777" w:rsidR="00F85410" w:rsidRPr="00E56925" w:rsidRDefault="00F85410" w:rsidP="00F85410">
      <w:pPr>
        <w:ind w:left="260"/>
        <w:rPr>
          <w:sz w:val="20"/>
          <w:szCs w:val="20"/>
        </w:rPr>
      </w:pPr>
      <w:r w:rsidRPr="00E56925">
        <w:rPr>
          <w:sz w:val="28"/>
          <w:szCs w:val="28"/>
        </w:rPr>
        <w:t xml:space="preserve">           *сильная занятость на работе – 63 %;</w:t>
      </w:r>
    </w:p>
    <w:p w14:paraId="0E05160E" w14:textId="77777777" w:rsidR="00F85410" w:rsidRPr="00E56925" w:rsidRDefault="00F85410" w:rsidP="00F85410">
      <w:pPr>
        <w:ind w:left="260"/>
        <w:rPr>
          <w:sz w:val="20"/>
          <w:szCs w:val="20"/>
        </w:rPr>
      </w:pPr>
      <w:r w:rsidRPr="00E56925">
        <w:rPr>
          <w:sz w:val="28"/>
          <w:szCs w:val="28"/>
        </w:rPr>
        <w:t xml:space="preserve">           * домашние проблемы – 51 %;</w:t>
      </w:r>
    </w:p>
    <w:p w14:paraId="742BD8CC" w14:textId="77777777" w:rsidR="00F85410" w:rsidRPr="00E56925" w:rsidRDefault="00F85410" w:rsidP="00F85410">
      <w:pPr>
        <w:spacing w:line="13" w:lineRule="exact"/>
        <w:rPr>
          <w:sz w:val="20"/>
          <w:szCs w:val="20"/>
        </w:rPr>
      </w:pPr>
    </w:p>
    <w:p w14:paraId="5128EF69" w14:textId="77777777" w:rsidR="00F85410" w:rsidRPr="00E56925" w:rsidRDefault="00F85410" w:rsidP="00F85410">
      <w:pPr>
        <w:spacing w:line="238" w:lineRule="auto"/>
        <w:ind w:left="260" w:right="120"/>
        <w:jc w:val="both"/>
        <w:rPr>
          <w:sz w:val="28"/>
          <w:szCs w:val="28"/>
        </w:rPr>
      </w:pPr>
      <w:r w:rsidRPr="00E56925">
        <w:rPr>
          <w:sz w:val="28"/>
          <w:szCs w:val="28"/>
        </w:rPr>
        <w:t xml:space="preserve">          *мнение о приоритетной роли и ответственности детского сада за воспитание и образование детей – 72%. </w:t>
      </w:r>
    </w:p>
    <w:p w14:paraId="2A757F2A" w14:textId="77777777" w:rsidR="00F85410" w:rsidRPr="00E56925" w:rsidRDefault="00F85410" w:rsidP="00F85410">
      <w:pPr>
        <w:spacing w:line="238" w:lineRule="auto"/>
        <w:ind w:left="260" w:right="120" w:firstLine="448"/>
        <w:jc w:val="both"/>
        <w:rPr>
          <w:sz w:val="28"/>
          <w:szCs w:val="28"/>
        </w:rPr>
      </w:pPr>
      <w:r w:rsidRPr="00E56925">
        <w:rPr>
          <w:sz w:val="28"/>
          <w:szCs w:val="28"/>
        </w:rPr>
        <w:t>Для того чтобы снизить данный показатель запланировано проведение:</w:t>
      </w:r>
    </w:p>
    <w:p w14:paraId="789C36EF" w14:textId="77777777" w:rsidR="00F85410" w:rsidRPr="00E56925" w:rsidRDefault="00F85410" w:rsidP="00F85410">
      <w:pPr>
        <w:spacing w:line="238" w:lineRule="auto"/>
        <w:ind w:left="260" w:right="120" w:firstLine="448"/>
        <w:jc w:val="both"/>
        <w:rPr>
          <w:sz w:val="28"/>
          <w:szCs w:val="28"/>
        </w:rPr>
      </w:pPr>
      <w:r w:rsidRPr="00E56925">
        <w:rPr>
          <w:sz w:val="28"/>
          <w:szCs w:val="28"/>
        </w:rPr>
        <w:t xml:space="preserve">*тематические встречи, </w:t>
      </w:r>
    </w:p>
    <w:p w14:paraId="1BF4765F" w14:textId="77777777" w:rsidR="00F85410" w:rsidRPr="00E56925" w:rsidRDefault="00F85410" w:rsidP="00F85410">
      <w:pPr>
        <w:spacing w:line="238" w:lineRule="auto"/>
        <w:ind w:left="260" w:right="120" w:firstLine="448"/>
        <w:jc w:val="both"/>
        <w:rPr>
          <w:sz w:val="28"/>
          <w:szCs w:val="28"/>
        </w:rPr>
      </w:pPr>
      <w:r w:rsidRPr="00E56925">
        <w:rPr>
          <w:sz w:val="28"/>
          <w:szCs w:val="28"/>
        </w:rPr>
        <w:t>*деловые игры,</w:t>
      </w:r>
    </w:p>
    <w:p w14:paraId="0C6DE49F" w14:textId="77777777" w:rsidR="00F85410" w:rsidRPr="00E56925" w:rsidRDefault="00F85410" w:rsidP="00F85410">
      <w:pPr>
        <w:spacing w:line="238" w:lineRule="auto"/>
        <w:ind w:left="260" w:right="120" w:firstLine="448"/>
        <w:jc w:val="both"/>
        <w:rPr>
          <w:sz w:val="28"/>
          <w:szCs w:val="28"/>
        </w:rPr>
      </w:pPr>
      <w:r w:rsidRPr="00E56925">
        <w:rPr>
          <w:sz w:val="28"/>
          <w:szCs w:val="28"/>
        </w:rPr>
        <w:t xml:space="preserve">* круглые столы, </w:t>
      </w:r>
    </w:p>
    <w:p w14:paraId="6EE84D86" w14:textId="77777777" w:rsidR="00F85410" w:rsidRPr="00E56925" w:rsidRDefault="00F85410" w:rsidP="00F85410">
      <w:pPr>
        <w:spacing w:line="238" w:lineRule="auto"/>
        <w:ind w:left="260" w:right="120" w:firstLine="448"/>
        <w:jc w:val="both"/>
        <w:rPr>
          <w:sz w:val="28"/>
          <w:szCs w:val="28"/>
        </w:rPr>
      </w:pPr>
      <w:r w:rsidRPr="00E56925">
        <w:rPr>
          <w:sz w:val="28"/>
          <w:szCs w:val="28"/>
        </w:rPr>
        <w:t xml:space="preserve">*семинары, </w:t>
      </w:r>
    </w:p>
    <w:p w14:paraId="60F2FC7F" w14:textId="77777777" w:rsidR="00F85410" w:rsidRPr="00E56925" w:rsidRDefault="00F85410" w:rsidP="00F85410">
      <w:pPr>
        <w:spacing w:line="238" w:lineRule="auto"/>
        <w:ind w:left="260" w:right="120" w:firstLine="448"/>
        <w:jc w:val="both"/>
        <w:rPr>
          <w:sz w:val="20"/>
          <w:szCs w:val="20"/>
        </w:rPr>
      </w:pPr>
      <w:r w:rsidRPr="00E56925">
        <w:rPr>
          <w:sz w:val="28"/>
          <w:szCs w:val="28"/>
        </w:rPr>
        <w:t>*консультации.</w:t>
      </w:r>
    </w:p>
    <w:p w14:paraId="64CD86DA" w14:textId="77777777" w:rsidR="00F85410" w:rsidRPr="00E56925" w:rsidRDefault="00F85410" w:rsidP="00F85410">
      <w:pPr>
        <w:spacing w:line="13" w:lineRule="exact"/>
        <w:rPr>
          <w:sz w:val="20"/>
          <w:szCs w:val="20"/>
        </w:rPr>
      </w:pPr>
    </w:p>
    <w:p w14:paraId="3BBB368E" w14:textId="77777777" w:rsidR="00F85410" w:rsidRPr="00E56925" w:rsidRDefault="00F85410" w:rsidP="00F85410">
      <w:pPr>
        <w:spacing w:line="237" w:lineRule="auto"/>
        <w:ind w:left="260" w:right="120" w:firstLine="708"/>
        <w:jc w:val="both"/>
        <w:rPr>
          <w:sz w:val="20"/>
          <w:szCs w:val="20"/>
        </w:rPr>
      </w:pPr>
      <w:r w:rsidRPr="00E56925">
        <w:rPr>
          <w:sz w:val="28"/>
          <w:szCs w:val="28"/>
        </w:rPr>
        <w:t>Проведено два общих родительских собрания (в начале и конце учебного года), собрание для родителей вновь поступающих детей. В начале и конце учебного года в каждой возрастной группе проведены родительские собрания, на которых родителей познакомили с задачами воспитания и обучения детей на учебный год и итогами работы за год.</w:t>
      </w:r>
    </w:p>
    <w:p w14:paraId="1828CBDE" w14:textId="77777777" w:rsidR="00F85410" w:rsidRPr="00E56925" w:rsidRDefault="00F85410" w:rsidP="00F85410">
      <w:pPr>
        <w:spacing w:line="20" w:lineRule="exact"/>
        <w:rPr>
          <w:sz w:val="20"/>
          <w:szCs w:val="20"/>
        </w:rPr>
      </w:pPr>
    </w:p>
    <w:p w14:paraId="7021B4CC" w14:textId="77777777" w:rsidR="00F85410" w:rsidRPr="00E56925" w:rsidRDefault="00F85410" w:rsidP="00E071A6">
      <w:pPr>
        <w:spacing w:line="238" w:lineRule="auto"/>
        <w:ind w:left="260" w:right="120" w:firstLine="708"/>
        <w:jc w:val="both"/>
        <w:rPr>
          <w:sz w:val="20"/>
          <w:szCs w:val="20"/>
        </w:rPr>
      </w:pPr>
      <w:r w:rsidRPr="00E56925">
        <w:rPr>
          <w:sz w:val="28"/>
          <w:szCs w:val="28"/>
        </w:rPr>
        <w:t xml:space="preserve">Пропаганда педагогических знаний ведется через систему наглядной информации. В групповых уголках для родителей помещаются консультативные материалы по всем разделам программы и в соответствии с годовым планом ДОО, имеются подборки методических рекомендаций. В течение года специалистами и администрацией ДОО </w:t>
      </w:r>
      <w:r w:rsidRPr="00E56925">
        <w:rPr>
          <w:sz w:val="28"/>
          <w:szCs w:val="28"/>
        </w:rPr>
        <w:lastRenderedPageBreak/>
        <w:t>проводятся индивидуальные консультации с родителями.</w:t>
      </w:r>
    </w:p>
    <w:p w14:paraId="5821FC4E" w14:textId="77777777" w:rsidR="00F85410" w:rsidRPr="00E56925" w:rsidRDefault="00F85410" w:rsidP="00F85410">
      <w:pPr>
        <w:ind w:firstLine="708"/>
        <w:jc w:val="both"/>
        <w:rPr>
          <w:sz w:val="28"/>
        </w:rPr>
      </w:pPr>
      <w:r w:rsidRPr="00E56925">
        <w:rPr>
          <w:sz w:val="28"/>
        </w:rPr>
        <w:t xml:space="preserve">В дошкольном учреждении был проведен мониторинг «Выявление уровня удовлетворенности родителей качеством деятельности ДОУ» с целью выявления мнения родителей об основных направлениях работы детского сада, определенных нормативными документами: </w:t>
      </w:r>
    </w:p>
    <w:p w14:paraId="2AD92277" w14:textId="77777777" w:rsidR="00F85410" w:rsidRPr="00E56925" w:rsidRDefault="00F85410" w:rsidP="00F85410">
      <w:pPr>
        <w:ind w:firstLine="708"/>
        <w:jc w:val="both"/>
        <w:rPr>
          <w:sz w:val="28"/>
        </w:rPr>
      </w:pPr>
      <w:r w:rsidRPr="00E56925">
        <w:rPr>
          <w:sz w:val="28"/>
        </w:rPr>
        <w:t xml:space="preserve">- оснащенность ДОУ, </w:t>
      </w:r>
    </w:p>
    <w:p w14:paraId="670BF8CF" w14:textId="77777777" w:rsidR="00F85410" w:rsidRPr="00E56925" w:rsidRDefault="00F85410" w:rsidP="00F85410">
      <w:pPr>
        <w:ind w:firstLine="708"/>
        <w:jc w:val="both"/>
        <w:rPr>
          <w:sz w:val="28"/>
        </w:rPr>
      </w:pPr>
      <w:r w:rsidRPr="00E56925">
        <w:rPr>
          <w:sz w:val="28"/>
        </w:rPr>
        <w:t>- квалифицированность педагогов,</w:t>
      </w:r>
    </w:p>
    <w:p w14:paraId="51550546" w14:textId="77777777" w:rsidR="00F85410" w:rsidRPr="00E56925" w:rsidRDefault="00F85410" w:rsidP="00F85410">
      <w:pPr>
        <w:ind w:firstLine="708"/>
        <w:jc w:val="both"/>
        <w:rPr>
          <w:sz w:val="28"/>
        </w:rPr>
      </w:pPr>
      <w:r w:rsidRPr="00E56925">
        <w:rPr>
          <w:sz w:val="28"/>
        </w:rPr>
        <w:t xml:space="preserve"> - развитие ребенка в ДОУ,</w:t>
      </w:r>
    </w:p>
    <w:p w14:paraId="45B833BC" w14:textId="77777777" w:rsidR="00F85410" w:rsidRPr="00E56925" w:rsidRDefault="00F85410" w:rsidP="00F85410">
      <w:pPr>
        <w:ind w:firstLine="708"/>
        <w:jc w:val="both"/>
        <w:rPr>
          <w:sz w:val="28"/>
        </w:rPr>
      </w:pPr>
      <w:r w:rsidRPr="00E56925">
        <w:rPr>
          <w:sz w:val="28"/>
        </w:rPr>
        <w:t xml:space="preserve"> - взаимодействие с родителями. </w:t>
      </w:r>
    </w:p>
    <w:p w14:paraId="46A57CF4" w14:textId="77777777" w:rsidR="00F85410" w:rsidRPr="00CB1944" w:rsidRDefault="00F85410" w:rsidP="00CB1944">
      <w:pPr>
        <w:spacing w:line="238" w:lineRule="auto"/>
        <w:ind w:left="260" w:right="120" w:firstLine="708"/>
        <w:jc w:val="both"/>
        <w:rPr>
          <w:sz w:val="20"/>
          <w:szCs w:val="20"/>
        </w:rPr>
      </w:pPr>
      <w:r w:rsidRPr="00E56925">
        <w:rPr>
          <w:sz w:val="28"/>
          <w:szCs w:val="28"/>
        </w:rPr>
        <w:t>Проведено анкетирование родителей на предмет совершенствования сотрудничества между детским садом и семьей, в ходе которого выяснилось, что наибольший интерес у родителей вызывают интерактивные формы взаимодействия, а именно: дискуссии, деловые игры, образовательные квесты, совместные мероприятия для родителей с детьми. Им будет уделено особое внимание при р</w:t>
      </w:r>
      <w:r w:rsidR="00855F93">
        <w:rPr>
          <w:sz w:val="28"/>
          <w:szCs w:val="28"/>
        </w:rPr>
        <w:t>азработке годового плана на 2021–2022</w:t>
      </w:r>
      <w:r w:rsidRPr="00E56925">
        <w:rPr>
          <w:sz w:val="28"/>
          <w:szCs w:val="28"/>
        </w:rPr>
        <w:t xml:space="preserve"> учебный год.</w:t>
      </w:r>
    </w:p>
    <w:p w14:paraId="55B76552" w14:textId="77777777" w:rsidR="00F85410" w:rsidRDefault="00F85410" w:rsidP="00F85410">
      <w:pPr>
        <w:spacing w:line="6" w:lineRule="exact"/>
        <w:rPr>
          <w:sz w:val="20"/>
          <w:szCs w:val="20"/>
        </w:rPr>
      </w:pPr>
    </w:p>
    <w:p w14:paraId="77B6DBF8" w14:textId="77777777" w:rsidR="00F85410" w:rsidRPr="00CB1944" w:rsidRDefault="00F85410" w:rsidP="00F85410">
      <w:pPr>
        <w:spacing w:line="237" w:lineRule="auto"/>
        <w:ind w:left="260" w:right="120" w:firstLine="708"/>
        <w:jc w:val="both"/>
        <w:rPr>
          <w:sz w:val="28"/>
          <w:szCs w:val="28"/>
        </w:rPr>
      </w:pPr>
      <w:r w:rsidRPr="00CB1944">
        <w:rPr>
          <w:sz w:val="28"/>
          <w:szCs w:val="28"/>
        </w:rPr>
        <w:t>Вывод: освоение детьми образовательной программы дошкольного образования осуществляется на хорошем уровне. Годовые задачи реализованы в полном объеме. В дальнейшем планируется уделить особое внимание речевому и физическому развитию детей. Родители положительно оценивают д</w:t>
      </w:r>
      <w:r w:rsidR="00CB1944">
        <w:rPr>
          <w:sz w:val="28"/>
          <w:szCs w:val="28"/>
        </w:rPr>
        <w:t>еятельность детского сада в 2020-2021</w:t>
      </w:r>
      <w:r w:rsidRPr="00CB1944">
        <w:rPr>
          <w:sz w:val="28"/>
          <w:szCs w:val="28"/>
        </w:rPr>
        <w:t xml:space="preserve"> уч году.</w:t>
      </w:r>
    </w:p>
    <w:p w14:paraId="3D21A97D" w14:textId="77777777" w:rsidR="00F85410" w:rsidRPr="006E719D" w:rsidRDefault="00F85410" w:rsidP="00F85410">
      <w:pPr>
        <w:jc w:val="center"/>
        <w:rPr>
          <w:sz w:val="28"/>
        </w:rPr>
      </w:pPr>
      <w:r w:rsidRPr="006E719D">
        <w:rPr>
          <w:i/>
          <w:sz w:val="28"/>
        </w:rPr>
        <w:t>Образовательная область «Физическое развитие»</w:t>
      </w:r>
    </w:p>
    <w:p w14:paraId="4F6FE591" w14:textId="77777777" w:rsidR="00352126" w:rsidRDefault="00F85410" w:rsidP="003B69DB">
      <w:pPr>
        <w:ind w:firstLine="708"/>
        <w:jc w:val="both"/>
        <w:rPr>
          <w:sz w:val="28"/>
        </w:rPr>
      </w:pPr>
      <w:r w:rsidRPr="00E56925">
        <w:rPr>
          <w:sz w:val="28"/>
        </w:rPr>
        <w:t>Двигательная деятельность организо</w:t>
      </w:r>
      <w:r w:rsidR="008007BE">
        <w:rPr>
          <w:sz w:val="28"/>
        </w:rPr>
        <w:t>вывалась инструкторами</w:t>
      </w:r>
      <w:r w:rsidRPr="00E56925">
        <w:rPr>
          <w:sz w:val="28"/>
        </w:rPr>
        <w:t xml:space="preserve"> по физической культуре </w:t>
      </w:r>
      <w:r w:rsidR="008007BE">
        <w:rPr>
          <w:sz w:val="28"/>
        </w:rPr>
        <w:t xml:space="preserve">и </w:t>
      </w:r>
      <w:r w:rsidRPr="00E56925">
        <w:rPr>
          <w:sz w:val="28"/>
        </w:rPr>
        <w:t xml:space="preserve">строилась с учётом возрастных и индивидуальных особенностей детей, с использованием диференцированного подхода и создания благоприятных условий. В течение учебного года физкультурные центры групп были пополнены спортивным инвентарём и нетрадиционным оборудованием, обновлены корригирующие дорожки. </w:t>
      </w:r>
    </w:p>
    <w:p w14:paraId="12C6DE9E" w14:textId="77777777" w:rsidR="00F85410" w:rsidRPr="00E56925" w:rsidRDefault="00F85410" w:rsidP="00F85410">
      <w:pPr>
        <w:ind w:firstLine="708"/>
        <w:jc w:val="both"/>
        <w:rPr>
          <w:sz w:val="28"/>
        </w:rPr>
      </w:pPr>
      <w:r w:rsidRPr="00E56925">
        <w:rPr>
          <w:sz w:val="28"/>
        </w:rPr>
        <w:t>В 20</w:t>
      </w:r>
      <w:r w:rsidR="0077791C">
        <w:rPr>
          <w:sz w:val="28"/>
        </w:rPr>
        <w:t>20 - 2021</w:t>
      </w:r>
      <w:r w:rsidRPr="00E56925">
        <w:rPr>
          <w:sz w:val="28"/>
        </w:rPr>
        <w:t xml:space="preserve"> учебном году МБДОУ активно сотрудничало с образовательными, культурными, общественными организациями на договорной основе. Взаимодействие детского сада с социальными партнерами позволяет использовать максимальную возможность для развития детей, дает дополнительный импульс духовного обогащения личности ребенка, совершенствует конструктивные взаимоотношения с родителями, строящиеся на идее социального партнерства. Одновременно этот процесс способствует росту профессионального мастерства педагогов детского сада, поднимает статус учреждения, положительно влияет на развитие личности детей и тех взрослых, которые входят в ближайшее окружение ребенка. Что в конечном итоге ведет к повышению качества дошкольного образования и социализации воспитанников.</w:t>
      </w:r>
    </w:p>
    <w:p w14:paraId="72571F4C" w14:textId="77777777" w:rsidR="00F85410" w:rsidRDefault="00F85410" w:rsidP="00F85410">
      <w:pPr>
        <w:ind w:firstLine="708"/>
        <w:jc w:val="center"/>
        <w:rPr>
          <w:b/>
          <w:i/>
          <w:sz w:val="28"/>
        </w:rPr>
      </w:pPr>
    </w:p>
    <w:p w14:paraId="1358A6E4" w14:textId="77777777" w:rsidR="00F85410" w:rsidRPr="00CE5233" w:rsidRDefault="00F85410" w:rsidP="00F85410">
      <w:pPr>
        <w:ind w:firstLine="708"/>
        <w:jc w:val="center"/>
        <w:rPr>
          <w:i/>
          <w:sz w:val="28"/>
        </w:rPr>
      </w:pPr>
      <w:r w:rsidRPr="00CE5233">
        <w:rPr>
          <w:i/>
          <w:sz w:val="28"/>
        </w:rPr>
        <w:t xml:space="preserve">Сотрудничество МБДОУ с социальными учреждениями города </w:t>
      </w:r>
    </w:p>
    <w:p w14:paraId="4B072B1B" w14:textId="77777777" w:rsidR="00F85410" w:rsidRPr="00CE5233" w:rsidRDefault="0077791C" w:rsidP="00CE5233">
      <w:pPr>
        <w:ind w:firstLine="708"/>
        <w:jc w:val="center"/>
        <w:rPr>
          <w:i/>
          <w:sz w:val="28"/>
        </w:rPr>
      </w:pPr>
      <w:r w:rsidRPr="00CE5233">
        <w:rPr>
          <w:i/>
          <w:sz w:val="28"/>
        </w:rPr>
        <w:t>в 2020 - 2021</w:t>
      </w:r>
      <w:r w:rsidR="00F85410" w:rsidRPr="00CE5233">
        <w:rPr>
          <w:i/>
          <w:sz w:val="28"/>
        </w:rPr>
        <w:t xml:space="preserve"> учебном году</w:t>
      </w:r>
    </w:p>
    <w:tbl>
      <w:tblPr>
        <w:tblStyle w:val="a5"/>
        <w:tblW w:w="0" w:type="auto"/>
        <w:tblLook w:val="04A0" w:firstRow="1" w:lastRow="0" w:firstColumn="1" w:lastColumn="0" w:noHBand="0" w:noVBand="1"/>
      </w:tblPr>
      <w:tblGrid>
        <w:gridCol w:w="2942"/>
        <w:gridCol w:w="3686"/>
        <w:gridCol w:w="2942"/>
      </w:tblGrid>
      <w:tr w:rsidR="00F85410" w14:paraId="5AB84658" w14:textId="77777777" w:rsidTr="00CE5233">
        <w:tc>
          <w:tcPr>
            <w:tcW w:w="2942" w:type="dxa"/>
          </w:tcPr>
          <w:p w14:paraId="6D0D8013" w14:textId="77777777" w:rsidR="00F85410" w:rsidRPr="00DB0DA2" w:rsidRDefault="00F85410" w:rsidP="008007BE">
            <w:pPr>
              <w:jc w:val="center"/>
              <w:rPr>
                <w:b/>
              </w:rPr>
            </w:pPr>
            <w:r w:rsidRPr="00DB0DA2">
              <w:rPr>
                <w:b/>
              </w:rPr>
              <w:t>Название соц.института</w:t>
            </w:r>
          </w:p>
        </w:tc>
        <w:tc>
          <w:tcPr>
            <w:tcW w:w="3686" w:type="dxa"/>
          </w:tcPr>
          <w:p w14:paraId="39F74DDE" w14:textId="77777777" w:rsidR="00F85410" w:rsidRPr="00DB0DA2" w:rsidRDefault="00F85410" w:rsidP="008007BE">
            <w:pPr>
              <w:jc w:val="center"/>
              <w:rPr>
                <w:b/>
              </w:rPr>
            </w:pPr>
            <w:r w:rsidRPr="00DB0DA2">
              <w:rPr>
                <w:b/>
              </w:rPr>
              <w:t>Цель</w:t>
            </w:r>
          </w:p>
        </w:tc>
        <w:tc>
          <w:tcPr>
            <w:tcW w:w="2942" w:type="dxa"/>
          </w:tcPr>
          <w:p w14:paraId="5F7305F4" w14:textId="77777777" w:rsidR="00F85410" w:rsidRPr="00DB0DA2" w:rsidRDefault="00F85410" w:rsidP="008007BE">
            <w:pPr>
              <w:jc w:val="center"/>
              <w:rPr>
                <w:b/>
              </w:rPr>
            </w:pPr>
            <w:r w:rsidRPr="00DB0DA2">
              <w:rPr>
                <w:b/>
              </w:rPr>
              <w:t>Формы взаимодействия</w:t>
            </w:r>
          </w:p>
        </w:tc>
      </w:tr>
      <w:tr w:rsidR="00F85410" w14:paraId="19C8F559" w14:textId="77777777" w:rsidTr="00CE5233">
        <w:tc>
          <w:tcPr>
            <w:tcW w:w="2942" w:type="dxa"/>
          </w:tcPr>
          <w:p w14:paraId="6A6F7C9A" w14:textId="77777777" w:rsidR="00F85410" w:rsidRDefault="00F85410" w:rsidP="008007BE">
            <w:pPr>
              <w:jc w:val="both"/>
            </w:pPr>
            <w:r>
              <w:t xml:space="preserve">Областное государственное </w:t>
            </w:r>
            <w:r>
              <w:lastRenderedPageBreak/>
              <w:t>автономное образовательное учреждение  дополнительного профессионального образования «Белгородский институт развития образования» (ОГАОУ ДПО «БелИРО»)</w:t>
            </w:r>
          </w:p>
        </w:tc>
        <w:tc>
          <w:tcPr>
            <w:tcW w:w="3686" w:type="dxa"/>
          </w:tcPr>
          <w:p w14:paraId="520C0998" w14:textId="77777777" w:rsidR="00F85410" w:rsidRDefault="00F85410" w:rsidP="008007BE">
            <w:pPr>
              <w:jc w:val="both"/>
            </w:pPr>
            <w:r>
              <w:lastRenderedPageBreak/>
              <w:t xml:space="preserve">Повышение педагогической </w:t>
            </w:r>
            <w:r>
              <w:lastRenderedPageBreak/>
              <w:t>компитенции педагогов, улучшение качества педагогических воздействий на дошкольников</w:t>
            </w:r>
          </w:p>
        </w:tc>
        <w:tc>
          <w:tcPr>
            <w:tcW w:w="2942" w:type="dxa"/>
          </w:tcPr>
          <w:p w14:paraId="32D8EA68" w14:textId="77777777" w:rsidR="00F85410" w:rsidRDefault="00F85410" w:rsidP="008007BE">
            <w:pPr>
              <w:jc w:val="both"/>
            </w:pPr>
            <w:r>
              <w:lastRenderedPageBreak/>
              <w:t>Мастер-классы</w:t>
            </w:r>
          </w:p>
          <w:p w14:paraId="46A5579F" w14:textId="77777777" w:rsidR="00F85410" w:rsidRDefault="00F85410" w:rsidP="008007BE">
            <w:pPr>
              <w:jc w:val="both"/>
            </w:pPr>
            <w:r>
              <w:lastRenderedPageBreak/>
              <w:t>Семинары</w:t>
            </w:r>
          </w:p>
          <w:p w14:paraId="501F3F4F" w14:textId="77777777" w:rsidR="00F85410" w:rsidRDefault="00F85410" w:rsidP="008007BE">
            <w:pPr>
              <w:jc w:val="both"/>
            </w:pPr>
            <w:r>
              <w:t>Показ открытых образовательных мероприятий</w:t>
            </w:r>
          </w:p>
          <w:p w14:paraId="59CC9DA7" w14:textId="77777777" w:rsidR="00F85410" w:rsidRDefault="00F85410" w:rsidP="008007BE">
            <w:pPr>
              <w:jc w:val="both"/>
            </w:pPr>
            <w:r>
              <w:t>Экскурсии по МБДОУ</w:t>
            </w:r>
          </w:p>
        </w:tc>
      </w:tr>
      <w:tr w:rsidR="0077791C" w:rsidRPr="00002166" w14:paraId="1FF3233E" w14:textId="77777777" w:rsidTr="00CE5233">
        <w:tc>
          <w:tcPr>
            <w:tcW w:w="2942" w:type="dxa"/>
          </w:tcPr>
          <w:p w14:paraId="4D791D77" w14:textId="77777777" w:rsidR="0077791C" w:rsidRDefault="0077791C" w:rsidP="008007BE">
            <w:pPr>
              <w:jc w:val="both"/>
            </w:pPr>
            <w:r>
              <w:lastRenderedPageBreak/>
              <w:t>ГИБДД УМВД России по г.Белгороду</w:t>
            </w:r>
          </w:p>
        </w:tc>
        <w:tc>
          <w:tcPr>
            <w:tcW w:w="3686" w:type="dxa"/>
          </w:tcPr>
          <w:p w14:paraId="3A6C38AB" w14:textId="77777777" w:rsidR="0077791C" w:rsidRDefault="0077791C" w:rsidP="008007BE">
            <w:pPr>
              <w:jc w:val="both"/>
            </w:pPr>
            <w:r>
              <w:t>Повышение эффективности работы МБДОУ по обучению детей правилам дорожного движения и быстрой адаптации на улицах и дорогах</w:t>
            </w:r>
          </w:p>
        </w:tc>
        <w:tc>
          <w:tcPr>
            <w:tcW w:w="2942" w:type="dxa"/>
          </w:tcPr>
          <w:p w14:paraId="64C6DB2D" w14:textId="77777777" w:rsidR="0077791C" w:rsidRDefault="0077791C" w:rsidP="008007BE">
            <w:pPr>
              <w:jc w:val="both"/>
            </w:pPr>
            <w:r>
              <w:t>Экскурсии по городу (виртуально)</w:t>
            </w:r>
          </w:p>
          <w:p w14:paraId="3BD32C22" w14:textId="77777777" w:rsidR="0077791C" w:rsidRDefault="0077791C" w:rsidP="008007BE">
            <w:pPr>
              <w:jc w:val="both"/>
            </w:pPr>
            <w:r>
              <w:t>Образовательная деятельность</w:t>
            </w:r>
          </w:p>
          <w:p w14:paraId="2F50E593" w14:textId="77777777" w:rsidR="0077791C" w:rsidRDefault="0077791C" w:rsidP="008007BE">
            <w:pPr>
              <w:jc w:val="both"/>
            </w:pPr>
            <w:r>
              <w:t>Совместные мероприятия</w:t>
            </w:r>
          </w:p>
          <w:p w14:paraId="4D840E58" w14:textId="77777777" w:rsidR="0077791C" w:rsidRDefault="0077791C" w:rsidP="008007BE">
            <w:pPr>
              <w:jc w:val="both"/>
            </w:pPr>
            <w:r>
              <w:t>Выставки</w:t>
            </w:r>
          </w:p>
          <w:p w14:paraId="5E272CEB" w14:textId="77777777" w:rsidR="0077791C" w:rsidRDefault="0077791C" w:rsidP="008007BE">
            <w:pPr>
              <w:jc w:val="both"/>
            </w:pPr>
            <w:r>
              <w:t>Конкурсы детских работ</w:t>
            </w:r>
          </w:p>
        </w:tc>
      </w:tr>
      <w:tr w:rsidR="0077791C" w14:paraId="6EF4843A" w14:textId="77777777" w:rsidTr="00CE5233">
        <w:tc>
          <w:tcPr>
            <w:tcW w:w="2942" w:type="dxa"/>
          </w:tcPr>
          <w:p w14:paraId="4D9BBC44" w14:textId="77777777" w:rsidR="0077791C" w:rsidRDefault="0077791C" w:rsidP="008007BE">
            <w:pPr>
              <w:jc w:val="both"/>
            </w:pPr>
            <w:r>
              <w:t>Белгородский государственный театр кукол.</w:t>
            </w:r>
          </w:p>
        </w:tc>
        <w:tc>
          <w:tcPr>
            <w:tcW w:w="3686" w:type="dxa"/>
          </w:tcPr>
          <w:p w14:paraId="6A926620" w14:textId="77777777" w:rsidR="0077791C" w:rsidRPr="000915ED" w:rsidRDefault="0077791C" w:rsidP="008007BE">
            <w:pPr>
              <w:jc w:val="both"/>
            </w:pPr>
            <w:r w:rsidRPr="000915ED">
              <w:t>Приобщение детей к театральному искусству, проведение совместных мероприятий</w:t>
            </w:r>
          </w:p>
        </w:tc>
        <w:tc>
          <w:tcPr>
            <w:tcW w:w="2942" w:type="dxa"/>
          </w:tcPr>
          <w:p w14:paraId="0D64C946" w14:textId="77777777" w:rsidR="0077791C" w:rsidRDefault="0077791C" w:rsidP="008007BE">
            <w:pPr>
              <w:jc w:val="both"/>
            </w:pPr>
            <w:r>
              <w:t>Спектакли</w:t>
            </w:r>
          </w:p>
          <w:p w14:paraId="6E8A2844" w14:textId="77777777" w:rsidR="0077791C" w:rsidRDefault="0077791C" w:rsidP="008007BE">
            <w:pPr>
              <w:jc w:val="both"/>
            </w:pPr>
            <w:r>
              <w:t>Экскурсии в театральное помещение</w:t>
            </w:r>
          </w:p>
          <w:p w14:paraId="4537AE7E" w14:textId="77777777" w:rsidR="0077791C" w:rsidRDefault="0077791C" w:rsidP="008007BE">
            <w:pPr>
              <w:jc w:val="both"/>
            </w:pPr>
            <w:r>
              <w:t>Беседы</w:t>
            </w:r>
          </w:p>
          <w:p w14:paraId="042DDFEF" w14:textId="77777777" w:rsidR="0077791C" w:rsidRDefault="0077791C" w:rsidP="008007BE">
            <w:pPr>
              <w:jc w:val="both"/>
            </w:pPr>
            <w:r>
              <w:t>Проведение театральной недели</w:t>
            </w:r>
          </w:p>
        </w:tc>
      </w:tr>
      <w:tr w:rsidR="0077791C" w14:paraId="78F5C64A" w14:textId="77777777" w:rsidTr="00CE5233">
        <w:tc>
          <w:tcPr>
            <w:tcW w:w="2942" w:type="dxa"/>
          </w:tcPr>
          <w:p w14:paraId="35818BF3" w14:textId="77777777" w:rsidR="0077791C" w:rsidRPr="000915ED" w:rsidRDefault="0077791C" w:rsidP="008007BE">
            <w:pPr>
              <w:jc w:val="both"/>
            </w:pPr>
            <w:r w:rsidRPr="000915ED">
              <w:t>Центральная детская библиотека им. А.Гайдара</w:t>
            </w:r>
          </w:p>
        </w:tc>
        <w:tc>
          <w:tcPr>
            <w:tcW w:w="3686" w:type="dxa"/>
          </w:tcPr>
          <w:p w14:paraId="45E2ABE3" w14:textId="77777777" w:rsidR="0077791C" w:rsidRPr="000915ED" w:rsidRDefault="0077791C" w:rsidP="008007BE">
            <w:pPr>
              <w:jc w:val="both"/>
            </w:pPr>
            <w:r w:rsidRPr="000915ED">
              <w:t>Организация и проведение совместных мероприятий по литературнохудожественному развитию детей</w:t>
            </w:r>
          </w:p>
        </w:tc>
        <w:tc>
          <w:tcPr>
            <w:tcW w:w="2942" w:type="dxa"/>
          </w:tcPr>
          <w:p w14:paraId="23E90FAA" w14:textId="77777777" w:rsidR="0077791C" w:rsidRDefault="0077791C" w:rsidP="008007BE">
            <w:pPr>
              <w:jc w:val="both"/>
            </w:pPr>
            <w:r>
              <w:t>Обзорные экскурсии</w:t>
            </w:r>
          </w:p>
          <w:p w14:paraId="3F0AAB53" w14:textId="77777777" w:rsidR="0077791C" w:rsidRDefault="0077791C" w:rsidP="008007BE">
            <w:pPr>
              <w:jc w:val="both"/>
            </w:pPr>
            <w:r>
              <w:t>Тематические викторины</w:t>
            </w:r>
          </w:p>
          <w:p w14:paraId="175B5C55" w14:textId="77777777" w:rsidR="0077791C" w:rsidRDefault="0077791C" w:rsidP="008007BE">
            <w:pPr>
              <w:jc w:val="both"/>
            </w:pPr>
            <w:r>
              <w:t>Игры-занятия</w:t>
            </w:r>
          </w:p>
          <w:p w14:paraId="26F1DFCE" w14:textId="77777777" w:rsidR="0077791C" w:rsidRDefault="0077791C" w:rsidP="008007BE">
            <w:pPr>
              <w:jc w:val="both"/>
            </w:pPr>
            <w:r>
              <w:t>Праздники</w:t>
            </w:r>
          </w:p>
          <w:p w14:paraId="28239AC9" w14:textId="77777777" w:rsidR="0077791C" w:rsidRDefault="0077791C" w:rsidP="008007BE">
            <w:pPr>
              <w:jc w:val="both"/>
            </w:pPr>
            <w:r>
              <w:t>Встречи с детскими писателями Белгородчины</w:t>
            </w:r>
          </w:p>
        </w:tc>
      </w:tr>
      <w:tr w:rsidR="0077791C" w:rsidRPr="00002166" w14:paraId="0CABFB0B" w14:textId="77777777" w:rsidTr="00CE5233">
        <w:tc>
          <w:tcPr>
            <w:tcW w:w="2942" w:type="dxa"/>
          </w:tcPr>
          <w:p w14:paraId="07C50AB5" w14:textId="77777777" w:rsidR="0077791C" w:rsidRPr="000915ED" w:rsidRDefault="0077791C" w:rsidP="008007BE">
            <w:pPr>
              <w:jc w:val="both"/>
            </w:pPr>
            <w:r w:rsidRPr="000915ED">
              <w:t xml:space="preserve">Белгородский государственный </w:t>
            </w:r>
            <w:r>
              <w:t>Художественный музей</w:t>
            </w:r>
          </w:p>
        </w:tc>
        <w:tc>
          <w:tcPr>
            <w:tcW w:w="3686" w:type="dxa"/>
          </w:tcPr>
          <w:p w14:paraId="2D38851E" w14:textId="77777777" w:rsidR="0077791C" w:rsidRPr="000915ED" w:rsidRDefault="0077791C" w:rsidP="008007BE">
            <w:pPr>
              <w:jc w:val="both"/>
            </w:pPr>
            <w:r w:rsidRPr="000915ED">
              <w:t>Сотрудничество в целях формирования позитивных моральных и духовных ценностей подрастающего поколения, усиления патриотического воспитания посредством углубленного изучения культуры родного края, сохранения историко</w:t>
            </w:r>
            <w:r>
              <w:t>-</w:t>
            </w:r>
            <w:r w:rsidRPr="000915ED">
              <w:t>культурного наследия Белгородчины</w:t>
            </w:r>
          </w:p>
        </w:tc>
        <w:tc>
          <w:tcPr>
            <w:tcW w:w="2942" w:type="dxa"/>
          </w:tcPr>
          <w:p w14:paraId="6C578EB0" w14:textId="77777777" w:rsidR="0077791C" w:rsidRDefault="0077791C" w:rsidP="008007BE">
            <w:pPr>
              <w:jc w:val="both"/>
            </w:pPr>
            <w:r>
              <w:t>Обзорные экскурсии</w:t>
            </w:r>
          </w:p>
          <w:p w14:paraId="7609D804" w14:textId="77777777" w:rsidR="0077791C" w:rsidRDefault="0077791C" w:rsidP="008007BE">
            <w:pPr>
              <w:jc w:val="both"/>
            </w:pPr>
            <w:r>
              <w:t>Тематические викторины</w:t>
            </w:r>
          </w:p>
          <w:p w14:paraId="72B108D0" w14:textId="77777777" w:rsidR="0077791C" w:rsidRDefault="0077791C" w:rsidP="008007BE">
            <w:pPr>
              <w:jc w:val="both"/>
            </w:pPr>
            <w:r>
              <w:t>Игры-занятия</w:t>
            </w:r>
          </w:p>
        </w:tc>
      </w:tr>
      <w:tr w:rsidR="0077791C" w:rsidRPr="00002166" w14:paraId="5D34C9B3" w14:textId="77777777" w:rsidTr="00CE5233">
        <w:tc>
          <w:tcPr>
            <w:tcW w:w="2942" w:type="dxa"/>
          </w:tcPr>
          <w:p w14:paraId="3CCA82A1" w14:textId="77777777" w:rsidR="0077791C" w:rsidRPr="000915ED" w:rsidRDefault="0077791C" w:rsidP="008007BE">
            <w:pPr>
              <w:jc w:val="both"/>
            </w:pPr>
            <w:r w:rsidRPr="000915ED">
              <w:t>Музей - диорама «Курская битва. Белгородское направление».</w:t>
            </w:r>
          </w:p>
        </w:tc>
        <w:tc>
          <w:tcPr>
            <w:tcW w:w="3686" w:type="dxa"/>
          </w:tcPr>
          <w:p w14:paraId="400225B7" w14:textId="77777777" w:rsidR="0077791C" w:rsidRPr="000915ED" w:rsidRDefault="0077791C" w:rsidP="008007BE">
            <w:pPr>
              <w:jc w:val="both"/>
            </w:pPr>
            <w:r w:rsidRPr="000915ED">
              <w:t>Сотрудничество в целях формирования позитивных моральных и духовных ценностей подрастающего поколения, усиления патриотического воспитания посредством углубленного изучения культуры родного края, сохранения историкокультурного наследия Белгородчины.</w:t>
            </w:r>
          </w:p>
        </w:tc>
        <w:tc>
          <w:tcPr>
            <w:tcW w:w="2942" w:type="dxa"/>
          </w:tcPr>
          <w:p w14:paraId="2D6DC568" w14:textId="77777777" w:rsidR="0077791C" w:rsidRDefault="0077791C" w:rsidP="008007BE">
            <w:pPr>
              <w:jc w:val="both"/>
            </w:pPr>
            <w:r>
              <w:t xml:space="preserve">Интерактивные театрализованные представления, </w:t>
            </w:r>
          </w:p>
          <w:p w14:paraId="673AFE25" w14:textId="77777777" w:rsidR="0077791C" w:rsidRDefault="0077791C" w:rsidP="008007BE">
            <w:pPr>
              <w:jc w:val="both"/>
            </w:pPr>
            <w:r>
              <w:t>концерты</w:t>
            </w:r>
          </w:p>
        </w:tc>
      </w:tr>
      <w:tr w:rsidR="0077791C" w14:paraId="5A0B426A" w14:textId="77777777" w:rsidTr="00CE5233">
        <w:tc>
          <w:tcPr>
            <w:tcW w:w="2942" w:type="dxa"/>
          </w:tcPr>
          <w:p w14:paraId="4D2AC652" w14:textId="77777777" w:rsidR="0077791C" w:rsidRPr="000915ED" w:rsidRDefault="0077791C" w:rsidP="008007BE">
            <w:pPr>
              <w:jc w:val="both"/>
            </w:pPr>
            <w:r>
              <w:t>Белгородская государственная филармония</w:t>
            </w:r>
          </w:p>
        </w:tc>
        <w:tc>
          <w:tcPr>
            <w:tcW w:w="3686" w:type="dxa"/>
          </w:tcPr>
          <w:p w14:paraId="7D072003" w14:textId="77777777" w:rsidR="0077791C" w:rsidRPr="000915ED" w:rsidRDefault="0077791C" w:rsidP="008007BE">
            <w:pPr>
              <w:jc w:val="both"/>
            </w:pPr>
            <w:r w:rsidRPr="000915ED">
              <w:t>Сотрудничество с целью развития нравственных качеств личности ребенка через приобщение к ценностям музыкальной культуры.</w:t>
            </w:r>
          </w:p>
        </w:tc>
        <w:tc>
          <w:tcPr>
            <w:tcW w:w="2942" w:type="dxa"/>
          </w:tcPr>
          <w:p w14:paraId="15640655" w14:textId="77777777" w:rsidR="0077791C" w:rsidRDefault="0077791C" w:rsidP="008007BE">
            <w:pPr>
              <w:jc w:val="both"/>
            </w:pPr>
            <w:r>
              <w:t xml:space="preserve">Интерактивные театрализованные представления, </w:t>
            </w:r>
          </w:p>
          <w:p w14:paraId="3953AC71" w14:textId="77777777" w:rsidR="0077791C" w:rsidRDefault="0077791C" w:rsidP="008007BE">
            <w:pPr>
              <w:jc w:val="both"/>
            </w:pPr>
            <w:r>
              <w:t>концерты</w:t>
            </w:r>
          </w:p>
        </w:tc>
      </w:tr>
      <w:tr w:rsidR="0077791C" w14:paraId="400385BD" w14:textId="77777777" w:rsidTr="00CE5233">
        <w:tc>
          <w:tcPr>
            <w:tcW w:w="2942" w:type="dxa"/>
          </w:tcPr>
          <w:p w14:paraId="7CFFD4C4" w14:textId="77777777" w:rsidR="0077791C" w:rsidRPr="00371935" w:rsidRDefault="0077791C" w:rsidP="008007BE">
            <w:pPr>
              <w:jc w:val="both"/>
            </w:pPr>
            <w:r>
              <w:t>МБУК Городской центр народного творчества «Сокол»</w:t>
            </w:r>
          </w:p>
        </w:tc>
        <w:tc>
          <w:tcPr>
            <w:tcW w:w="3686" w:type="dxa"/>
          </w:tcPr>
          <w:p w14:paraId="7D92517E" w14:textId="77777777" w:rsidR="0077791C" w:rsidRPr="000915ED" w:rsidRDefault="0077791C" w:rsidP="008007BE">
            <w:pPr>
              <w:jc w:val="both"/>
            </w:pPr>
            <w:r>
              <w:t>Приобщение детей к искусству, народному творчеству</w:t>
            </w:r>
          </w:p>
        </w:tc>
        <w:tc>
          <w:tcPr>
            <w:tcW w:w="2942" w:type="dxa"/>
          </w:tcPr>
          <w:p w14:paraId="714D5D5C" w14:textId="77777777" w:rsidR="0077791C" w:rsidRDefault="0077791C" w:rsidP="008007BE">
            <w:pPr>
              <w:jc w:val="both"/>
            </w:pPr>
            <w:r>
              <w:t>Организация культурно-досуговых мероприятий</w:t>
            </w:r>
          </w:p>
        </w:tc>
      </w:tr>
      <w:tr w:rsidR="0077791C" w14:paraId="7A4C027C" w14:textId="77777777" w:rsidTr="00CE5233">
        <w:tc>
          <w:tcPr>
            <w:tcW w:w="2942" w:type="dxa"/>
          </w:tcPr>
          <w:p w14:paraId="622E6C1D" w14:textId="77777777" w:rsidR="0077791C" w:rsidRPr="00371935" w:rsidRDefault="0077791C" w:rsidP="008007BE">
            <w:pPr>
              <w:jc w:val="both"/>
            </w:pPr>
            <w:r>
              <w:t>МБУЗ Городская детская поликлиника №4 г.Белгорода</w:t>
            </w:r>
          </w:p>
        </w:tc>
        <w:tc>
          <w:tcPr>
            <w:tcW w:w="3686" w:type="dxa"/>
          </w:tcPr>
          <w:p w14:paraId="29F6872D" w14:textId="77777777" w:rsidR="0077791C" w:rsidRDefault="0077791C" w:rsidP="008007BE">
            <w:pPr>
              <w:jc w:val="both"/>
            </w:pPr>
            <w:r>
              <w:t xml:space="preserve">Сохранение и укрепление здоровья детей </w:t>
            </w:r>
          </w:p>
          <w:p w14:paraId="71AC9FBD" w14:textId="77777777" w:rsidR="0077791C" w:rsidRPr="000915ED" w:rsidRDefault="0077791C" w:rsidP="008007BE">
            <w:pPr>
              <w:jc w:val="both"/>
            </w:pPr>
            <w:r>
              <w:t>Оказание лечебно-</w:t>
            </w:r>
            <w:r>
              <w:lastRenderedPageBreak/>
              <w:t>профилактической помощи детям</w:t>
            </w:r>
          </w:p>
        </w:tc>
        <w:tc>
          <w:tcPr>
            <w:tcW w:w="2942" w:type="dxa"/>
          </w:tcPr>
          <w:p w14:paraId="06790010" w14:textId="77777777" w:rsidR="0077791C" w:rsidRDefault="0077791C" w:rsidP="008007BE">
            <w:pPr>
              <w:jc w:val="both"/>
            </w:pPr>
            <w:r>
              <w:lastRenderedPageBreak/>
              <w:t>Проведение профпрививок</w:t>
            </w:r>
          </w:p>
          <w:p w14:paraId="6B041697" w14:textId="77777777" w:rsidR="0077791C" w:rsidRDefault="0077791C" w:rsidP="008007BE">
            <w:pPr>
              <w:jc w:val="both"/>
            </w:pPr>
            <w:r>
              <w:t>Профосмотры врачами-специалистами</w:t>
            </w:r>
          </w:p>
          <w:p w14:paraId="16E38237" w14:textId="77777777" w:rsidR="0077791C" w:rsidRDefault="0077791C" w:rsidP="008007BE">
            <w:pPr>
              <w:jc w:val="both"/>
            </w:pPr>
            <w:r>
              <w:lastRenderedPageBreak/>
              <w:t>Осмотр детей врачом-педиатром</w:t>
            </w:r>
          </w:p>
          <w:p w14:paraId="31072610" w14:textId="77777777" w:rsidR="0077791C" w:rsidRDefault="0077791C" w:rsidP="008007BE">
            <w:pPr>
              <w:jc w:val="both"/>
            </w:pPr>
            <w:r>
              <w:t>Наблюдение за детьми в период адаптации</w:t>
            </w:r>
          </w:p>
        </w:tc>
      </w:tr>
    </w:tbl>
    <w:p w14:paraId="5108449C" w14:textId="77777777" w:rsidR="00F85410" w:rsidRPr="00352126" w:rsidRDefault="00F85410" w:rsidP="00F85410">
      <w:pPr>
        <w:ind w:firstLine="708"/>
        <w:jc w:val="both"/>
      </w:pPr>
    </w:p>
    <w:p w14:paraId="453CEE5C" w14:textId="77777777" w:rsidR="00F85410" w:rsidRPr="00352126" w:rsidRDefault="00F85410" w:rsidP="00F85410">
      <w:pPr>
        <w:ind w:firstLine="708"/>
        <w:jc w:val="both"/>
        <w:rPr>
          <w:sz w:val="28"/>
        </w:rPr>
      </w:pPr>
      <w:r w:rsidRPr="00352126">
        <w:rPr>
          <w:i/>
          <w:sz w:val="28"/>
        </w:rPr>
        <w:t>Образовательная область «Социально-коммуникативное развитие».</w:t>
      </w:r>
      <w:r w:rsidRPr="00352126">
        <w:rPr>
          <w:sz w:val="28"/>
        </w:rPr>
        <w:t xml:space="preserve"> </w:t>
      </w:r>
    </w:p>
    <w:p w14:paraId="4D912985" w14:textId="77777777" w:rsidR="00F85410" w:rsidRPr="00E56925" w:rsidRDefault="00F85410" w:rsidP="00F85410">
      <w:pPr>
        <w:ind w:firstLine="708"/>
        <w:jc w:val="both"/>
        <w:rPr>
          <w:sz w:val="28"/>
        </w:rPr>
      </w:pPr>
      <w:r w:rsidRPr="00E56925">
        <w:rPr>
          <w:sz w:val="28"/>
        </w:rPr>
        <w:t>При организации образовательного процесса педагоги используют возможность для обогащения социально-нравственных представлений и гуманных чувств, через разнообразные методы:</w:t>
      </w:r>
    </w:p>
    <w:p w14:paraId="54F2B4F2" w14:textId="77777777" w:rsidR="00F85410" w:rsidRPr="00E56925" w:rsidRDefault="00F85410" w:rsidP="00F85410">
      <w:pPr>
        <w:ind w:firstLine="708"/>
        <w:jc w:val="both"/>
        <w:rPr>
          <w:sz w:val="28"/>
        </w:rPr>
      </w:pPr>
      <w:r w:rsidRPr="00E56925">
        <w:rPr>
          <w:sz w:val="28"/>
        </w:rPr>
        <w:t xml:space="preserve">* проблемно-игровые ситуации, </w:t>
      </w:r>
    </w:p>
    <w:p w14:paraId="7E149BC0" w14:textId="77777777" w:rsidR="00F85410" w:rsidRPr="00E56925" w:rsidRDefault="00F85410" w:rsidP="00F85410">
      <w:pPr>
        <w:ind w:firstLine="708"/>
        <w:jc w:val="both"/>
        <w:rPr>
          <w:sz w:val="28"/>
        </w:rPr>
      </w:pPr>
      <w:r w:rsidRPr="00E56925">
        <w:rPr>
          <w:sz w:val="28"/>
        </w:rPr>
        <w:t>*совместные сюжетно-ролевые,</w:t>
      </w:r>
    </w:p>
    <w:p w14:paraId="77A80DE8" w14:textId="77777777" w:rsidR="00F85410" w:rsidRPr="00E56925" w:rsidRDefault="00F85410" w:rsidP="00F85410">
      <w:pPr>
        <w:ind w:firstLine="708"/>
        <w:jc w:val="both"/>
        <w:rPr>
          <w:sz w:val="28"/>
        </w:rPr>
      </w:pPr>
      <w:r w:rsidRPr="00E56925">
        <w:rPr>
          <w:sz w:val="28"/>
        </w:rPr>
        <w:t xml:space="preserve">*театрализованные, </w:t>
      </w:r>
    </w:p>
    <w:p w14:paraId="052A728C" w14:textId="77777777" w:rsidR="00F85410" w:rsidRPr="00E56925" w:rsidRDefault="00F85410" w:rsidP="00F85410">
      <w:pPr>
        <w:ind w:firstLine="708"/>
        <w:jc w:val="both"/>
        <w:rPr>
          <w:sz w:val="28"/>
        </w:rPr>
      </w:pPr>
      <w:r w:rsidRPr="00E56925">
        <w:rPr>
          <w:sz w:val="28"/>
        </w:rPr>
        <w:t xml:space="preserve">*дидактические игры, </w:t>
      </w:r>
    </w:p>
    <w:p w14:paraId="487922AD" w14:textId="77777777" w:rsidR="00F85410" w:rsidRPr="00E56925" w:rsidRDefault="00F85410" w:rsidP="00F85410">
      <w:pPr>
        <w:ind w:firstLine="708"/>
        <w:jc w:val="both"/>
        <w:rPr>
          <w:sz w:val="28"/>
        </w:rPr>
      </w:pPr>
      <w:r w:rsidRPr="00E56925">
        <w:rPr>
          <w:sz w:val="28"/>
        </w:rPr>
        <w:t xml:space="preserve">*этические беседы, </w:t>
      </w:r>
    </w:p>
    <w:p w14:paraId="6A341B11" w14:textId="77777777" w:rsidR="00F85410" w:rsidRPr="00E56925" w:rsidRDefault="00F85410" w:rsidP="00F85410">
      <w:pPr>
        <w:ind w:firstLine="708"/>
        <w:jc w:val="both"/>
        <w:rPr>
          <w:sz w:val="28"/>
        </w:rPr>
      </w:pPr>
      <w:r w:rsidRPr="00E56925">
        <w:rPr>
          <w:sz w:val="28"/>
        </w:rPr>
        <w:t xml:space="preserve">*чтение художественной литературы. </w:t>
      </w:r>
    </w:p>
    <w:p w14:paraId="6BFF3B4E" w14:textId="77777777" w:rsidR="00F85410" w:rsidRPr="00E56925" w:rsidRDefault="00F85410" w:rsidP="00F85410">
      <w:pPr>
        <w:ind w:firstLine="708"/>
        <w:jc w:val="both"/>
        <w:rPr>
          <w:sz w:val="28"/>
        </w:rPr>
      </w:pPr>
      <w:r w:rsidRPr="00E56925">
        <w:rPr>
          <w:sz w:val="28"/>
        </w:rPr>
        <w:t>Большое внимание уделялось играм по выбору и интересам детей. Педагоги создавали возможность для вариативной игровой деятельности через соответствующую развивающую среду.</w:t>
      </w:r>
    </w:p>
    <w:p w14:paraId="39932143" w14:textId="77777777" w:rsidR="00F85410" w:rsidRPr="00E56925" w:rsidRDefault="00F85410" w:rsidP="00F85410">
      <w:pPr>
        <w:ind w:firstLine="708"/>
        <w:jc w:val="both"/>
        <w:rPr>
          <w:sz w:val="28"/>
        </w:rPr>
      </w:pPr>
      <w:r w:rsidRPr="00E56925">
        <w:rPr>
          <w:sz w:val="28"/>
        </w:rPr>
        <w:t xml:space="preserve"> Формирование трудовых навыков осуществлялось педагогами через:</w:t>
      </w:r>
    </w:p>
    <w:p w14:paraId="5C6FDFFB" w14:textId="77777777" w:rsidR="00F85410" w:rsidRPr="00E56925" w:rsidRDefault="00F85410" w:rsidP="00F85410">
      <w:pPr>
        <w:ind w:firstLine="708"/>
        <w:jc w:val="both"/>
        <w:rPr>
          <w:sz w:val="28"/>
        </w:rPr>
      </w:pPr>
      <w:r w:rsidRPr="00E56925">
        <w:rPr>
          <w:sz w:val="28"/>
        </w:rPr>
        <w:t xml:space="preserve"> - образовательную деятельность, осуществляемую в ходе режимных моментов, где дети узнают о существующих профессиях;</w:t>
      </w:r>
    </w:p>
    <w:p w14:paraId="4AF07574" w14:textId="77777777" w:rsidR="00F85410" w:rsidRPr="00E56925" w:rsidRDefault="00F85410" w:rsidP="00F85410">
      <w:pPr>
        <w:ind w:firstLine="708"/>
        <w:jc w:val="both"/>
        <w:rPr>
          <w:sz w:val="28"/>
        </w:rPr>
      </w:pPr>
      <w:r w:rsidRPr="00E56925">
        <w:rPr>
          <w:sz w:val="28"/>
        </w:rPr>
        <w:t xml:space="preserve"> - сюжетно-ролевые, экономические игры, посредством создания игровых ситуаций по мотивам различных профессий, где дети получают первоначальные навыки сотрудничества, ролевого взаимодействия со сверстниками;</w:t>
      </w:r>
    </w:p>
    <w:p w14:paraId="05D6B1BF" w14:textId="77777777" w:rsidR="00F85410" w:rsidRPr="00E56925" w:rsidRDefault="00F85410" w:rsidP="00F85410">
      <w:pPr>
        <w:ind w:firstLine="60"/>
        <w:jc w:val="both"/>
        <w:rPr>
          <w:sz w:val="28"/>
        </w:rPr>
      </w:pPr>
      <w:r w:rsidRPr="00E56925">
        <w:rPr>
          <w:sz w:val="28"/>
        </w:rPr>
        <w:t xml:space="preserve">- природоохранной деятельностью, где дошкольники приобретают начальный опыт </w:t>
      </w:r>
    </w:p>
    <w:p w14:paraId="186D8E42" w14:textId="77777777" w:rsidR="00F85410" w:rsidRPr="00E56925" w:rsidRDefault="005C3BB6" w:rsidP="00F85410">
      <w:pPr>
        <w:ind w:firstLine="60"/>
        <w:jc w:val="both"/>
        <w:rPr>
          <w:sz w:val="28"/>
        </w:rPr>
      </w:pPr>
      <w:r>
        <w:rPr>
          <w:sz w:val="28"/>
        </w:rPr>
        <w:t xml:space="preserve">- </w:t>
      </w:r>
      <w:r w:rsidR="00F85410" w:rsidRPr="00E56925">
        <w:rPr>
          <w:sz w:val="28"/>
        </w:rPr>
        <w:t xml:space="preserve">участия в различных видах общественно полезной деятельности в детском саду. </w:t>
      </w:r>
    </w:p>
    <w:p w14:paraId="3DF73159" w14:textId="77777777" w:rsidR="00F85410" w:rsidRPr="00E56925" w:rsidRDefault="00F85410" w:rsidP="00F85410">
      <w:pPr>
        <w:ind w:firstLine="708"/>
        <w:jc w:val="both"/>
        <w:rPr>
          <w:sz w:val="28"/>
        </w:rPr>
      </w:pPr>
      <w:r w:rsidRPr="00E56925">
        <w:rPr>
          <w:sz w:val="28"/>
        </w:rPr>
        <w:t xml:space="preserve">Условия, созданные в дошкольном учреждении, способствовали формированию у детей трудовых умений и навыков в процессе организации разных форм детского труда: </w:t>
      </w:r>
    </w:p>
    <w:p w14:paraId="4F2D0616" w14:textId="77777777" w:rsidR="00F85410" w:rsidRPr="00E56925" w:rsidRDefault="00F85410" w:rsidP="00F85410">
      <w:pPr>
        <w:ind w:firstLine="708"/>
        <w:jc w:val="both"/>
        <w:rPr>
          <w:sz w:val="28"/>
        </w:rPr>
      </w:pPr>
      <w:r w:rsidRPr="00E56925">
        <w:rPr>
          <w:sz w:val="28"/>
        </w:rPr>
        <w:t>- созданы центры «Природы и экспериментирования» со всем необходимым инвентарём для организации труда в природе;</w:t>
      </w:r>
    </w:p>
    <w:p w14:paraId="0D4F6345" w14:textId="77777777" w:rsidR="00F85410" w:rsidRPr="00E56925" w:rsidRDefault="00F85410" w:rsidP="00F85410">
      <w:pPr>
        <w:ind w:firstLine="708"/>
        <w:jc w:val="both"/>
        <w:rPr>
          <w:sz w:val="28"/>
        </w:rPr>
      </w:pPr>
      <w:r w:rsidRPr="00E56925">
        <w:rPr>
          <w:sz w:val="28"/>
        </w:rPr>
        <w:t xml:space="preserve"> - имеется оборудование для организации хозяйственно-бытового труда;</w:t>
      </w:r>
    </w:p>
    <w:p w14:paraId="39A00969" w14:textId="77777777" w:rsidR="00F85410" w:rsidRPr="00E56925" w:rsidRDefault="00F85410" w:rsidP="00F85410">
      <w:pPr>
        <w:ind w:firstLine="708"/>
        <w:jc w:val="both"/>
        <w:rPr>
          <w:sz w:val="28"/>
        </w:rPr>
      </w:pPr>
      <w:r w:rsidRPr="00E56925">
        <w:rPr>
          <w:sz w:val="28"/>
        </w:rPr>
        <w:t xml:space="preserve"> - подобраны материалы для ручного труда; </w:t>
      </w:r>
    </w:p>
    <w:p w14:paraId="4B95D597" w14:textId="77777777" w:rsidR="00F85410" w:rsidRPr="00E56925" w:rsidRDefault="00F85410" w:rsidP="00F85410">
      <w:pPr>
        <w:ind w:firstLine="708"/>
        <w:jc w:val="both"/>
        <w:rPr>
          <w:sz w:val="28"/>
        </w:rPr>
      </w:pPr>
      <w:r w:rsidRPr="00E56925">
        <w:rPr>
          <w:sz w:val="28"/>
        </w:rPr>
        <w:t>- в группах имеются дидактические, сюжетно-ролевые игры;</w:t>
      </w:r>
    </w:p>
    <w:p w14:paraId="4E2FD088" w14:textId="77777777" w:rsidR="00F85410" w:rsidRPr="00E56925" w:rsidRDefault="00F85410" w:rsidP="00F85410">
      <w:pPr>
        <w:ind w:firstLine="708"/>
        <w:jc w:val="both"/>
        <w:rPr>
          <w:sz w:val="28"/>
        </w:rPr>
      </w:pPr>
      <w:r w:rsidRPr="00E56925">
        <w:rPr>
          <w:sz w:val="28"/>
        </w:rPr>
        <w:t xml:space="preserve"> - на территории дошкольного учреждения расположены огород, клумбы.</w:t>
      </w:r>
    </w:p>
    <w:p w14:paraId="1B5FC09C" w14:textId="77777777" w:rsidR="00F85410" w:rsidRPr="00E56925" w:rsidRDefault="00F85410" w:rsidP="00F85410">
      <w:pPr>
        <w:ind w:firstLine="708"/>
        <w:jc w:val="both"/>
        <w:rPr>
          <w:sz w:val="28"/>
        </w:rPr>
      </w:pPr>
      <w:r w:rsidRPr="00E56925">
        <w:rPr>
          <w:sz w:val="28"/>
        </w:rPr>
        <w:t xml:space="preserve"> В соответствии с основной образовательной программой дошкольного образования трудовое воспитание осуществлялось систематически, через основные формы организации трудовой деятельности детей - поручения, дежурства, коллективный труд. Задачи воспитания трудолюбия у детей решались через ознакомление детей с трудом взрослых и через непосредственное участие в посильной трудовой деятельности в детском </w:t>
      </w:r>
      <w:r w:rsidRPr="00E56925">
        <w:rPr>
          <w:sz w:val="28"/>
        </w:rPr>
        <w:lastRenderedPageBreak/>
        <w:t xml:space="preserve">саду и дома. При этом педагогами МБДОУ подчеркивалась роль ознакомления с общественной направленностью труда, его социальной значимостью, формировалось уважительное отношение к людям труда. </w:t>
      </w:r>
    </w:p>
    <w:p w14:paraId="436CD3EC" w14:textId="77777777" w:rsidR="00F85410" w:rsidRPr="00E56925" w:rsidRDefault="00F85410" w:rsidP="00F85410">
      <w:pPr>
        <w:ind w:firstLine="708"/>
        <w:jc w:val="both"/>
        <w:rPr>
          <w:sz w:val="28"/>
        </w:rPr>
      </w:pPr>
      <w:r w:rsidRPr="00E56925">
        <w:rPr>
          <w:sz w:val="28"/>
        </w:rPr>
        <w:t>Формирование основ безопасного поведения в быту, социуме, природе осуществлялось через:</w:t>
      </w:r>
    </w:p>
    <w:p w14:paraId="410AE7DD" w14:textId="77777777" w:rsidR="00F85410" w:rsidRPr="00E56925" w:rsidRDefault="00F85410" w:rsidP="00F85410">
      <w:pPr>
        <w:ind w:firstLine="708"/>
        <w:jc w:val="both"/>
        <w:rPr>
          <w:sz w:val="28"/>
        </w:rPr>
      </w:pPr>
      <w:r w:rsidRPr="00E56925">
        <w:rPr>
          <w:sz w:val="28"/>
        </w:rPr>
        <w:t xml:space="preserve"> - формирование представлений детей об основных источниках и видах опасности в быту, на улице, в природе и способах безопасного поведения;</w:t>
      </w:r>
    </w:p>
    <w:p w14:paraId="5A6DEF09" w14:textId="77777777" w:rsidR="00F85410" w:rsidRPr="00E56925" w:rsidRDefault="00F85410" w:rsidP="00F85410">
      <w:pPr>
        <w:ind w:firstLine="708"/>
        <w:jc w:val="both"/>
        <w:rPr>
          <w:sz w:val="28"/>
        </w:rPr>
      </w:pPr>
      <w:r w:rsidRPr="00E56925">
        <w:rPr>
          <w:sz w:val="28"/>
        </w:rPr>
        <w:t xml:space="preserve"> - формирование знаний о правилах безопасности дорожного движения в качестве пешехода и пассажира транспортного средства;</w:t>
      </w:r>
    </w:p>
    <w:p w14:paraId="46781FBC" w14:textId="77777777" w:rsidR="00F85410" w:rsidRPr="00E56925" w:rsidRDefault="00F85410" w:rsidP="00F85410">
      <w:pPr>
        <w:ind w:firstLine="708"/>
        <w:jc w:val="both"/>
        <w:rPr>
          <w:sz w:val="28"/>
        </w:rPr>
      </w:pPr>
      <w:r w:rsidRPr="00E56925">
        <w:rPr>
          <w:sz w:val="28"/>
        </w:rPr>
        <w:t xml:space="preserve"> - воспитание осторожного и осмотрительного отношения к потенциально опасным для человека ситуациям в природе; </w:t>
      </w:r>
    </w:p>
    <w:p w14:paraId="0966459E" w14:textId="77777777" w:rsidR="00F85410" w:rsidRPr="00E56925" w:rsidRDefault="00F85410" w:rsidP="00F85410">
      <w:pPr>
        <w:ind w:firstLine="708"/>
        <w:jc w:val="both"/>
        <w:rPr>
          <w:sz w:val="28"/>
        </w:rPr>
      </w:pPr>
      <w:r w:rsidRPr="00E56925">
        <w:rPr>
          <w:sz w:val="28"/>
        </w:rPr>
        <w:t xml:space="preserve">- закрепление умений и навыков безопасного поведения в условиях организованной и самостоятельной деятельности детей. </w:t>
      </w:r>
    </w:p>
    <w:p w14:paraId="33897B77" w14:textId="77777777" w:rsidR="00F85410" w:rsidRPr="006834D9" w:rsidRDefault="00F85410" w:rsidP="00F85410">
      <w:pPr>
        <w:ind w:firstLine="708"/>
        <w:jc w:val="both"/>
        <w:rPr>
          <w:sz w:val="28"/>
        </w:rPr>
      </w:pPr>
      <w:r w:rsidRPr="00E56925">
        <w:rPr>
          <w:sz w:val="28"/>
        </w:rPr>
        <w:t>Задачи по данным направлениям работы решались через различные формы образовательной деятельности: беседы, чтение художественной литературы, рассматривание иллюстраций, решение проблемных игровых ситуаций, встречи с людьми, чьи профессии связаны с безопасностью (пожарный, полицейский, сотрудник ГИБДД, МЧС), сюжетно-ролевые игры, игрыпутешествия, тематические выставки рисунков, конкурсы, викторины, проектную деятельность, квест-игры, совместные мероприятия с родителями воспитанников, экскурсии, целевые прогулки и др. Для решения поставленных задач в данном направлении в МБДОУ создана развивающая предметно-пространственная среда: в фойе на</w:t>
      </w:r>
      <w:r w:rsidR="005C3BB6">
        <w:rPr>
          <w:sz w:val="28"/>
        </w:rPr>
        <w:t xml:space="preserve"> первом этаже оформлен «Детский городок», на</w:t>
      </w:r>
      <w:r w:rsidRPr="00E56925">
        <w:rPr>
          <w:sz w:val="28"/>
        </w:rPr>
        <w:t xml:space="preserve"> </w:t>
      </w:r>
      <w:r w:rsidR="005C3BB6">
        <w:rPr>
          <w:sz w:val="28"/>
        </w:rPr>
        <w:t xml:space="preserve">втором </w:t>
      </w:r>
      <w:r w:rsidRPr="00E56925">
        <w:rPr>
          <w:sz w:val="28"/>
        </w:rPr>
        <w:t xml:space="preserve">этаже оформлен центр «Азбука безопасности», в группах организованы мини - центры «Безопасности дорожного движения». Предметное наполнение развивающих центров разнообразно, доступно, соответствует интересам и возрасту детей. Содержит модели транспорта различного функционального назначения, атрибуты для сюжетно-ролевых игр (форменная одежда, головные уборы сотрудника ГИБДД, жилеты с изображением знаков дорожного движения), переносные дорожные знаки, комплект оборудования «Автозаправочная станция», макеты - «На улицах города», «Перекрёсток». Накоплен занимательный игровой материал: дидактические, сюжетно-ролевые, подвижные, настольные игры по правилам дорожного движения, пожарной безопасности. Плакаты, сюжетные картинки, отражающие дорожную обстановку, непредвиденные ситуации в быту, многофункциональные мягкие модули, позволяющие моделировать различные игровые ситуации, чтобы помочь детям обсудить, осознать ситуацию, как проблемную, представляющую потенциальную опасность и найти выход в привычных, а затем в изменяющихся условиях. Учитывая разносторонние интересы детей, игры и атрибуты располагаются в доступом месте, периодически обновляясь. В процессе игровой деятельности дети закрепляют полученные знания и умения. </w:t>
      </w:r>
    </w:p>
    <w:p w14:paraId="3C525F7E" w14:textId="77777777" w:rsidR="00F85410" w:rsidRPr="005C3BB6" w:rsidRDefault="00F85410" w:rsidP="00F85410">
      <w:pPr>
        <w:ind w:firstLine="708"/>
        <w:jc w:val="center"/>
        <w:rPr>
          <w:i/>
          <w:sz w:val="28"/>
        </w:rPr>
      </w:pPr>
      <w:r w:rsidRPr="005C3BB6">
        <w:rPr>
          <w:i/>
          <w:sz w:val="28"/>
        </w:rPr>
        <w:t>Образовательная область «Познавательное развитие»</w:t>
      </w:r>
    </w:p>
    <w:p w14:paraId="3F2647C1" w14:textId="77777777" w:rsidR="00F85410" w:rsidRPr="00E56925" w:rsidRDefault="00F85410" w:rsidP="00F85410">
      <w:pPr>
        <w:ind w:firstLine="708"/>
        <w:jc w:val="both"/>
        <w:rPr>
          <w:sz w:val="28"/>
        </w:rPr>
      </w:pPr>
      <w:r w:rsidRPr="00E56925">
        <w:rPr>
          <w:sz w:val="28"/>
        </w:rPr>
        <w:t xml:space="preserve">Педагоги использовали разнообразные формы организации детской </w:t>
      </w:r>
      <w:r w:rsidRPr="00E56925">
        <w:rPr>
          <w:sz w:val="28"/>
        </w:rPr>
        <w:lastRenderedPageBreak/>
        <w:t>деятельности, с целью развития познавательных способностей дошкольников:</w:t>
      </w:r>
    </w:p>
    <w:p w14:paraId="3A9B8EEE" w14:textId="77777777" w:rsidR="00F85410" w:rsidRPr="00E56925" w:rsidRDefault="00F85410" w:rsidP="00F85410">
      <w:pPr>
        <w:ind w:firstLine="708"/>
        <w:jc w:val="both"/>
        <w:rPr>
          <w:sz w:val="28"/>
        </w:rPr>
      </w:pPr>
      <w:r w:rsidRPr="00E56925">
        <w:rPr>
          <w:sz w:val="28"/>
        </w:rPr>
        <w:t xml:space="preserve">* образовательную деятельность, </w:t>
      </w:r>
    </w:p>
    <w:p w14:paraId="7CC715CD" w14:textId="77777777" w:rsidR="00F85410" w:rsidRPr="00E56925" w:rsidRDefault="00F85410" w:rsidP="00F85410">
      <w:pPr>
        <w:ind w:firstLine="708"/>
        <w:jc w:val="both"/>
        <w:rPr>
          <w:sz w:val="28"/>
        </w:rPr>
      </w:pPr>
      <w:r w:rsidRPr="00E56925">
        <w:rPr>
          <w:sz w:val="28"/>
        </w:rPr>
        <w:t>*решение проблемных ситуаций,</w:t>
      </w:r>
    </w:p>
    <w:p w14:paraId="7C9C5567" w14:textId="77777777" w:rsidR="00F85410" w:rsidRPr="00E56925" w:rsidRDefault="00F85410" w:rsidP="00F85410">
      <w:pPr>
        <w:ind w:firstLine="708"/>
        <w:jc w:val="both"/>
        <w:rPr>
          <w:sz w:val="28"/>
        </w:rPr>
      </w:pPr>
      <w:r w:rsidRPr="00E56925">
        <w:rPr>
          <w:sz w:val="28"/>
        </w:rPr>
        <w:t xml:space="preserve"> *чтение художественной литературы,</w:t>
      </w:r>
    </w:p>
    <w:p w14:paraId="14853B0B" w14:textId="77777777" w:rsidR="00F85410" w:rsidRPr="00E56925" w:rsidRDefault="00F85410" w:rsidP="00F85410">
      <w:pPr>
        <w:ind w:firstLine="708"/>
        <w:jc w:val="both"/>
        <w:rPr>
          <w:sz w:val="28"/>
        </w:rPr>
      </w:pPr>
      <w:r w:rsidRPr="00E56925">
        <w:rPr>
          <w:sz w:val="28"/>
        </w:rPr>
        <w:t xml:space="preserve"> *экспериментальную и </w:t>
      </w:r>
    </w:p>
    <w:p w14:paraId="5636DAC1" w14:textId="77777777" w:rsidR="00F85410" w:rsidRPr="00E56925" w:rsidRDefault="00F85410" w:rsidP="00F85410">
      <w:pPr>
        <w:ind w:firstLine="708"/>
        <w:jc w:val="both"/>
        <w:rPr>
          <w:sz w:val="28"/>
        </w:rPr>
      </w:pPr>
      <w:r w:rsidRPr="00E56925">
        <w:rPr>
          <w:sz w:val="28"/>
        </w:rPr>
        <w:t>*продуктивную деятельность,</w:t>
      </w:r>
    </w:p>
    <w:p w14:paraId="1172FC14" w14:textId="77777777" w:rsidR="00F85410" w:rsidRPr="00E56925" w:rsidRDefault="00F85410" w:rsidP="00F85410">
      <w:pPr>
        <w:ind w:firstLine="708"/>
        <w:jc w:val="both"/>
        <w:rPr>
          <w:sz w:val="28"/>
        </w:rPr>
      </w:pPr>
      <w:r w:rsidRPr="00E56925">
        <w:rPr>
          <w:sz w:val="28"/>
        </w:rPr>
        <w:t xml:space="preserve"> *культурно-досуговую деятельность, </w:t>
      </w:r>
    </w:p>
    <w:p w14:paraId="033D3634" w14:textId="77777777" w:rsidR="00F85410" w:rsidRPr="00E56925" w:rsidRDefault="00F85410" w:rsidP="00F85410">
      <w:pPr>
        <w:ind w:firstLine="708"/>
        <w:jc w:val="both"/>
        <w:rPr>
          <w:sz w:val="28"/>
        </w:rPr>
      </w:pPr>
      <w:r w:rsidRPr="00E56925">
        <w:rPr>
          <w:sz w:val="28"/>
        </w:rPr>
        <w:t xml:space="preserve">*экскурсии, </w:t>
      </w:r>
    </w:p>
    <w:p w14:paraId="5E551F70" w14:textId="77777777" w:rsidR="00F85410" w:rsidRPr="00E56925" w:rsidRDefault="00F85410" w:rsidP="00F85410">
      <w:pPr>
        <w:ind w:firstLine="708"/>
        <w:jc w:val="both"/>
        <w:rPr>
          <w:sz w:val="28"/>
        </w:rPr>
      </w:pPr>
      <w:r w:rsidRPr="00E56925">
        <w:rPr>
          <w:sz w:val="28"/>
        </w:rPr>
        <w:t xml:space="preserve">*наблюдения, </w:t>
      </w:r>
    </w:p>
    <w:p w14:paraId="02A3EE86" w14:textId="77777777" w:rsidR="00F85410" w:rsidRPr="00E56925" w:rsidRDefault="00F85410" w:rsidP="00F85410">
      <w:pPr>
        <w:ind w:firstLine="708"/>
        <w:jc w:val="both"/>
        <w:rPr>
          <w:sz w:val="28"/>
        </w:rPr>
      </w:pPr>
      <w:r w:rsidRPr="00E56925">
        <w:rPr>
          <w:sz w:val="28"/>
        </w:rPr>
        <w:t>*целевые прогулки по экологической тропе,</w:t>
      </w:r>
    </w:p>
    <w:p w14:paraId="66024532" w14:textId="77777777" w:rsidR="00F85410" w:rsidRPr="00E56925" w:rsidRDefault="00F85410" w:rsidP="00F85410">
      <w:pPr>
        <w:ind w:firstLine="708"/>
        <w:jc w:val="both"/>
        <w:rPr>
          <w:sz w:val="28"/>
        </w:rPr>
      </w:pPr>
      <w:r w:rsidRPr="00E56925">
        <w:rPr>
          <w:sz w:val="28"/>
        </w:rPr>
        <w:t xml:space="preserve"> *труд в природе, </w:t>
      </w:r>
    </w:p>
    <w:p w14:paraId="00258A0E" w14:textId="77777777" w:rsidR="00F85410" w:rsidRPr="00E56925" w:rsidRDefault="00F85410" w:rsidP="00F85410">
      <w:pPr>
        <w:ind w:firstLine="708"/>
        <w:jc w:val="both"/>
        <w:rPr>
          <w:sz w:val="28"/>
        </w:rPr>
      </w:pPr>
      <w:r w:rsidRPr="00E56925">
        <w:rPr>
          <w:sz w:val="28"/>
        </w:rPr>
        <w:t xml:space="preserve">*проектная деятельность, </w:t>
      </w:r>
    </w:p>
    <w:p w14:paraId="3B2DDB02" w14:textId="77777777" w:rsidR="00F85410" w:rsidRPr="00E56925" w:rsidRDefault="00F85410" w:rsidP="00F85410">
      <w:pPr>
        <w:ind w:firstLine="708"/>
        <w:jc w:val="both"/>
        <w:rPr>
          <w:sz w:val="28"/>
        </w:rPr>
      </w:pPr>
      <w:r w:rsidRPr="00E56925">
        <w:rPr>
          <w:sz w:val="28"/>
        </w:rPr>
        <w:t xml:space="preserve">*праздники и развлечения. </w:t>
      </w:r>
    </w:p>
    <w:p w14:paraId="69379DBD" w14:textId="77777777" w:rsidR="00C1184B" w:rsidRDefault="00F85410" w:rsidP="00F85410">
      <w:pPr>
        <w:ind w:firstLine="708"/>
        <w:jc w:val="both"/>
        <w:rPr>
          <w:sz w:val="28"/>
        </w:rPr>
      </w:pPr>
      <w:r w:rsidRPr="00E56925">
        <w:rPr>
          <w:sz w:val="28"/>
        </w:rPr>
        <w:t xml:space="preserve">Много внимания уделялось самостоятельной и индивидуальной работе, работе по схемам. Для развития сенсорных способностей у младших дошкольников в группе оборудован «Сенсорный центр», в котором содержится материал для развития мелкой моторики рук (рамки-вкладыши, пирамидки, матрёшки, шнуровки, наборы для завинчивания из элементов разных форм, размеров и цветов и др.), игры, игрушки и пособия для развития слухового и зрительного восприятия, осязания, обоняния. В группах созданы «Центры интеллектуального развития», у детей среднего и старшего дошкольного возраста они содержат различные по размеру и форме конструкторы, игры на деление целого предмета на части и составление целого из частей, игры для развития логического мышления, памяти, внимания. Геометрическая мозаика, рамки-вкладыши различной сложности, геометрическое лото, логические блоки Дьенеша, палочки Кюизенера, Тико-конструкторы, Лего-конструкторы разных размеров, трафареты, линейки, игры на соотнесение предметов, геометрических фигур по цвету, размеру, форме. Используется разнообразный дидактический материал, позволяющий обобщить понятия «число», «множество», «форма». Использование ТИКО-конструктора в образовательной деятельности по познавательному развитию через систему логических заданий и тематического моделирования способствовало формировать у дошкольников пространственные и зрительные представления, что помогало детям легко, в игровой форме освоить математические понятия и сформировать универсальные логические действия. Познавательно-исследовательская деятельность в природе осуществлялась на объектах, непосредственно окружающих ребенка в группе (центр «Природы и экспериментирования»), на участке детского сада, дома, в ближайшем природном окружении. Воспитатели использовали различные формы и методы, вызывающие развитие эмоций и положительных чувств детей к объектам природы: наблюдение, рассказывание, экологические игры, экскурсии и целевые прогулки, чтение художественной литературы, просмотр видеофильмов, слушание музыкальных произведений, обыгрывание проблемных ситуаций, проектная деятельность. Совместно с </w:t>
      </w:r>
      <w:r w:rsidRPr="00E56925">
        <w:rPr>
          <w:sz w:val="28"/>
        </w:rPr>
        <w:lastRenderedPageBreak/>
        <w:t xml:space="preserve">родителями были организованы выставки творческих работ «Осенний вернисаж», «Сказки зимнего леса». В зимний период для детей был организован «Огород на окне» в подготовительной группе, где ребята с удовольствием выращивали зеленый лук, рассаду овощей и цветов для последующего высаживания их на клумбе и огороде. Вся работа педагогического коллектива по экологическому воспитанию была направлена на развитие любознательности, расширения кругозора, на формирование интереса к познавательно - исследовательской деятельности, воспитанию бережного отношения к природе. Анализ экологических представлений показал, что педагоги много внимания уделяли формированию осознанного, созидательного отношения к природе, нормам поведения в природе, желанию беречь и охранять её. </w:t>
      </w:r>
    </w:p>
    <w:p w14:paraId="15AB44DD" w14:textId="77777777" w:rsidR="00F85410" w:rsidRPr="00E56925" w:rsidRDefault="00C1184B" w:rsidP="00F85410">
      <w:pPr>
        <w:ind w:firstLine="708"/>
        <w:jc w:val="both"/>
        <w:rPr>
          <w:sz w:val="28"/>
        </w:rPr>
      </w:pPr>
      <w:r>
        <w:rPr>
          <w:sz w:val="28"/>
        </w:rPr>
        <w:t>В 2020-2021</w:t>
      </w:r>
      <w:r w:rsidR="00F85410" w:rsidRPr="00E56925">
        <w:rPr>
          <w:sz w:val="28"/>
        </w:rPr>
        <w:t xml:space="preserve"> учебном году была продолжена работа по воспитанию нравственно-патриотических чувств у детей дошкольного возраста. Формирование гражданской принадлежности, патриотического воспитания педагоги решали через:</w:t>
      </w:r>
    </w:p>
    <w:p w14:paraId="667D86A8" w14:textId="77777777" w:rsidR="00F85410" w:rsidRPr="00E56925" w:rsidRDefault="00F85410" w:rsidP="00F85410">
      <w:pPr>
        <w:ind w:firstLine="708"/>
        <w:jc w:val="both"/>
        <w:rPr>
          <w:sz w:val="28"/>
        </w:rPr>
      </w:pPr>
      <w:r w:rsidRPr="00E56925">
        <w:rPr>
          <w:sz w:val="28"/>
        </w:rPr>
        <w:t>* организацию просмотра фильмов,</w:t>
      </w:r>
    </w:p>
    <w:p w14:paraId="78A3D9F5" w14:textId="77777777" w:rsidR="00F85410" w:rsidRPr="00E56925" w:rsidRDefault="00F85410" w:rsidP="00F85410">
      <w:pPr>
        <w:ind w:firstLine="708"/>
        <w:jc w:val="both"/>
        <w:rPr>
          <w:sz w:val="28"/>
        </w:rPr>
      </w:pPr>
      <w:r w:rsidRPr="00E56925">
        <w:rPr>
          <w:sz w:val="28"/>
        </w:rPr>
        <w:t xml:space="preserve">* проведение бесед, о подвигах Российской армии, защитниках Отечества, </w:t>
      </w:r>
    </w:p>
    <w:p w14:paraId="40ED80AB" w14:textId="77777777" w:rsidR="00F85410" w:rsidRPr="00E56925" w:rsidRDefault="00F85410" w:rsidP="00F85410">
      <w:pPr>
        <w:ind w:firstLine="708"/>
        <w:jc w:val="both"/>
        <w:rPr>
          <w:sz w:val="28"/>
        </w:rPr>
      </w:pPr>
      <w:r w:rsidRPr="00E56925">
        <w:rPr>
          <w:sz w:val="28"/>
        </w:rPr>
        <w:t xml:space="preserve">*конкурсов и спортивных соревнований, литературно-музыкальных композиций; </w:t>
      </w:r>
    </w:p>
    <w:p w14:paraId="726DF2EA" w14:textId="77777777" w:rsidR="00F85410" w:rsidRPr="00E56925" w:rsidRDefault="00F85410" w:rsidP="00F85410">
      <w:pPr>
        <w:ind w:firstLine="708"/>
        <w:jc w:val="both"/>
        <w:rPr>
          <w:sz w:val="28"/>
        </w:rPr>
      </w:pPr>
      <w:r w:rsidRPr="00E56925">
        <w:rPr>
          <w:sz w:val="28"/>
        </w:rPr>
        <w:t xml:space="preserve">* встречи с ветеранами Великой Отечественной войны; </w:t>
      </w:r>
    </w:p>
    <w:p w14:paraId="7F0CF031" w14:textId="77777777" w:rsidR="00F85410" w:rsidRPr="00E56925" w:rsidRDefault="00F85410" w:rsidP="00F85410">
      <w:pPr>
        <w:ind w:firstLine="708"/>
        <w:jc w:val="both"/>
        <w:rPr>
          <w:sz w:val="28"/>
        </w:rPr>
      </w:pPr>
      <w:r w:rsidRPr="00E56925">
        <w:rPr>
          <w:sz w:val="28"/>
        </w:rPr>
        <w:t xml:space="preserve">* сюжетно-ролевые игры историко-патриотического содержания; </w:t>
      </w:r>
    </w:p>
    <w:p w14:paraId="2E678B4D" w14:textId="77777777" w:rsidR="00F85410" w:rsidRPr="00E56925" w:rsidRDefault="00F85410" w:rsidP="00F85410">
      <w:pPr>
        <w:ind w:firstLine="708"/>
        <w:jc w:val="both"/>
        <w:rPr>
          <w:sz w:val="28"/>
        </w:rPr>
      </w:pPr>
      <w:r w:rsidRPr="00E56925">
        <w:rPr>
          <w:sz w:val="28"/>
        </w:rPr>
        <w:t>* целевые прогулки и экскурсии</w:t>
      </w:r>
      <w:r w:rsidR="00C1184B">
        <w:rPr>
          <w:sz w:val="28"/>
        </w:rPr>
        <w:t xml:space="preserve"> (виртуальные)</w:t>
      </w:r>
      <w:r w:rsidRPr="00E56925">
        <w:rPr>
          <w:sz w:val="28"/>
        </w:rPr>
        <w:t xml:space="preserve"> в Белгородский историко- краеведческий музей, музей-диораму, где дети знакомились с историей и культурой своего края, предметами быта, народными промыслами Белгородской области;</w:t>
      </w:r>
    </w:p>
    <w:p w14:paraId="5557DA6B" w14:textId="77777777" w:rsidR="00F85410" w:rsidRPr="00E56925" w:rsidRDefault="00F85410" w:rsidP="00F85410">
      <w:pPr>
        <w:ind w:firstLine="708"/>
        <w:jc w:val="both"/>
        <w:rPr>
          <w:sz w:val="28"/>
        </w:rPr>
      </w:pPr>
      <w:r w:rsidRPr="00E56925">
        <w:rPr>
          <w:sz w:val="28"/>
        </w:rPr>
        <w:t xml:space="preserve">* организацию развивающей предметно-пространственной среды, в группах оформлены «Центры краеведения», которые содержат: альбомы с достопримечательностями города Белгорода, книги, демонстрационный материал: Российская геральдика, альбомы с символикой города Белгорода, Белгородской области, фотоальбомы семейных традиций «Наши увлечения», «Мы путешественники», куклы в национальных костюмах, дидактические игры. </w:t>
      </w:r>
    </w:p>
    <w:p w14:paraId="266325B9" w14:textId="77777777" w:rsidR="00F85410" w:rsidRPr="00E56925" w:rsidRDefault="00F85410" w:rsidP="00F85410">
      <w:pPr>
        <w:ind w:firstLine="708"/>
        <w:jc w:val="both"/>
        <w:rPr>
          <w:sz w:val="28"/>
        </w:rPr>
      </w:pPr>
      <w:r w:rsidRPr="00E56925">
        <w:rPr>
          <w:sz w:val="28"/>
        </w:rPr>
        <w:t xml:space="preserve">Был проведен цикл тематических мероприятий, посвящённых Дню города, Дню народного единства, Дню России, Дню государственного флага РФ, Дню флага Белгородской области. Особое место в образовательном процессе было отведено тематическому планированию мероприятий, посвященных празднованию Великой Победы. В дошкольном учреждении был организован праздничный концерт для ветеранов Великой Отечественной войны, выставка совместных творческих работ «Этих дней не смолкнет слава!», в каждой возрастной группе прошли тематические беседы, экскурсии, целевые прогулки по городу, воспитанники старшего дошкольного возраста посещали музей - диораму «Курская битва. Белгородское направление», историко-краеведческий музей. Педагоги, дети и </w:t>
      </w:r>
      <w:r w:rsidRPr="00E56925">
        <w:rPr>
          <w:sz w:val="28"/>
        </w:rPr>
        <w:lastRenderedPageBreak/>
        <w:t xml:space="preserve">родители приняли участие во Всероссийской акции «Бессмертный полк». </w:t>
      </w:r>
    </w:p>
    <w:p w14:paraId="44AADE6F" w14:textId="77777777" w:rsidR="00F85410" w:rsidRPr="00C1184B" w:rsidRDefault="00F85410" w:rsidP="00F85410">
      <w:pPr>
        <w:ind w:firstLine="708"/>
        <w:jc w:val="center"/>
        <w:rPr>
          <w:i/>
          <w:sz w:val="28"/>
        </w:rPr>
      </w:pPr>
      <w:r w:rsidRPr="00C1184B">
        <w:rPr>
          <w:i/>
          <w:sz w:val="28"/>
        </w:rPr>
        <w:t>Образовательная область «Речевое развитие»</w:t>
      </w:r>
    </w:p>
    <w:p w14:paraId="6A2412F3" w14:textId="77777777" w:rsidR="00F85410" w:rsidRPr="00E56925" w:rsidRDefault="00F85410" w:rsidP="00F85410">
      <w:pPr>
        <w:ind w:firstLine="708"/>
        <w:jc w:val="both"/>
        <w:rPr>
          <w:sz w:val="28"/>
        </w:rPr>
      </w:pPr>
      <w:r w:rsidRPr="00E56925">
        <w:rPr>
          <w:sz w:val="28"/>
        </w:rPr>
        <w:t xml:space="preserve"> Для успешного освоения образовательной области «Речевое развитие» в детском саду созданы условия:</w:t>
      </w:r>
    </w:p>
    <w:p w14:paraId="04F7F130" w14:textId="77777777" w:rsidR="00F85410" w:rsidRPr="00E56925" w:rsidRDefault="00F85410" w:rsidP="00F85410">
      <w:pPr>
        <w:ind w:firstLine="708"/>
        <w:jc w:val="both"/>
        <w:rPr>
          <w:sz w:val="28"/>
        </w:rPr>
      </w:pPr>
      <w:r w:rsidRPr="00E56925">
        <w:rPr>
          <w:sz w:val="28"/>
        </w:rPr>
        <w:t xml:space="preserve"> *оборудованы речевые и книжные центры в группах;</w:t>
      </w:r>
    </w:p>
    <w:p w14:paraId="36EC6A0C" w14:textId="77777777" w:rsidR="00F85410" w:rsidRPr="00E56925" w:rsidRDefault="00F85410" w:rsidP="00F85410">
      <w:pPr>
        <w:ind w:firstLine="708"/>
        <w:jc w:val="both"/>
        <w:rPr>
          <w:sz w:val="28"/>
        </w:rPr>
      </w:pPr>
      <w:r w:rsidRPr="00E56925">
        <w:rPr>
          <w:sz w:val="28"/>
        </w:rPr>
        <w:t xml:space="preserve"> *подобран демонстрационный материал по речевому развитию во всех возрастных группах; </w:t>
      </w:r>
    </w:p>
    <w:p w14:paraId="26AD1D43" w14:textId="77777777" w:rsidR="00F85410" w:rsidRPr="00E56925" w:rsidRDefault="00F85410" w:rsidP="00F85410">
      <w:pPr>
        <w:ind w:firstLine="708"/>
        <w:jc w:val="both"/>
        <w:rPr>
          <w:sz w:val="28"/>
        </w:rPr>
      </w:pPr>
      <w:r w:rsidRPr="00E56925">
        <w:rPr>
          <w:sz w:val="28"/>
        </w:rPr>
        <w:t>* приобретены дидактические пособия и игры для речевого развития дошкольников;</w:t>
      </w:r>
    </w:p>
    <w:p w14:paraId="5A485114" w14:textId="77777777" w:rsidR="00F85410" w:rsidRPr="00E56925" w:rsidRDefault="00F85410" w:rsidP="00F85410">
      <w:pPr>
        <w:ind w:firstLine="708"/>
        <w:jc w:val="both"/>
        <w:rPr>
          <w:sz w:val="28"/>
        </w:rPr>
      </w:pPr>
      <w:r w:rsidRPr="00E56925">
        <w:rPr>
          <w:sz w:val="28"/>
        </w:rPr>
        <w:t xml:space="preserve"> * подобрана картотека пальчиковых игр;</w:t>
      </w:r>
    </w:p>
    <w:p w14:paraId="235B5FE2" w14:textId="77777777" w:rsidR="00F85410" w:rsidRPr="00E56925" w:rsidRDefault="00F85410" w:rsidP="00F85410">
      <w:pPr>
        <w:ind w:firstLine="708"/>
        <w:jc w:val="both"/>
        <w:rPr>
          <w:sz w:val="28"/>
        </w:rPr>
      </w:pPr>
      <w:r w:rsidRPr="00E56925">
        <w:rPr>
          <w:sz w:val="28"/>
        </w:rPr>
        <w:t xml:space="preserve">* изготовлены различные виды театров; </w:t>
      </w:r>
    </w:p>
    <w:p w14:paraId="037A1EFF" w14:textId="77777777" w:rsidR="00F85410" w:rsidRPr="00E56925" w:rsidRDefault="00F85410" w:rsidP="00F85410">
      <w:pPr>
        <w:ind w:firstLine="708"/>
        <w:jc w:val="both"/>
        <w:rPr>
          <w:sz w:val="28"/>
        </w:rPr>
      </w:pPr>
      <w:r w:rsidRPr="00E56925">
        <w:rPr>
          <w:sz w:val="28"/>
        </w:rPr>
        <w:t>Воспитатели уделяют большое внимание формированию грамматически правильной речи, обучению рассказыванию, используя в работе с детьми разные методы и приемы: речевые игры и упражнения, моделирование, схемы, перфокарты.</w:t>
      </w:r>
    </w:p>
    <w:p w14:paraId="7F03D175" w14:textId="77777777" w:rsidR="00F85410" w:rsidRPr="00E56925" w:rsidRDefault="00F85410" w:rsidP="00F85410">
      <w:pPr>
        <w:ind w:firstLine="708"/>
        <w:jc w:val="both"/>
        <w:rPr>
          <w:sz w:val="28"/>
        </w:rPr>
      </w:pPr>
      <w:r w:rsidRPr="00E56925">
        <w:rPr>
          <w:sz w:val="28"/>
        </w:rPr>
        <w:t xml:space="preserve"> Анализ работы образовательной области «Речевое развитие» показывает, что дети охотно общаются друг с другом и со взрослыми, проявляют инициативу в общении, владеют достаточным словарным запасом, соответствующим их возрасту, умеют пользоваться всеми основными грамматическими формами речи. Старшие дошкольники владеют средствами звукового анализа слов, определяют основные качественные характеристики звуков в слове, проявляют интерес к чтению, самостоятельно читают слова, сочиняют загадки, сказки, рассказы, планируют сюжеты творческих игр, проявляют интерес к литературе, имеют предпочтения в жанрах литературы. Младшие дошкольники охотно общаются друг с другом и с взрослыми, проявляют инициативу в общении. Дети любят слушать сказки, понимают их содержание и активно участвуют в пересказе произведений. В течение учебного года педагоги знакомили детей с большим количеством произведений детской художественной литературы, формировали у детей умение воспринимать литературное произведение, сопоставлять прочитанное с фактами жизни, обмениваться мнениями по поводу прочитанного, привлекали внимание к особенностям художественной прозы и поэтической речи, к образности и выразительности языка писателей и поэтов. Знакомились с книгами Белгородских писателей. Отмечен творческий подход воспитателей старших групп к оформлению тематических выставок в книжном центре группы, организации конкурса книжек-самоделок. Педагоги наполняли повседневную жизнь детей интересными делами, мероприятиями, проблемными ситуациями, идеями, включая каждого ребенка в содержательную деятельность, способствовали реализации детских интересов и желаний. В процессе организованной деятельности создавалась эмоционально насыщенная атмосфера, наполненная сказочными сюжетами и персонажами, импровизациями. Однако, по результатам логопедического обследования, увеличилось количество воспитанников, нуждающихся в коррекционно-развивающей работе по развитию речи. </w:t>
      </w:r>
    </w:p>
    <w:p w14:paraId="508777E1" w14:textId="77777777" w:rsidR="00F85410" w:rsidRPr="00E56925" w:rsidRDefault="00F85410" w:rsidP="00F85410">
      <w:pPr>
        <w:ind w:firstLine="708"/>
        <w:jc w:val="both"/>
        <w:rPr>
          <w:sz w:val="28"/>
        </w:rPr>
      </w:pPr>
    </w:p>
    <w:p w14:paraId="780ECEAC" w14:textId="77777777" w:rsidR="00F85410" w:rsidRPr="00C1184B" w:rsidRDefault="00F85410" w:rsidP="00F85410">
      <w:pPr>
        <w:ind w:firstLine="708"/>
        <w:jc w:val="both"/>
        <w:rPr>
          <w:i/>
          <w:sz w:val="28"/>
        </w:rPr>
      </w:pPr>
      <w:r w:rsidRPr="00C1184B">
        <w:rPr>
          <w:i/>
          <w:sz w:val="28"/>
        </w:rPr>
        <w:t xml:space="preserve"> Образовательная область «Художественно-эстетическое развитие»</w:t>
      </w:r>
    </w:p>
    <w:p w14:paraId="6B1B97D0" w14:textId="77777777" w:rsidR="00F85410" w:rsidRPr="00E56925" w:rsidRDefault="00F85410" w:rsidP="00F85410">
      <w:pPr>
        <w:ind w:firstLine="708"/>
        <w:jc w:val="both"/>
        <w:rPr>
          <w:sz w:val="28"/>
        </w:rPr>
      </w:pPr>
      <w:r w:rsidRPr="00E56925">
        <w:rPr>
          <w:sz w:val="28"/>
        </w:rPr>
        <w:t xml:space="preserve"> Задачи художественно-эстетического развития реализовались педагогами через:</w:t>
      </w:r>
    </w:p>
    <w:p w14:paraId="1C9C062B" w14:textId="77777777" w:rsidR="00F85410" w:rsidRPr="00E56925" w:rsidRDefault="00F85410" w:rsidP="00F85410">
      <w:pPr>
        <w:ind w:firstLine="708"/>
        <w:jc w:val="both"/>
        <w:rPr>
          <w:sz w:val="28"/>
        </w:rPr>
      </w:pPr>
      <w:r w:rsidRPr="00E56925">
        <w:rPr>
          <w:sz w:val="28"/>
        </w:rPr>
        <w:t xml:space="preserve"> </w:t>
      </w:r>
      <w:r>
        <w:rPr>
          <w:sz w:val="28"/>
        </w:rPr>
        <w:t>*</w:t>
      </w:r>
      <w:r w:rsidRPr="00E56925">
        <w:rPr>
          <w:sz w:val="28"/>
        </w:rPr>
        <w:t>игры, тематические занятия, конкурсы чтецов, прослушивания художественных произведений, посредством встреч с белгородскими художниками, писателями, знакомства с произведениями искусства в музеях, на выставках, по репродукциям;</w:t>
      </w:r>
    </w:p>
    <w:p w14:paraId="28A55FFC" w14:textId="77777777" w:rsidR="00F85410" w:rsidRPr="00E56925" w:rsidRDefault="00F85410" w:rsidP="00F85410">
      <w:pPr>
        <w:ind w:firstLine="708"/>
        <w:jc w:val="both"/>
        <w:rPr>
          <w:sz w:val="28"/>
        </w:rPr>
      </w:pPr>
      <w:r w:rsidRPr="00E56925">
        <w:rPr>
          <w:sz w:val="28"/>
        </w:rPr>
        <w:t xml:space="preserve"> </w:t>
      </w:r>
      <w:r>
        <w:rPr>
          <w:sz w:val="28"/>
        </w:rPr>
        <w:t>*</w:t>
      </w:r>
      <w:r w:rsidRPr="00E56925">
        <w:rPr>
          <w:sz w:val="28"/>
        </w:rPr>
        <w:t>участие в выставках семейного художественного творчества, вернисажей, конкурсов;</w:t>
      </w:r>
    </w:p>
    <w:p w14:paraId="6B602182" w14:textId="77777777" w:rsidR="00F85410" w:rsidRPr="00E56925" w:rsidRDefault="00F85410" w:rsidP="00F85410">
      <w:pPr>
        <w:ind w:firstLine="708"/>
        <w:jc w:val="both"/>
        <w:rPr>
          <w:sz w:val="28"/>
        </w:rPr>
      </w:pPr>
      <w:r w:rsidRPr="00E56925">
        <w:rPr>
          <w:sz w:val="28"/>
        </w:rPr>
        <w:t xml:space="preserve"> </w:t>
      </w:r>
      <w:r>
        <w:rPr>
          <w:sz w:val="28"/>
        </w:rPr>
        <w:t>*</w:t>
      </w:r>
      <w:r w:rsidRPr="00E56925">
        <w:rPr>
          <w:sz w:val="28"/>
        </w:rPr>
        <w:t>развивающую предметно-пространственную среду МБДОУ.</w:t>
      </w:r>
    </w:p>
    <w:p w14:paraId="61F265B2" w14:textId="77777777" w:rsidR="00F85410" w:rsidRPr="00E56925" w:rsidRDefault="00F85410" w:rsidP="00F85410">
      <w:pPr>
        <w:ind w:firstLine="708"/>
        <w:jc w:val="both"/>
        <w:rPr>
          <w:sz w:val="28"/>
        </w:rPr>
      </w:pPr>
      <w:r w:rsidRPr="00E56925">
        <w:rPr>
          <w:sz w:val="28"/>
        </w:rPr>
        <w:t xml:space="preserve"> При планировании образовательной деятельности педагоги учитывают региональные, национально-исторические художественные традиции, связанные с Белгородской областью, материальными объектами, духовной устремленностью народа. Связи региональной и мировой художественных культур. В старших группах воспитатели знакомили детей с творчеством Белгородских писателей и поэтов: Владимира Молчанова, Вячеслава Колесника, Валерия Черкесова, Игоря Чернухина. Формированию читательского интереса способствовало посещение библиотеки им. А.Гайдара, в рамках «Недели детской книги» была организована встреча с В.Н. Черкесовым. </w:t>
      </w:r>
    </w:p>
    <w:p w14:paraId="2B34460A" w14:textId="77777777" w:rsidR="00B578E0" w:rsidRDefault="00F85410" w:rsidP="00F85410">
      <w:pPr>
        <w:ind w:firstLine="708"/>
        <w:jc w:val="both"/>
        <w:rPr>
          <w:sz w:val="28"/>
        </w:rPr>
      </w:pPr>
      <w:r w:rsidRPr="00E56925">
        <w:rPr>
          <w:sz w:val="28"/>
        </w:rPr>
        <w:t>В дошкольном учреждении созданы условия для овладения детьми различными видами изобразительной и конструктивной деятельности. Во всех возрастных группах оформлены центры «Художественного творчества», позволяющие детям самостоятельно заняться любым видом изобразительной деятельности, оснащенные необходимым материалом для реализации собственного замысла, стенды для выставок детских работ. Воспитанники МБДОУ принимали участие в конкурсах детского рисунка разных уровней, в городских мероприятиях, посвящённых Дню города, Дню защиты детей, празднику 9 Мая, где принимают активное участие в фестивалях, конкурсах рисунков. Педагогами использовались разные формы работы с детьми по музыкальному развитию: игровая деятельность, непосредственно образовательная деятельность, музыкальные досуги, праздники и развлечения, организация индивидуальной работы, минутки-импровизации, взаимодействие с Белгородск</w:t>
      </w:r>
      <w:r w:rsidR="00B578E0">
        <w:rPr>
          <w:sz w:val="28"/>
        </w:rPr>
        <w:t>ой государственной филармонией.</w:t>
      </w:r>
    </w:p>
    <w:p w14:paraId="0F6FC873" w14:textId="77777777" w:rsidR="00F85410" w:rsidRPr="00E56925" w:rsidRDefault="00F85410" w:rsidP="00F85410">
      <w:pPr>
        <w:ind w:firstLine="708"/>
        <w:jc w:val="both"/>
        <w:rPr>
          <w:sz w:val="28"/>
        </w:rPr>
      </w:pPr>
      <w:r w:rsidRPr="00E56925">
        <w:rPr>
          <w:sz w:val="28"/>
        </w:rPr>
        <w:t>В практической деятельности использовались методы музыкального развития:</w:t>
      </w:r>
    </w:p>
    <w:p w14:paraId="4E699CF2" w14:textId="77777777" w:rsidR="00F85410" w:rsidRPr="00E56925" w:rsidRDefault="00F85410" w:rsidP="00F85410">
      <w:pPr>
        <w:ind w:firstLine="708"/>
        <w:jc w:val="both"/>
        <w:rPr>
          <w:sz w:val="28"/>
        </w:rPr>
      </w:pPr>
      <w:r w:rsidRPr="00E56925">
        <w:rPr>
          <w:sz w:val="28"/>
        </w:rPr>
        <w:t>* наглядный: сопровождение музыкального ряда изобразительным, показ движений;</w:t>
      </w:r>
    </w:p>
    <w:p w14:paraId="44B6E075" w14:textId="77777777" w:rsidR="00F85410" w:rsidRPr="00E56925" w:rsidRDefault="00F85410" w:rsidP="00F85410">
      <w:pPr>
        <w:ind w:firstLine="708"/>
        <w:jc w:val="both"/>
        <w:rPr>
          <w:sz w:val="28"/>
        </w:rPr>
      </w:pPr>
      <w:r w:rsidRPr="00E56925">
        <w:rPr>
          <w:sz w:val="28"/>
        </w:rPr>
        <w:t xml:space="preserve">* словесный: беседы о различных музыкальных жанрах; 30 словесно-слуховой: пение; </w:t>
      </w:r>
    </w:p>
    <w:p w14:paraId="36CDBB9A" w14:textId="77777777" w:rsidR="00F85410" w:rsidRPr="00E56925" w:rsidRDefault="00F85410" w:rsidP="00F85410">
      <w:pPr>
        <w:ind w:firstLine="708"/>
        <w:jc w:val="both"/>
        <w:rPr>
          <w:sz w:val="28"/>
        </w:rPr>
      </w:pPr>
      <w:r w:rsidRPr="00E56925">
        <w:rPr>
          <w:sz w:val="28"/>
        </w:rPr>
        <w:t xml:space="preserve">*слуховой: слушание музыки; игровой: музыкальные игры, музыкальные минутки; </w:t>
      </w:r>
    </w:p>
    <w:p w14:paraId="0DA2C749" w14:textId="77777777" w:rsidR="00F85410" w:rsidRPr="00E56925" w:rsidRDefault="00F85410" w:rsidP="00F85410">
      <w:pPr>
        <w:ind w:left="708"/>
        <w:jc w:val="both"/>
        <w:rPr>
          <w:sz w:val="28"/>
        </w:rPr>
      </w:pPr>
      <w:r w:rsidRPr="00E56925">
        <w:rPr>
          <w:sz w:val="28"/>
        </w:rPr>
        <w:t>*практический: разучивание песен, танцев, воспроизведение мелодий.</w:t>
      </w:r>
    </w:p>
    <w:p w14:paraId="38C3E1CF" w14:textId="77777777" w:rsidR="00F85410" w:rsidRDefault="00F85410" w:rsidP="00F85410">
      <w:pPr>
        <w:ind w:firstLine="708"/>
        <w:jc w:val="both"/>
        <w:rPr>
          <w:sz w:val="28"/>
        </w:rPr>
      </w:pPr>
      <w:r w:rsidRPr="00E56925">
        <w:rPr>
          <w:sz w:val="28"/>
        </w:rPr>
        <w:t xml:space="preserve">Музыкальным руководителем созданы благоприятные условия для </w:t>
      </w:r>
      <w:r w:rsidRPr="00E56925">
        <w:rPr>
          <w:sz w:val="28"/>
        </w:rPr>
        <w:lastRenderedPageBreak/>
        <w:t>развития музыкальных способностей и творческой самореализации детей. Хорошо подобран музыкальный репертуар, учитывающий интересы каждого ребёнка. Музыкально-ритмические движения направлены на наиболее полное восприятие музыкального произведения, музыкального образа. Дети импровизируют, соотнося музыкальные впечатления с собственным жизненным опытом. Также проведена большая работа по оснащению музыкального зала и кабинета: изготовлены новые атрибуты для проведения праздников и развлечений, обновляются сценические костюмы, декорации для проведения сюжетных игр, театрализованных постановок.</w:t>
      </w:r>
    </w:p>
    <w:p w14:paraId="4DBA9512" w14:textId="77777777" w:rsidR="00A1008D" w:rsidRDefault="00A1008D" w:rsidP="00F85410">
      <w:pPr>
        <w:ind w:firstLine="708"/>
        <w:jc w:val="both"/>
        <w:rPr>
          <w:sz w:val="28"/>
        </w:rPr>
      </w:pPr>
    </w:p>
    <w:p w14:paraId="09F5A956" w14:textId="77777777" w:rsidR="00A1008D" w:rsidRPr="00A1008D" w:rsidRDefault="00A1008D" w:rsidP="00F85410">
      <w:pPr>
        <w:ind w:firstLine="708"/>
        <w:jc w:val="both"/>
        <w:rPr>
          <w:b/>
          <w:sz w:val="32"/>
        </w:rPr>
      </w:pPr>
      <w:r w:rsidRPr="00A1008D">
        <w:rPr>
          <w:rStyle w:val="s4"/>
          <w:b/>
          <w:sz w:val="28"/>
        </w:rPr>
        <w:t>1.1.4. Достижение    запланированных    целей и   реализация    задач    в    ОО в 2020-2021 учебном году (степень их достижения и реализации, выявление проблемного поля).</w:t>
      </w:r>
    </w:p>
    <w:p w14:paraId="306DFAE5" w14:textId="77777777" w:rsidR="00D775D8" w:rsidRPr="00D775D8" w:rsidRDefault="00D775D8" w:rsidP="00D775D8">
      <w:pPr>
        <w:widowControl/>
        <w:tabs>
          <w:tab w:val="left" w:pos="1129"/>
        </w:tabs>
        <w:autoSpaceDE/>
        <w:autoSpaceDN/>
        <w:adjustRightInd/>
        <w:spacing w:line="237" w:lineRule="auto"/>
        <w:jc w:val="both"/>
        <w:rPr>
          <w:sz w:val="28"/>
          <w:szCs w:val="28"/>
        </w:rPr>
      </w:pPr>
      <w:r>
        <w:rPr>
          <w:sz w:val="28"/>
          <w:szCs w:val="28"/>
        </w:rPr>
        <w:tab/>
      </w:r>
      <w:r w:rsidRPr="00D775D8">
        <w:rPr>
          <w:sz w:val="28"/>
          <w:szCs w:val="28"/>
        </w:rPr>
        <w:t>Обобщая представленные показат</w:t>
      </w:r>
      <w:r>
        <w:rPr>
          <w:sz w:val="28"/>
          <w:szCs w:val="28"/>
        </w:rPr>
        <w:t>ели, можно сделать вывод, что МБДОУ д/с № 19</w:t>
      </w:r>
      <w:r w:rsidRPr="00D775D8">
        <w:rPr>
          <w:sz w:val="28"/>
          <w:szCs w:val="28"/>
        </w:rPr>
        <w:t xml:space="preserve"> – это детский сад, в котором ребёнок реализует своё право на индивидуальное развитие, педагог развивает свои профессиональные и личные качества, руководитель обеспечивает успех деятельности детей и педагогов, коллектив работает в творческом поисковом режиме, обеспечивая условия для сохранения психического и физического здоровья каждого.</w:t>
      </w:r>
    </w:p>
    <w:p w14:paraId="063EF4F1" w14:textId="77777777" w:rsidR="00D775D8" w:rsidRPr="00D775D8" w:rsidRDefault="00D775D8" w:rsidP="00D775D8">
      <w:pPr>
        <w:widowControl/>
        <w:tabs>
          <w:tab w:val="left" w:pos="1129"/>
        </w:tabs>
        <w:autoSpaceDE/>
        <w:autoSpaceDN/>
        <w:adjustRightInd/>
        <w:spacing w:line="237" w:lineRule="auto"/>
        <w:jc w:val="both"/>
        <w:rPr>
          <w:sz w:val="28"/>
          <w:szCs w:val="28"/>
        </w:rPr>
      </w:pPr>
      <w:r>
        <w:rPr>
          <w:sz w:val="28"/>
          <w:szCs w:val="28"/>
        </w:rPr>
        <w:tab/>
      </w:r>
      <w:r w:rsidRPr="00D775D8">
        <w:rPr>
          <w:sz w:val="28"/>
          <w:szCs w:val="28"/>
        </w:rPr>
        <w:t xml:space="preserve">Благодаря активной заинтересованной помощи родителей, профессиональному </w:t>
      </w:r>
      <w:r>
        <w:rPr>
          <w:sz w:val="28"/>
          <w:szCs w:val="28"/>
        </w:rPr>
        <w:t>мастерству коллектива, МБ</w:t>
      </w:r>
      <w:r w:rsidRPr="00D775D8">
        <w:rPr>
          <w:sz w:val="28"/>
          <w:szCs w:val="28"/>
        </w:rPr>
        <w:t>ДОУ по результатам городского смотра по подготовке дошкольного образовательного учреждения к новому учебному году принят без замечаний.</w:t>
      </w:r>
    </w:p>
    <w:p w14:paraId="38477B8C" w14:textId="77777777" w:rsidR="00D775D8" w:rsidRPr="00D775D8" w:rsidRDefault="00D775D8" w:rsidP="00D775D8">
      <w:pPr>
        <w:widowControl/>
        <w:tabs>
          <w:tab w:val="left" w:pos="1129"/>
        </w:tabs>
        <w:autoSpaceDE/>
        <w:autoSpaceDN/>
        <w:adjustRightInd/>
        <w:spacing w:line="237" w:lineRule="auto"/>
        <w:jc w:val="both"/>
        <w:rPr>
          <w:sz w:val="28"/>
          <w:szCs w:val="28"/>
        </w:rPr>
      </w:pPr>
      <w:r>
        <w:rPr>
          <w:sz w:val="28"/>
          <w:szCs w:val="28"/>
        </w:rPr>
        <w:tab/>
      </w:r>
      <w:r w:rsidRPr="00D775D8">
        <w:rPr>
          <w:sz w:val="28"/>
          <w:szCs w:val="28"/>
        </w:rPr>
        <w:t>Внедрение инновационных образ</w:t>
      </w:r>
      <w:r>
        <w:rPr>
          <w:sz w:val="28"/>
          <w:szCs w:val="28"/>
        </w:rPr>
        <w:t xml:space="preserve">овательных программ, технологии </w:t>
      </w:r>
      <w:r w:rsidRPr="00D775D8">
        <w:rPr>
          <w:sz w:val="28"/>
          <w:szCs w:val="28"/>
        </w:rPr>
        <w:t>управления по результатам позволили:</w:t>
      </w:r>
    </w:p>
    <w:p w14:paraId="295B73F7" w14:textId="77777777" w:rsidR="00D775D8" w:rsidRPr="00D775D8" w:rsidRDefault="00D775D8" w:rsidP="00D775D8">
      <w:pPr>
        <w:widowControl/>
        <w:tabs>
          <w:tab w:val="left" w:pos="1129"/>
        </w:tabs>
        <w:autoSpaceDE/>
        <w:autoSpaceDN/>
        <w:adjustRightInd/>
        <w:spacing w:line="237" w:lineRule="auto"/>
        <w:jc w:val="both"/>
        <w:rPr>
          <w:sz w:val="28"/>
          <w:szCs w:val="28"/>
        </w:rPr>
      </w:pPr>
      <w:r>
        <w:rPr>
          <w:sz w:val="28"/>
          <w:szCs w:val="28"/>
        </w:rPr>
        <w:tab/>
      </w:r>
      <w:r w:rsidRPr="00D775D8">
        <w:rPr>
          <w:sz w:val="28"/>
          <w:szCs w:val="28"/>
        </w:rPr>
        <w:t xml:space="preserve"> - техническую базу детского сада,</w:t>
      </w:r>
    </w:p>
    <w:p w14:paraId="347C96DC" w14:textId="77777777" w:rsidR="00D775D8" w:rsidRDefault="00D775D8" w:rsidP="00D775D8">
      <w:pPr>
        <w:widowControl/>
        <w:tabs>
          <w:tab w:val="left" w:pos="1129"/>
        </w:tabs>
        <w:autoSpaceDE/>
        <w:autoSpaceDN/>
        <w:adjustRightInd/>
        <w:spacing w:line="237" w:lineRule="auto"/>
        <w:ind w:left="828"/>
        <w:jc w:val="both"/>
        <w:rPr>
          <w:sz w:val="28"/>
          <w:szCs w:val="28"/>
        </w:rPr>
      </w:pPr>
      <w:r>
        <w:rPr>
          <w:sz w:val="28"/>
          <w:szCs w:val="28"/>
        </w:rPr>
        <w:t xml:space="preserve">     </w:t>
      </w:r>
      <w:r w:rsidRPr="00D775D8">
        <w:rPr>
          <w:sz w:val="28"/>
          <w:szCs w:val="28"/>
        </w:rPr>
        <w:t>-</w:t>
      </w:r>
      <w:r>
        <w:rPr>
          <w:sz w:val="28"/>
          <w:szCs w:val="28"/>
        </w:rPr>
        <w:t xml:space="preserve"> </w:t>
      </w:r>
      <w:r w:rsidRPr="00D775D8">
        <w:rPr>
          <w:sz w:val="28"/>
          <w:szCs w:val="28"/>
        </w:rPr>
        <w:t>повысить качество образования,</w:t>
      </w:r>
    </w:p>
    <w:p w14:paraId="2AB43E61" w14:textId="77777777" w:rsidR="007978FC" w:rsidRDefault="007978FC" w:rsidP="00D775D8">
      <w:pPr>
        <w:widowControl/>
        <w:tabs>
          <w:tab w:val="left" w:pos="1129"/>
        </w:tabs>
        <w:autoSpaceDE/>
        <w:autoSpaceDN/>
        <w:adjustRightInd/>
        <w:spacing w:line="237" w:lineRule="auto"/>
        <w:ind w:left="828"/>
        <w:jc w:val="both"/>
        <w:rPr>
          <w:sz w:val="28"/>
          <w:szCs w:val="28"/>
        </w:rPr>
      </w:pPr>
      <w:r>
        <w:rPr>
          <w:sz w:val="28"/>
          <w:szCs w:val="28"/>
        </w:rPr>
        <w:t xml:space="preserve">    - </w:t>
      </w:r>
      <w:r w:rsidRPr="00D775D8">
        <w:rPr>
          <w:sz w:val="28"/>
          <w:szCs w:val="28"/>
        </w:rPr>
        <w:t>повысить</w:t>
      </w:r>
      <w:r>
        <w:rPr>
          <w:sz w:val="28"/>
          <w:szCs w:val="28"/>
        </w:rPr>
        <w:t xml:space="preserve"> имидж ДОУ в городе,</w:t>
      </w:r>
    </w:p>
    <w:p w14:paraId="5FC9DB83" w14:textId="77777777" w:rsidR="00D775D8" w:rsidRPr="00D775D8" w:rsidRDefault="007978FC" w:rsidP="00724A98">
      <w:pPr>
        <w:widowControl/>
        <w:tabs>
          <w:tab w:val="left" w:pos="1129"/>
        </w:tabs>
        <w:autoSpaceDE/>
        <w:autoSpaceDN/>
        <w:adjustRightInd/>
        <w:spacing w:line="237" w:lineRule="auto"/>
        <w:ind w:left="828"/>
        <w:jc w:val="both"/>
        <w:rPr>
          <w:sz w:val="28"/>
          <w:szCs w:val="28"/>
        </w:rPr>
      </w:pPr>
      <w:r>
        <w:rPr>
          <w:sz w:val="28"/>
          <w:szCs w:val="28"/>
        </w:rPr>
        <w:t xml:space="preserve">    - сохранить кадровый потенциал.</w:t>
      </w:r>
    </w:p>
    <w:p w14:paraId="5DF72D58" w14:textId="77777777" w:rsidR="00B50536" w:rsidRDefault="007978FC" w:rsidP="00724A98">
      <w:pPr>
        <w:widowControl/>
        <w:tabs>
          <w:tab w:val="left" w:pos="1129"/>
        </w:tabs>
        <w:autoSpaceDE/>
        <w:autoSpaceDN/>
        <w:adjustRightInd/>
        <w:spacing w:line="237" w:lineRule="auto"/>
        <w:jc w:val="both"/>
        <w:rPr>
          <w:sz w:val="28"/>
        </w:rPr>
      </w:pPr>
      <w:r>
        <w:rPr>
          <w:sz w:val="28"/>
          <w:szCs w:val="28"/>
        </w:rPr>
        <w:tab/>
      </w:r>
      <w:r w:rsidR="00D775D8" w:rsidRPr="00D775D8">
        <w:rPr>
          <w:sz w:val="28"/>
          <w:szCs w:val="28"/>
        </w:rPr>
        <w:t>Анализ деятельности ДОУ за 20</w:t>
      </w:r>
      <w:r>
        <w:rPr>
          <w:sz w:val="28"/>
          <w:szCs w:val="28"/>
        </w:rPr>
        <w:t>20 – 2021</w:t>
      </w:r>
      <w:r w:rsidR="00D775D8" w:rsidRPr="00D775D8">
        <w:rPr>
          <w:sz w:val="28"/>
          <w:szCs w:val="28"/>
        </w:rPr>
        <w:t xml:space="preserve"> учебный год выявил успешные показатели в </w:t>
      </w:r>
      <w:r>
        <w:rPr>
          <w:sz w:val="28"/>
          <w:szCs w:val="28"/>
        </w:rPr>
        <w:t>деятельности МБДОУ д/с № 19</w:t>
      </w:r>
      <w:r w:rsidR="00D775D8" w:rsidRPr="00D775D8">
        <w:rPr>
          <w:sz w:val="28"/>
          <w:szCs w:val="28"/>
        </w:rPr>
        <w:t>. Учреждение функционирует в режиме развития.</w:t>
      </w:r>
      <w:r w:rsidR="00B50536">
        <w:rPr>
          <w:sz w:val="28"/>
          <w:szCs w:val="28"/>
        </w:rPr>
        <w:t xml:space="preserve"> </w:t>
      </w:r>
      <w:r w:rsidR="00724A98" w:rsidRPr="00724A98">
        <w:rPr>
          <w:sz w:val="28"/>
        </w:rPr>
        <w:t>Наблюдается положительная динамика индивидуального развития дошкольников в ходе освоения ООП ДО, снижение показателей заболеваемости.</w:t>
      </w:r>
    </w:p>
    <w:p w14:paraId="6E93735D" w14:textId="77777777" w:rsidR="00724A98" w:rsidRPr="00B50536" w:rsidRDefault="00724A98" w:rsidP="00724A98">
      <w:pPr>
        <w:widowControl/>
        <w:tabs>
          <w:tab w:val="left" w:pos="1129"/>
        </w:tabs>
        <w:autoSpaceDE/>
        <w:autoSpaceDN/>
        <w:adjustRightInd/>
        <w:spacing w:line="237" w:lineRule="auto"/>
        <w:jc w:val="both"/>
        <w:rPr>
          <w:sz w:val="28"/>
          <w:szCs w:val="28"/>
        </w:rPr>
      </w:pPr>
      <w:r w:rsidRPr="00724A98">
        <w:rPr>
          <w:sz w:val="28"/>
        </w:rPr>
        <w:t xml:space="preserve"> Цели и задачи, поставленные перед педагогами ДОУ,</w:t>
      </w:r>
      <w:r>
        <w:rPr>
          <w:sz w:val="28"/>
        </w:rPr>
        <w:t xml:space="preserve"> выполнены. План деятельности МБДОУ д/с № 19</w:t>
      </w:r>
      <w:r w:rsidRPr="00724A98">
        <w:rPr>
          <w:sz w:val="28"/>
        </w:rPr>
        <w:t xml:space="preserve"> реализован в полном объеме. </w:t>
      </w:r>
    </w:p>
    <w:p w14:paraId="29BDB44B" w14:textId="77777777" w:rsidR="00724A98" w:rsidRDefault="00724A98" w:rsidP="00724A98">
      <w:pPr>
        <w:widowControl/>
        <w:tabs>
          <w:tab w:val="left" w:pos="1129"/>
        </w:tabs>
        <w:autoSpaceDE/>
        <w:autoSpaceDN/>
        <w:adjustRightInd/>
        <w:spacing w:line="237" w:lineRule="auto"/>
        <w:jc w:val="both"/>
        <w:rPr>
          <w:sz w:val="28"/>
        </w:rPr>
      </w:pPr>
      <w:r>
        <w:rPr>
          <w:sz w:val="28"/>
        </w:rPr>
        <w:tab/>
      </w:r>
      <w:r w:rsidRPr="00724A98">
        <w:rPr>
          <w:sz w:val="28"/>
        </w:rPr>
        <w:t>На основании анализа р</w:t>
      </w:r>
      <w:r>
        <w:rPr>
          <w:sz w:val="28"/>
        </w:rPr>
        <w:t>еализации годового плана за 2020-2021</w:t>
      </w:r>
      <w:r w:rsidRPr="00724A98">
        <w:rPr>
          <w:sz w:val="28"/>
        </w:rPr>
        <w:t xml:space="preserve"> учебный год, степень выполнения годовых задач можно определить следующим образом: </w:t>
      </w:r>
    </w:p>
    <w:p w14:paraId="6DBA5E4F" w14:textId="77777777" w:rsidR="0092522E" w:rsidRPr="0092522E" w:rsidRDefault="00724A98" w:rsidP="0092522E">
      <w:pPr>
        <w:widowControl/>
        <w:tabs>
          <w:tab w:val="left" w:pos="1129"/>
        </w:tabs>
        <w:autoSpaceDE/>
        <w:autoSpaceDN/>
        <w:adjustRightInd/>
        <w:spacing w:line="237" w:lineRule="auto"/>
        <w:jc w:val="both"/>
        <w:rPr>
          <w:sz w:val="28"/>
        </w:rPr>
      </w:pPr>
      <w:r w:rsidRPr="00724A98">
        <w:rPr>
          <w:sz w:val="28"/>
        </w:rPr>
        <w:t xml:space="preserve">1. </w:t>
      </w:r>
      <w:r w:rsidR="0092522E" w:rsidRPr="0092522E">
        <w:rPr>
          <w:sz w:val="28"/>
        </w:rPr>
        <w:t>Совершенствование условий для сохранения и укрепления</w:t>
      </w:r>
    </w:p>
    <w:p w14:paraId="21C0FE54" w14:textId="77777777" w:rsidR="0092522E" w:rsidRPr="0092522E" w:rsidRDefault="0092522E" w:rsidP="0092522E">
      <w:pPr>
        <w:widowControl/>
        <w:tabs>
          <w:tab w:val="left" w:pos="1129"/>
        </w:tabs>
        <w:autoSpaceDE/>
        <w:autoSpaceDN/>
        <w:adjustRightInd/>
        <w:spacing w:line="237" w:lineRule="auto"/>
        <w:jc w:val="both"/>
        <w:rPr>
          <w:sz w:val="28"/>
        </w:rPr>
      </w:pPr>
      <w:r w:rsidRPr="0092522E">
        <w:rPr>
          <w:sz w:val="28"/>
        </w:rPr>
        <w:t>физического и психического здоровья воспитанников через:</w:t>
      </w:r>
    </w:p>
    <w:p w14:paraId="03E99949" w14:textId="77777777" w:rsidR="0092522E" w:rsidRPr="0092522E" w:rsidRDefault="0092522E" w:rsidP="0092522E">
      <w:pPr>
        <w:widowControl/>
        <w:tabs>
          <w:tab w:val="left" w:pos="1129"/>
        </w:tabs>
        <w:autoSpaceDE/>
        <w:autoSpaceDN/>
        <w:adjustRightInd/>
        <w:spacing w:line="237" w:lineRule="auto"/>
        <w:jc w:val="both"/>
        <w:rPr>
          <w:sz w:val="28"/>
        </w:rPr>
      </w:pPr>
      <w:r w:rsidRPr="0092522E">
        <w:rPr>
          <w:sz w:val="28"/>
        </w:rPr>
        <w:t>- организацию оптимального взаимодействия всех участников</w:t>
      </w:r>
    </w:p>
    <w:p w14:paraId="33AA44E9" w14:textId="77777777" w:rsidR="0092522E" w:rsidRPr="0092522E" w:rsidRDefault="0092522E" w:rsidP="0092522E">
      <w:pPr>
        <w:widowControl/>
        <w:tabs>
          <w:tab w:val="left" w:pos="1129"/>
        </w:tabs>
        <w:autoSpaceDE/>
        <w:autoSpaceDN/>
        <w:adjustRightInd/>
        <w:spacing w:line="237" w:lineRule="auto"/>
        <w:jc w:val="both"/>
        <w:rPr>
          <w:sz w:val="28"/>
        </w:rPr>
      </w:pPr>
      <w:r w:rsidRPr="0092522E">
        <w:rPr>
          <w:sz w:val="28"/>
        </w:rPr>
        <w:t>образовательного процесса (дети, сотрудники ДОУ, родители, специалисты</w:t>
      </w:r>
    </w:p>
    <w:p w14:paraId="26226BBF" w14:textId="77777777" w:rsidR="0092522E" w:rsidRPr="0092522E" w:rsidRDefault="0092522E" w:rsidP="0092522E">
      <w:pPr>
        <w:widowControl/>
        <w:tabs>
          <w:tab w:val="left" w:pos="1129"/>
        </w:tabs>
        <w:autoSpaceDE/>
        <w:autoSpaceDN/>
        <w:adjustRightInd/>
        <w:spacing w:line="237" w:lineRule="auto"/>
        <w:jc w:val="both"/>
        <w:rPr>
          <w:sz w:val="28"/>
        </w:rPr>
      </w:pPr>
      <w:r w:rsidRPr="0092522E">
        <w:rPr>
          <w:sz w:val="28"/>
        </w:rPr>
        <w:t>лечебных учреждений), направленного на оздоровление и формирование у</w:t>
      </w:r>
    </w:p>
    <w:p w14:paraId="118C54B5" w14:textId="77777777" w:rsidR="0092522E" w:rsidRPr="0092522E" w:rsidRDefault="0092522E" w:rsidP="0092522E">
      <w:pPr>
        <w:widowControl/>
        <w:tabs>
          <w:tab w:val="left" w:pos="1129"/>
        </w:tabs>
        <w:autoSpaceDE/>
        <w:autoSpaceDN/>
        <w:adjustRightInd/>
        <w:spacing w:line="237" w:lineRule="auto"/>
        <w:jc w:val="both"/>
        <w:rPr>
          <w:sz w:val="28"/>
        </w:rPr>
      </w:pPr>
      <w:r w:rsidRPr="0092522E">
        <w:rPr>
          <w:sz w:val="28"/>
        </w:rPr>
        <w:t>детей представлений и привычки к здоровому образу жизни;</w:t>
      </w:r>
    </w:p>
    <w:p w14:paraId="4F9A60D2" w14:textId="77777777" w:rsidR="0092522E" w:rsidRPr="0092522E" w:rsidRDefault="0092522E" w:rsidP="0092522E">
      <w:pPr>
        <w:widowControl/>
        <w:tabs>
          <w:tab w:val="left" w:pos="1129"/>
        </w:tabs>
        <w:autoSpaceDE/>
        <w:autoSpaceDN/>
        <w:adjustRightInd/>
        <w:spacing w:line="237" w:lineRule="auto"/>
        <w:jc w:val="both"/>
        <w:rPr>
          <w:sz w:val="28"/>
        </w:rPr>
      </w:pPr>
      <w:r w:rsidRPr="0092522E">
        <w:rPr>
          <w:sz w:val="28"/>
        </w:rPr>
        <w:lastRenderedPageBreak/>
        <w:t>- использование современных интерактивных форм сотрудничества</w:t>
      </w:r>
    </w:p>
    <w:p w14:paraId="7081338D" w14:textId="77777777" w:rsidR="0092522E" w:rsidRPr="0092522E" w:rsidRDefault="0092522E" w:rsidP="0092522E">
      <w:pPr>
        <w:widowControl/>
        <w:tabs>
          <w:tab w:val="left" w:pos="1129"/>
        </w:tabs>
        <w:autoSpaceDE/>
        <w:autoSpaceDN/>
        <w:adjustRightInd/>
        <w:spacing w:line="237" w:lineRule="auto"/>
        <w:jc w:val="both"/>
        <w:rPr>
          <w:sz w:val="28"/>
        </w:rPr>
      </w:pPr>
      <w:r w:rsidRPr="0092522E">
        <w:rPr>
          <w:sz w:val="28"/>
        </w:rPr>
        <w:t>ДОУ и семьи с целью укрепления и сохранения здоровья детей и взрослых;</w:t>
      </w:r>
    </w:p>
    <w:p w14:paraId="27A38B34" w14:textId="77777777" w:rsidR="0092522E" w:rsidRPr="0092522E" w:rsidRDefault="0092522E" w:rsidP="0092522E">
      <w:pPr>
        <w:widowControl/>
        <w:tabs>
          <w:tab w:val="left" w:pos="1129"/>
        </w:tabs>
        <w:autoSpaceDE/>
        <w:autoSpaceDN/>
        <w:adjustRightInd/>
        <w:spacing w:line="237" w:lineRule="auto"/>
        <w:jc w:val="both"/>
        <w:rPr>
          <w:sz w:val="28"/>
        </w:rPr>
      </w:pPr>
      <w:r w:rsidRPr="0092522E">
        <w:rPr>
          <w:sz w:val="28"/>
        </w:rPr>
        <w:t>- осуществления контроля над соответствием образовательной среды</w:t>
      </w:r>
    </w:p>
    <w:p w14:paraId="482021C8" w14:textId="77777777" w:rsidR="0092522E" w:rsidRPr="0092522E" w:rsidRDefault="0092522E" w:rsidP="0092522E">
      <w:pPr>
        <w:widowControl/>
        <w:tabs>
          <w:tab w:val="left" w:pos="1129"/>
        </w:tabs>
        <w:autoSpaceDE/>
        <w:autoSpaceDN/>
        <w:adjustRightInd/>
        <w:spacing w:line="237" w:lineRule="auto"/>
        <w:jc w:val="both"/>
        <w:rPr>
          <w:sz w:val="28"/>
        </w:rPr>
      </w:pPr>
      <w:r w:rsidRPr="0092522E">
        <w:rPr>
          <w:sz w:val="28"/>
        </w:rPr>
        <w:t>требованиям СанПиН с целью принятий своевременных управленческих</w:t>
      </w:r>
    </w:p>
    <w:p w14:paraId="13BCD1F9" w14:textId="77777777" w:rsidR="0092522E" w:rsidRDefault="0092522E" w:rsidP="0092522E">
      <w:pPr>
        <w:widowControl/>
        <w:tabs>
          <w:tab w:val="left" w:pos="1129"/>
        </w:tabs>
        <w:autoSpaceDE/>
        <w:autoSpaceDN/>
        <w:adjustRightInd/>
        <w:spacing w:line="237" w:lineRule="auto"/>
        <w:jc w:val="both"/>
        <w:rPr>
          <w:sz w:val="28"/>
        </w:rPr>
      </w:pPr>
      <w:r w:rsidRPr="0092522E">
        <w:rPr>
          <w:sz w:val="28"/>
        </w:rPr>
        <w:t>решений.</w:t>
      </w:r>
      <w:r>
        <w:rPr>
          <w:sz w:val="28"/>
        </w:rPr>
        <w:t xml:space="preserve">- </w:t>
      </w:r>
      <w:r w:rsidRPr="0092522E">
        <w:rPr>
          <w:i/>
          <w:sz w:val="28"/>
        </w:rPr>
        <w:t>данная задача выполнена в достаточном объеме, слаженная работа коллектива по реализации плана оздоровительно-профилактических мероприятий позволила снизить уровень заболеваемости воспитанников. Однако данное направление деятельности всегда остается актуальным и работа по сохранению и укреплению здоровья воспитанников в МБДОУ будет организована постоянно.</w:t>
      </w:r>
    </w:p>
    <w:p w14:paraId="4DCFE88A" w14:textId="77777777" w:rsidR="0092522E" w:rsidRPr="0092522E" w:rsidRDefault="00724A98" w:rsidP="0092522E">
      <w:pPr>
        <w:widowControl/>
        <w:tabs>
          <w:tab w:val="left" w:pos="1129"/>
        </w:tabs>
        <w:autoSpaceDE/>
        <w:autoSpaceDN/>
        <w:adjustRightInd/>
        <w:spacing w:line="237" w:lineRule="auto"/>
        <w:jc w:val="both"/>
        <w:rPr>
          <w:i/>
          <w:sz w:val="28"/>
        </w:rPr>
      </w:pPr>
      <w:r w:rsidRPr="00724A98">
        <w:rPr>
          <w:sz w:val="28"/>
        </w:rPr>
        <w:t xml:space="preserve">2. </w:t>
      </w:r>
      <w:r w:rsidR="0092522E" w:rsidRPr="0092522E">
        <w:rPr>
          <w:sz w:val="28"/>
        </w:rPr>
        <w:t>Формирование у педагогов профессиональных и личных компетенций соответствующих требованиям профессионального стандарта «Педагог ДОО» и «Доброжелательный» педагог посредством деятельности методического объединения «Школа наставничества для молодого педагога»</w:t>
      </w:r>
      <w:r w:rsidR="0092522E">
        <w:rPr>
          <w:sz w:val="28"/>
        </w:rPr>
        <w:t xml:space="preserve"> - </w:t>
      </w:r>
      <w:r w:rsidR="0092522E" w:rsidRPr="0092522E">
        <w:rPr>
          <w:i/>
          <w:sz w:val="28"/>
        </w:rPr>
        <w:t>выполнена в достаточном объеме, однако деятельность в данном направлении остается актуальной, так как</w:t>
      </w:r>
      <w:r w:rsidR="0092522E">
        <w:rPr>
          <w:i/>
          <w:sz w:val="28"/>
        </w:rPr>
        <w:t xml:space="preserve"> большая часть педагогов – молодые специалисты.</w:t>
      </w:r>
    </w:p>
    <w:p w14:paraId="3C18E0FB" w14:textId="77777777" w:rsidR="0092522E" w:rsidRPr="00A025A4" w:rsidRDefault="00724A98" w:rsidP="00A025A4">
      <w:pPr>
        <w:widowControl/>
        <w:tabs>
          <w:tab w:val="left" w:pos="1129"/>
        </w:tabs>
        <w:autoSpaceDE/>
        <w:autoSpaceDN/>
        <w:adjustRightInd/>
        <w:spacing w:line="237" w:lineRule="auto"/>
        <w:jc w:val="both"/>
        <w:rPr>
          <w:i/>
          <w:sz w:val="28"/>
        </w:rPr>
      </w:pPr>
      <w:r w:rsidRPr="00724A98">
        <w:rPr>
          <w:sz w:val="28"/>
        </w:rPr>
        <w:t xml:space="preserve">3. </w:t>
      </w:r>
      <w:r w:rsidR="0092522E" w:rsidRPr="0092522E">
        <w:rPr>
          <w:sz w:val="28"/>
        </w:rPr>
        <w:t>Создание в ДОО «доброжелательной» развивающей среды посредством внедрени</w:t>
      </w:r>
      <w:r w:rsidR="0092522E">
        <w:rPr>
          <w:sz w:val="28"/>
        </w:rPr>
        <w:t xml:space="preserve">я «доброжелательных технологий» - </w:t>
      </w:r>
      <w:r w:rsidR="00A025A4" w:rsidRPr="0092522E">
        <w:rPr>
          <w:i/>
          <w:sz w:val="28"/>
        </w:rPr>
        <w:t>выполнена в достаточном объеме,</w:t>
      </w:r>
      <w:r w:rsidR="00A025A4" w:rsidRPr="00A025A4">
        <w:t xml:space="preserve"> </w:t>
      </w:r>
      <w:r w:rsidR="00A025A4" w:rsidRPr="00A025A4">
        <w:rPr>
          <w:i/>
          <w:sz w:val="28"/>
        </w:rPr>
        <w:t>однако деятельность в данном направлении остается актуальной, так как использование данного направления позволяет разнообразить образовательный процесс современными технологиями и сформирвоать у дошкольников предпосылки к учебной деятельности.</w:t>
      </w:r>
    </w:p>
    <w:p w14:paraId="217BD7C6" w14:textId="77777777" w:rsidR="00ED64BD" w:rsidRDefault="00724A98" w:rsidP="00724A98">
      <w:pPr>
        <w:widowControl/>
        <w:tabs>
          <w:tab w:val="left" w:pos="1129"/>
        </w:tabs>
        <w:autoSpaceDE/>
        <w:autoSpaceDN/>
        <w:adjustRightInd/>
        <w:spacing w:line="237" w:lineRule="auto"/>
        <w:jc w:val="both"/>
        <w:rPr>
          <w:sz w:val="28"/>
        </w:rPr>
      </w:pPr>
      <w:r w:rsidRPr="00724A98">
        <w:rPr>
          <w:sz w:val="28"/>
        </w:rPr>
        <w:t>4.</w:t>
      </w:r>
      <w:r w:rsidR="0092522E" w:rsidRPr="0092522E">
        <w:t xml:space="preserve"> </w:t>
      </w:r>
      <w:r w:rsidR="0092522E" w:rsidRPr="0092522E">
        <w:rPr>
          <w:sz w:val="28"/>
        </w:rPr>
        <w:t>Реализация технологий бережливого производства с целью усовершенствования систе</w:t>
      </w:r>
      <w:r w:rsidR="0092522E">
        <w:rPr>
          <w:sz w:val="28"/>
        </w:rPr>
        <w:t>мы бережливого управления в ДОУ</w:t>
      </w:r>
      <w:r w:rsidR="00ED64BD">
        <w:rPr>
          <w:sz w:val="28"/>
        </w:rPr>
        <w:t xml:space="preserve"> -</w:t>
      </w:r>
      <w:r w:rsidR="0092522E">
        <w:rPr>
          <w:sz w:val="28"/>
        </w:rPr>
        <w:t xml:space="preserve"> </w:t>
      </w:r>
      <w:r w:rsidR="00ED64BD" w:rsidRPr="0092522E">
        <w:rPr>
          <w:i/>
          <w:sz w:val="28"/>
        </w:rPr>
        <w:t>данная задача выполнена</w:t>
      </w:r>
      <w:r w:rsidR="00ED64BD">
        <w:rPr>
          <w:i/>
          <w:sz w:val="28"/>
        </w:rPr>
        <w:t xml:space="preserve"> в достаточном объеме,</w:t>
      </w:r>
      <w:r w:rsidR="00ED64BD" w:rsidRPr="00ED64BD">
        <w:rPr>
          <w:i/>
          <w:sz w:val="28"/>
        </w:rPr>
        <w:t xml:space="preserve"> </w:t>
      </w:r>
      <w:r w:rsidR="00ED64BD" w:rsidRPr="00A025A4">
        <w:rPr>
          <w:i/>
          <w:sz w:val="28"/>
        </w:rPr>
        <w:t>однако деятельность в данном направлении остается актуальной, так как использование данного направления позволяет разнообразить образовательный процесс</w:t>
      </w:r>
      <w:r w:rsidR="00ED64BD">
        <w:rPr>
          <w:i/>
          <w:sz w:val="28"/>
        </w:rPr>
        <w:t>.</w:t>
      </w:r>
    </w:p>
    <w:p w14:paraId="2711918F" w14:textId="77777777" w:rsidR="00096CB7" w:rsidRPr="00096CB7" w:rsidRDefault="0092522E" w:rsidP="00096CB7">
      <w:pPr>
        <w:widowControl/>
        <w:tabs>
          <w:tab w:val="left" w:pos="1129"/>
        </w:tabs>
        <w:autoSpaceDE/>
        <w:autoSpaceDN/>
        <w:adjustRightInd/>
        <w:spacing w:line="237" w:lineRule="auto"/>
        <w:jc w:val="both"/>
        <w:rPr>
          <w:sz w:val="28"/>
        </w:rPr>
      </w:pPr>
      <w:r>
        <w:rPr>
          <w:sz w:val="28"/>
        </w:rPr>
        <w:t xml:space="preserve">5. </w:t>
      </w:r>
      <w:r w:rsidRPr="0092522E">
        <w:rPr>
          <w:sz w:val="28"/>
        </w:rPr>
        <w:t>Вовлечение и педагогическое просвещение родителей обучающихся посредством включения элементов «бережливого пространства» в РППС групп</w:t>
      </w:r>
      <w:r>
        <w:rPr>
          <w:sz w:val="28"/>
        </w:rPr>
        <w:t xml:space="preserve"> -</w:t>
      </w:r>
      <w:r w:rsidRPr="0092522E">
        <w:t xml:space="preserve"> </w:t>
      </w:r>
      <w:r w:rsidRPr="0092522E">
        <w:rPr>
          <w:i/>
          <w:sz w:val="28"/>
        </w:rPr>
        <w:t>данная задача выполнена</w:t>
      </w:r>
      <w:r>
        <w:rPr>
          <w:i/>
          <w:sz w:val="28"/>
        </w:rPr>
        <w:t xml:space="preserve"> в достаточном объеме. В 2020-2021</w:t>
      </w:r>
      <w:r w:rsidRPr="0092522E">
        <w:rPr>
          <w:i/>
          <w:sz w:val="28"/>
        </w:rPr>
        <w:t xml:space="preserve"> учебном году продолжилась организация онлайнконсультирования родителей посредством e-mail и видеотрансляций, анализ деятельности МБДОУ в данном направлении показал, что данная форма пользуется большим спросом среди родителей</w:t>
      </w:r>
    </w:p>
    <w:p w14:paraId="6809F17D" w14:textId="77777777" w:rsidR="00096CB7" w:rsidRDefault="00096CB7" w:rsidP="00096CB7">
      <w:pPr>
        <w:ind w:firstLine="567"/>
        <w:jc w:val="both"/>
        <w:rPr>
          <w:sz w:val="28"/>
          <w:szCs w:val="28"/>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5"/>
        <w:gridCol w:w="2268"/>
        <w:gridCol w:w="2268"/>
        <w:gridCol w:w="2693"/>
      </w:tblGrid>
      <w:tr w:rsidR="00096CB7" w:rsidRPr="00577D02" w14:paraId="231AA85C" w14:textId="77777777" w:rsidTr="003418D7">
        <w:tc>
          <w:tcPr>
            <w:tcW w:w="2235" w:type="dxa"/>
          </w:tcPr>
          <w:p w14:paraId="608240BE" w14:textId="77777777" w:rsidR="00096CB7" w:rsidRPr="00577D02" w:rsidRDefault="00096CB7" w:rsidP="003418D7">
            <w:pPr>
              <w:jc w:val="center"/>
              <w:rPr>
                <w:b/>
              </w:rPr>
            </w:pPr>
            <w:r w:rsidRPr="00577D02">
              <w:rPr>
                <w:b/>
              </w:rPr>
              <w:t>Направления деятельности</w:t>
            </w:r>
          </w:p>
        </w:tc>
        <w:tc>
          <w:tcPr>
            <w:tcW w:w="2268" w:type="dxa"/>
          </w:tcPr>
          <w:p w14:paraId="7FFAAE48" w14:textId="77777777" w:rsidR="00096CB7" w:rsidRPr="00577D02" w:rsidRDefault="00096CB7" w:rsidP="003418D7">
            <w:pPr>
              <w:jc w:val="center"/>
              <w:rPr>
                <w:b/>
              </w:rPr>
            </w:pPr>
            <w:r w:rsidRPr="00577D02">
              <w:rPr>
                <w:b/>
              </w:rPr>
              <w:t>Вывод</w:t>
            </w:r>
          </w:p>
          <w:p w14:paraId="4EFD0AA0" w14:textId="77777777" w:rsidR="00096CB7" w:rsidRPr="00577D02" w:rsidRDefault="00096CB7" w:rsidP="003418D7">
            <w:pPr>
              <w:jc w:val="center"/>
              <w:rPr>
                <w:b/>
              </w:rPr>
            </w:pPr>
          </w:p>
        </w:tc>
        <w:tc>
          <w:tcPr>
            <w:tcW w:w="2268" w:type="dxa"/>
          </w:tcPr>
          <w:p w14:paraId="5C8D6960" w14:textId="77777777" w:rsidR="00096CB7" w:rsidRPr="00577D02" w:rsidRDefault="00096CB7" w:rsidP="003418D7">
            <w:pPr>
              <w:jc w:val="center"/>
              <w:rPr>
                <w:b/>
              </w:rPr>
            </w:pPr>
            <w:r w:rsidRPr="00577D02">
              <w:rPr>
                <w:b/>
              </w:rPr>
              <w:t>Проблемное</w:t>
            </w:r>
          </w:p>
          <w:p w14:paraId="38106C21" w14:textId="77777777" w:rsidR="00096CB7" w:rsidRPr="00577D02" w:rsidRDefault="00096CB7" w:rsidP="003418D7">
            <w:pPr>
              <w:jc w:val="center"/>
              <w:rPr>
                <w:b/>
              </w:rPr>
            </w:pPr>
            <w:r w:rsidRPr="00577D02">
              <w:rPr>
                <w:b/>
              </w:rPr>
              <w:t>поле</w:t>
            </w:r>
          </w:p>
        </w:tc>
        <w:tc>
          <w:tcPr>
            <w:tcW w:w="2693" w:type="dxa"/>
          </w:tcPr>
          <w:p w14:paraId="6911092D" w14:textId="77777777" w:rsidR="00096CB7" w:rsidRPr="00577D02" w:rsidRDefault="00096CB7" w:rsidP="003418D7">
            <w:pPr>
              <w:jc w:val="center"/>
              <w:rPr>
                <w:b/>
              </w:rPr>
            </w:pPr>
            <w:r w:rsidRPr="00577D02">
              <w:rPr>
                <w:b/>
              </w:rPr>
              <w:t>Перспектива</w:t>
            </w:r>
          </w:p>
          <w:p w14:paraId="4D99DF5C" w14:textId="77777777" w:rsidR="00096CB7" w:rsidRPr="00577D02" w:rsidRDefault="00096CB7" w:rsidP="003418D7">
            <w:pPr>
              <w:jc w:val="center"/>
              <w:rPr>
                <w:b/>
              </w:rPr>
            </w:pPr>
          </w:p>
        </w:tc>
      </w:tr>
      <w:tr w:rsidR="00096CB7" w:rsidRPr="00071EE4" w14:paraId="7D31236A" w14:textId="77777777" w:rsidTr="003418D7">
        <w:tc>
          <w:tcPr>
            <w:tcW w:w="9464" w:type="dxa"/>
            <w:gridSpan w:val="4"/>
          </w:tcPr>
          <w:p w14:paraId="50B9A664" w14:textId="77777777" w:rsidR="00096CB7" w:rsidRPr="00071EE4" w:rsidRDefault="00096CB7" w:rsidP="00AB6A42">
            <w:pPr>
              <w:pStyle w:val="a6"/>
              <w:numPr>
                <w:ilvl w:val="1"/>
                <w:numId w:val="4"/>
              </w:numPr>
              <w:tabs>
                <w:tab w:val="left" w:pos="0"/>
                <w:tab w:val="left" w:pos="567"/>
              </w:tabs>
              <w:ind w:left="0" w:firstLine="0"/>
              <w:jc w:val="center"/>
              <w:rPr>
                <w:b/>
                <w:bCs/>
                <w:sz w:val="24"/>
                <w:szCs w:val="24"/>
              </w:rPr>
            </w:pPr>
            <w:r w:rsidRPr="00071EE4">
              <w:rPr>
                <w:b/>
                <w:bCs/>
                <w:sz w:val="24"/>
                <w:szCs w:val="24"/>
              </w:rPr>
              <w:t>Анализ качества условий в МБДОУ, созданных для реализации ОП ДО.</w:t>
            </w:r>
          </w:p>
        </w:tc>
      </w:tr>
      <w:tr w:rsidR="00096CB7" w:rsidRPr="006E40C1" w14:paraId="27441B0D" w14:textId="77777777" w:rsidTr="003418D7">
        <w:tc>
          <w:tcPr>
            <w:tcW w:w="2235" w:type="dxa"/>
          </w:tcPr>
          <w:p w14:paraId="61289896" w14:textId="77777777" w:rsidR="00096CB7" w:rsidRDefault="00096CB7" w:rsidP="003418D7">
            <w:pPr>
              <w:rPr>
                <w:rFonts w:eastAsia="Calibri"/>
                <w:sz w:val="28"/>
                <w:szCs w:val="28"/>
                <w:lang w:eastAsia="en-US"/>
              </w:rPr>
            </w:pPr>
            <w:r w:rsidRPr="006E40C1">
              <w:rPr>
                <w:i/>
              </w:rPr>
              <w:t>Подраздел:</w:t>
            </w:r>
            <w:r>
              <w:rPr>
                <w:i/>
              </w:rPr>
              <w:t xml:space="preserve"> </w:t>
            </w:r>
            <w:r>
              <w:t xml:space="preserve">анализ </w:t>
            </w:r>
            <w:r w:rsidRPr="00D82934">
              <w:rPr>
                <w:rFonts w:eastAsia="Calibri"/>
                <w:lang w:eastAsia="en-US"/>
              </w:rPr>
              <w:t>системы здоровьесберегающей и здоровьеформирующей деятельности ДО</w:t>
            </w:r>
            <w:r>
              <w:rPr>
                <w:rFonts w:eastAsia="Calibri"/>
                <w:lang w:eastAsia="en-US"/>
              </w:rPr>
              <w:t>У</w:t>
            </w:r>
          </w:p>
          <w:p w14:paraId="6D728EBA" w14:textId="77777777" w:rsidR="00096CB7" w:rsidRPr="006E40C1" w:rsidRDefault="00096CB7" w:rsidP="003418D7">
            <w:pPr>
              <w:rPr>
                <w:i/>
              </w:rPr>
            </w:pPr>
            <w:r w:rsidRPr="00FA37DA">
              <w:rPr>
                <w:i/>
              </w:rPr>
              <w:t>Цель:</w:t>
            </w:r>
            <w:r w:rsidRPr="00FA37DA">
              <w:t xml:space="preserve"> определение </w:t>
            </w:r>
            <w:r w:rsidRPr="00FA37DA">
              <w:lastRenderedPageBreak/>
              <w:t xml:space="preserve">степени </w:t>
            </w:r>
            <w:r>
              <w:t>безопасности среды ДОО, ее оснащение и</w:t>
            </w:r>
            <w:r w:rsidRPr="00FA37DA">
              <w:t xml:space="preserve">соответствия </w:t>
            </w:r>
            <w:r>
              <w:t>СанПиН, условий для психолого-педагогического сопровождения обучающихся</w:t>
            </w:r>
          </w:p>
        </w:tc>
        <w:tc>
          <w:tcPr>
            <w:tcW w:w="2268" w:type="dxa"/>
          </w:tcPr>
          <w:p w14:paraId="5EDA6669" w14:textId="77777777" w:rsidR="00096CB7" w:rsidRDefault="00096CB7" w:rsidP="003418D7">
            <w:pPr>
              <w:rPr>
                <w:sz w:val="28"/>
                <w:szCs w:val="28"/>
              </w:rPr>
            </w:pPr>
            <w:r w:rsidRPr="00AF277F">
              <w:lastRenderedPageBreak/>
              <w:t xml:space="preserve">В соответствии с требованиями СанПиН, ФГОС ДО медико-социальные условия пребывания детей в ДОО соответствуют </w:t>
            </w:r>
            <w:r w:rsidRPr="00AF277F">
              <w:lastRenderedPageBreak/>
              <w:t>требованиям стандарта с учетом  возрастных особенностей воспитанников, в том числе требованиями  пожарной безопасности.</w:t>
            </w:r>
          </w:p>
          <w:p w14:paraId="7B97B943" w14:textId="77777777" w:rsidR="00096CB7" w:rsidRDefault="00096CB7" w:rsidP="003418D7">
            <w:pPr>
              <w:tabs>
                <w:tab w:val="left" w:pos="900"/>
              </w:tabs>
              <w:contextualSpacing/>
              <w:outlineLvl w:val="0"/>
            </w:pPr>
            <w:r w:rsidRPr="006E40C1">
              <w:t>ДОО на стадии организации физкультурно-оздоровительной работы, сбора статистики о состоянии здоровья обучающихся и их семей, налаживания сотрудничества с социумом: детской поликлиникой №4, социальными институтами здоровья и спорта города Белгорода, МБОУ СОШ №50</w:t>
            </w:r>
            <w:r>
              <w:t xml:space="preserve">. </w:t>
            </w:r>
            <w:r w:rsidRPr="00A2420B">
              <w:t xml:space="preserve">Взаимодействие «ДОО - семья» только формируется и планирует развиваться. </w:t>
            </w:r>
          </w:p>
          <w:p w14:paraId="06AB277E" w14:textId="77777777" w:rsidR="00096CB7" w:rsidRPr="006E40C1" w:rsidRDefault="00096CB7" w:rsidP="003418D7">
            <w:pPr>
              <w:tabs>
                <w:tab w:val="left" w:pos="900"/>
              </w:tabs>
              <w:contextualSpacing/>
              <w:outlineLvl w:val="0"/>
            </w:pPr>
            <w:r>
              <w:t xml:space="preserve">Созданы условия (кадровые, материально-технические) для работы с детьми с ОВЗ. </w:t>
            </w:r>
          </w:p>
        </w:tc>
        <w:tc>
          <w:tcPr>
            <w:tcW w:w="2268" w:type="dxa"/>
          </w:tcPr>
          <w:p w14:paraId="6F16D2D4" w14:textId="77777777" w:rsidR="00096CB7" w:rsidRPr="001755BC" w:rsidRDefault="00096CB7" w:rsidP="003418D7">
            <w:pPr>
              <w:tabs>
                <w:tab w:val="left" w:pos="34"/>
                <w:tab w:val="left" w:pos="459"/>
              </w:tabs>
            </w:pPr>
            <w:r w:rsidRPr="001755BC">
              <w:lastRenderedPageBreak/>
              <w:t>На данный момент в ДОО:</w:t>
            </w:r>
          </w:p>
          <w:p w14:paraId="59A308D9" w14:textId="77777777" w:rsidR="00096CB7" w:rsidRPr="00237384" w:rsidRDefault="00096CB7" w:rsidP="00237384">
            <w:pPr>
              <w:tabs>
                <w:tab w:val="left" w:pos="34"/>
                <w:tab w:val="left" w:pos="459"/>
              </w:tabs>
            </w:pPr>
            <w:r w:rsidRPr="00237384">
              <w:t xml:space="preserve">Нет алгоритма систематической реализации здоровьесберегающих технологий с родителями </w:t>
            </w:r>
            <w:r w:rsidRPr="00237384">
              <w:lastRenderedPageBreak/>
              <w:t>воспитанников, детской поликлиникой, социальными институтами здоровья и спорта города, школой.</w:t>
            </w:r>
          </w:p>
          <w:p w14:paraId="5E975428" w14:textId="77777777" w:rsidR="00096CB7" w:rsidRDefault="00096CB7" w:rsidP="00AB6A42">
            <w:pPr>
              <w:pStyle w:val="a6"/>
              <w:numPr>
                <w:ilvl w:val="0"/>
                <w:numId w:val="5"/>
              </w:numPr>
              <w:tabs>
                <w:tab w:val="left" w:pos="34"/>
                <w:tab w:val="left" w:pos="459"/>
              </w:tabs>
              <w:ind w:left="34" w:firstLine="142"/>
              <w:rPr>
                <w:sz w:val="24"/>
                <w:szCs w:val="24"/>
              </w:rPr>
            </w:pPr>
            <w:r w:rsidRPr="00471AC3">
              <w:rPr>
                <w:sz w:val="24"/>
                <w:szCs w:val="24"/>
              </w:rPr>
              <w:t xml:space="preserve">Нет </w:t>
            </w:r>
            <w:r w:rsidR="00237384">
              <w:rPr>
                <w:sz w:val="24"/>
                <w:szCs w:val="24"/>
              </w:rPr>
              <w:t xml:space="preserve">100% </w:t>
            </w:r>
            <w:r w:rsidRPr="00471AC3">
              <w:rPr>
                <w:sz w:val="24"/>
                <w:szCs w:val="24"/>
              </w:rPr>
              <w:t>взаимодействия ДОУ и семьи по воспитанию у детей потребности к здоровому образу жизни</w:t>
            </w:r>
            <w:r>
              <w:rPr>
                <w:sz w:val="24"/>
                <w:szCs w:val="24"/>
              </w:rPr>
              <w:t>.</w:t>
            </w:r>
          </w:p>
          <w:p w14:paraId="6E846EE0" w14:textId="77777777" w:rsidR="00096CB7" w:rsidRPr="006E40C1" w:rsidRDefault="00096CB7" w:rsidP="003418D7">
            <w:pPr>
              <w:pStyle w:val="a6"/>
              <w:tabs>
                <w:tab w:val="left" w:pos="34"/>
                <w:tab w:val="left" w:pos="459"/>
              </w:tabs>
              <w:ind w:left="176"/>
            </w:pPr>
          </w:p>
        </w:tc>
        <w:tc>
          <w:tcPr>
            <w:tcW w:w="2693" w:type="dxa"/>
          </w:tcPr>
          <w:p w14:paraId="699E7A3D" w14:textId="77777777" w:rsidR="00096CB7" w:rsidRDefault="00096CB7" w:rsidP="00EC48E5">
            <w:pPr>
              <w:pStyle w:val="a6"/>
              <w:numPr>
                <w:ilvl w:val="0"/>
                <w:numId w:val="1"/>
              </w:numPr>
              <w:tabs>
                <w:tab w:val="left" w:pos="601"/>
              </w:tabs>
              <w:ind w:left="0" w:firstLine="317"/>
              <w:rPr>
                <w:sz w:val="24"/>
                <w:szCs w:val="24"/>
              </w:rPr>
            </w:pPr>
            <w:r>
              <w:rPr>
                <w:sz w:val="24"/>
                <w:szCs w:val="24"/>
              </w:rPr>
              <w:lastRenderedPageBreak/>
              <w:t>Выявление уровня педагогической компетентности родителей в вопросах ЗОЖ посредством анкетирования.</w:t>
            </w:r>
          </w:p>
          <w:p w14:paraId="7FC46187" w14:textId="77777777" w:rsidR="00096CB7" w:rsidRPr="00CE20B2" w:rsidRDefault="00096CB7" w:rsidP="00EC48E5">
            <w:pPr>
              <w:pStyle w:val="a6"/>
              <w:numPr>
                <w:ilvl w:val="0"/>
                <w:numId w:val="1"/>
              </w:numPr>
              <w:tabs>
                <w:tab w:val="left" w:pos="601"/>
              </w:tabs>
              <w:ind w:left="0" w:firstLine="317"/>
              <w:rPr>
                <w:sz w:val="24"/>
                <w:szCs w:val="24"/>
              </w:rPr>
            </w:pPr>
            <w:r w:rsidRPr="00CE20B2">
              <w:rPr>
                <w:sz w:val="24"/>
                <w:szCs w:val="24"/>
              </w:rPr>
              <w:t xml:space="preserve">Организация сотрудничества с </w:t>
            </w:r>
            <w:r w:rsidRPr="00CE20B2">
              <w:rPr>
                <w:sz w:val="24"/>
                <w:szCs w:val="24"/>
              </w:rPr>
              <w:lastRenderedPageBreak/>
              <w:t xml:space="preserve">социумом: детской поликлиникой №4, социальными институтами здоровья и спорта города Белгорода, МБОУ СОШ №50. </w:t>
            </w:r>
          </w:p>
          <w:p w14:paraId="2BDE8369" w14:textId="77777777" w:rsidR="00096CB7" w:rsidRPr="006E40C1" w:rsidRDefault="00096CB7" w:rsidP="00EC48E5">
            <w:pPr>
              <w:pStyle w:val="a6"/>
              <w:numPr>
                <w:ilvl w:val="0"/>
                <w:numId w:val="1"/>
              </w:numPr>
              <w:tabs>
                <w:tab w:val="left" w:pos="601"/>
              </w:tabs>
              <w:ind w:left="0" w:firstLine="317"/>
              <w:rPr>
                <w:sz w:val="24"/>
                <w:szCs w:val="24"/>
              </w:rPr>
            </w:pPr>
            <w:r>
              <w:rPr>
                <w:sz w:val="24"/>
                <w:szCs w:val="24"/>
              </w:rPr>
              <w:t xml:space="preserve">Организация совместных спортивных мероприятий с </w:t>
            </w:r>
            <w:r w:rsidRPr="006E40C1">
              <w:rPr>
                <w:sz w:val="24"/>
                <w:szCs w:val="24"/>
              </w:rPr>
              <w:t>социальными институтами здоровья и спорта города Белгорода, МБОУ СОШ №50.</w:t>
            </w:r>
          </w:p>
          <w:p w14:paraId="1264274B" w14:textId="77777777" w:rsidR="00096CB7" w:rsidRPr="00AE3E1D" w:rsidRDefault="00237384" w:rsidP="00EC48E5">
            <w:pPr>
              <w:pStyle w:val="a6"/>
              <w:numPr>
                <w:ilvl w:val="0"/>
                <w:numId w:val="1"/>
              </w:numPr>
              <w:tabs>
                <w:tab w:val="left" w:pos="601"/>
              </w:tabs>
              <w:ind w:left="0" w:firstLine="317"/>
              <w:rPr>
                <w:sz w:val="24"/>
                <w:szCs w:val="24"/>
              </w:rPr>
            </w:pPr>
            <w:r>
              <w:rPr>
                <w:sz w:val="24"/>
                <w:szCs w:val="24"/>
              </w:rPr>
              <w:t>Организация сдачи норм ГТО:</w:t>
            </w:r>
            <w:r w:rsidR="00096CB7">
              <w:rPr>
                <w:sz w:val="24"/>
                <w:szCs w:val="24"/>
              </w:rPr>
              <w:t xml:space="preserve"> </w:t>
            </w:r>
            <w:r w:rsidR="00096CB7" w:rsidRPr="00632AD1">
              <w:rPr>
                <w:sz w:val="24"/>
                <w:szCs w:val="24"/>
              </w:rPr>
              <w:t>«Сдаем нормы ГТО – дети, педагоги, семьи обучающихся».</w:t>
            </w:r>
          </w:p>
        </w:tc>
      </w:tr>
    </w:tbl>
    <w:p w14:paraId="7ACE7B0A" w14:textId="77777777" w:rsidR="00096CB7" w:rsidRPr="00237384" w:rsidRDefault="00096CB7" w:rsidP="00237384">
      <w:pPr>
        <w:tabs>
          <w:tab w:val="left" w:pos="851"/>
        </w:tabs>
        <w:jc w:val="both"/>
        <w:rPr>
          <w:sz w:val="2"/>
          <w:szCs w:val="28"/>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5"/>
        <w:gridCol w:w="2268"/>
        <w:gridCol w:w="2268"/>
        <w:gridCol w:w="2693"/>
      </w:tblGrid>
      <w:tr w:rsidR="00096CB7" w:rsidRPr="00577D02" w14:paraId="36865205" w14:textId="77777777" w:rsidTr="00237384">
        <w:tc>
          <w:tcPr>
            <w:tcW w:w="2235" w:type="dxa"/>
          </w:tcPr>
          <w:p w14:paraId="5E532D1C" w14:textId="77777777" w:rsidR="00096CB7" w:rsidRPr="00577D02" w:rsidRDefault="00096CB7" w:rsidP="003418D7">
            <w:pPr>
              <w:jc w:val="center"/>
              <w:rPr>
                <w:b/>
              </w:rPr>
            </w:pPr>
            <w:r w:rsidRPr="00577D02">
              <w:rPr>
                <w:b/>
              </w:rPr>
              <w:t>Направления деятельности</w:t>
            </w:r>
          </w:p>
        </w:tc>
        <w:tc>
          <w:tcPr>
            <w:tcW w:w="2268" w:type="dxa"/>
          </w:tcPr>
          <w:p w14:paraId="37F67C64" w14:textId="77777777" w:rsidR="00096CB7" w:rsidRPr="00577D02" w:rsidRDefault="00096CB7" w:rsidP="003418D7">
            <w:pPr>
              <w:jc w:val="center"/>
              <w:rPr>
                <w:b/>
              </w:rPr>
            </w:pPr>
            <w:r w:rsidRPr="00577D02">
              <w:rPr>
                <w:b/>
              </w:rPr>
              <w:t>Вывод</w:t>
            </w:r>
          </w:p>
          <w:p w14:paraId="060ECD6A" w14:textId="77777777" w:rsidR="00096CB7" w:rsidRPr="00577D02" w:rsidRDefault="00096CB7" w:rsidP="003418D7">
            <w:pPr>
              <w:jc w:val="center"/>
              <w:rPr>
                <w:b/>
              </w:rPr>
            </w:pPr>
          </w:p>
        </w:tc>
        <w:tc>
          <w:tcPr>
            <w:tcW w:w="2268" w:type="dxa"/>
          </w:tcPr>
          <w:p w14:paraId="00EB211F" w14:textId="77777777" w:rsidR="00096CB7" w:rsidRPr="00577D02" w:rsidRDefault="00096CB7" w:rsidP="003418D7">
            <w:pPr>
              <w:jc w:val="center"/>
              <w:rPr>
                <w:b/>
              </w:rPr>
            </w:pPr>
            <w:r w:rsidRPr="00577D02">
              <w:rPr>
                <w:b/>
              </w:rPr>
              <w:t>Проблемное</w:t>
            </w:r>
          </w:p>
          <w:p w14:paraId="57624BEC" w14:textId="77777777" w:rsidR="00096CB7" w:rsidRPr="00577D02" w:rsidRDefault="00096CB7" w:rsidP="003418D7">
            <w:pPr>
              <w:jc w:val="center"/>
              <w:rPr>
                <w:b/>
              </w:rPr>
            </w:pPr>
            <w:r w:rsidRPr="00577D02">
              <w:rPr>
                <w:b/>
              </w:rPr>
              <w:t>поле</w:t>
            </w:r>
          </w:p>
        </w:tc>
        <w:tc>
          <w:tcPr>
            <w:tcW w:w="2693" w:type="dxa"/>
          </w:tcPr>
          <w:p w14:paraId="71077646" w14:textId="77777777" w:rsidR="00096CB7" w:rsidRPr="00577D02" w:rsidRDefault="00096CB7" w:rsidP="003418D7">
            <w:pPr>
              <w:jc w:val="center"/>
              <w:rPr>
                <w:b/>
              </w:rPr>
            </w:pPr>
            <w:r w:rsidRPr="00577D02">
              <w:rPr>
                <w:b/>
              </w:rPr>
              <w:t>Перспектива</w:t>
            </w:r>
          </w:p>
          <w:p w14:paraId="4651430E" w14:textId="77777777" w:rsidR="00096CB7" w:rsidRPr="00577D02" w:rsidRDefault="00096CB7" w:rsidP="003418D7">
            <w:pPr>
              <w:jc w:val="center"/>
              <w:rPr>
                <w:b/>
              </w:rPr>
            </w:pPr>
          </w:p>
        </w:tc>
      </w:tr>
      <w:tr w:rsidR="00096CB7" w:rsidRPr="00071EE4" w14:paraId="18603D26" w14:textId="77777777" w:rsidTr="003418D7">
        <w:tc>
          <w:tcPr>
            <w:tcW w:w="9464" w:type="dxa"/>
            <w:gridSpan w:val="4"/>
          </w:tcPr>
          <w:p w14:paraId="5A054CCD" w14:textId="77777777" w:rsidR="00096CB7" w:rsidRPr="00237384" w:rsidRDefault="00096CB7" w:rsidP="00237384">
            <w:pPr>
              <w:pStyle w:val="a6"/>
              <w:tabs>
                <w:tab w:val="left" w:pos="0"/>
                <w:tab w:val="left" w:pos="567"/>
              </w:tabs>
              <w:rPr>
                <w:b/>
                <w:bCs/>
                <w:sz w:val="2"/>
                <w:szCs w:val="24"/>
              </w:rPr>
            </w:pPr>
          </w:p>
        </w:tc>
      </w:tr>
      <w:tr w:rsidR="00096CB7" w:rsidRPr="006E40C1" w14:paraId="404821A4" w14:textId="77777777" w:rsidTr="00237384">
        <w:tc>
          <w:tcPr>
            <w:tcW w:w="2235" w:type="dxa"/>
          </w:tcPr>
          <w:p w14:paraId="3F16AB21" w14:textId="77777777" w:rsidR="00096CB7" w:rsidRDefault="00096CB7" w:rsidP="003418D7">
            <w:pPr>
              <w:rPr>
                <w:rFonts w:eastAsia="Calibri"/>
                <w:sz w:val="28"/>
                <w:szCs w:val="28"/>
                <w:lang w:eastAsia="en-US"/>
              </w:rPr>
            </w:pPr>
            <w:r w:rsidRPr="006E40C1">
              <w:rPr>
                <w:i/>
              </w:rPr>
              <w:t>Подраздел:</w:t>
            </w:r>
            <w:r>
              <w:rPr>
                <w:i/>
              </w:rPr>
              <w:t xml:space="preserve"> </w:t>
            </w:r>
            <w:r>
              <w:t xml:space="preserve">анализ </w:t>
            </w:r>
            <w:r>
              <w:rPr>
                <w:rFonts w:eastAsia="Calibri"/>
                <w:lang w:eastAsia="en-US"/>
              </w:rPr>
              <w:t xml:space="preserve">кадровых условий </w:t>
            </w:r>
            <w:r w:rsidRPr="00D82934">
              <w:rPr>
                <w:rFonts w:eastAsia="Calibri"/>
                <w:lang w:eastAsia="en-US"/>
              </w:rPr>
              <w:t>ДО</w:t>
            </w:r>
            <w:r>
              <w:rPr>
                <w:rFonts w:eastAsia="Calibri"/>
                <w:lang w:eastAsia="en-US"/>
              </w:rPr>
              <w:t>У</w:t>
            </w:r>
          </w:p>
          <w:p w14:paraId="63AFE009" w14:textId="77777777" w:rsidR="00096CB7" w:rsidRPr="00307B5F" w:rsidRDefault="00096CB7" w:rsidP="003418D7">
            <w:pPr>
              <w:rPr>
                <w:i/>
              </w:rPr>
            </w:pPr>
            <w:r w:rsidRPr="00FA37DA">
              <w:rPr>
                <w:i/>
              </w:rPr>
              <w:t>Цель:</w:t>
            </w:r>
            <w:r w:rsidRPr="00FA37DA">
              <w:t xml:space="preserve"> определение степени </w:t>
            </w:r>
            <w:r w:rsidRPr="00341668">
              <w:t xml:space="preserve">формирования у педагогов профессиональных и личных компетенций соответствующих </w:t>
            </w:r>
            <w:r w:rsidRPr="00341668">
              <w:lastRenderedPageBreak/>
              <w:t>требованиям профессионального стандарта «Педагог ДОО» и «Доброжелательный» педагог</w:t>
            </w:r>
            <w:r>
              <w:t>»</w:t>
            </w:r>
          </w:p>
        </w:tc>
        <w:tc>
          <w:tcPr>
            <w:tcW w:w="2268" w:type="dxa"/>
          </w:tcPr>
          <w:p w14:paraId="6D32AB4F" w14:textId="77777777" w:rsidR="00096CB7" w:rsidRPr="00E7205D" w:rsidRDefault="00096CB7" w:rsidP="003418D7">
            <w:pPr>
              <w:rPr>
                <w:color w:val="FF0000"/>
              </w:rPr>
            </w:pPr>
            <w:r>
              <w:lastRenderedPageBreak/>
              <w:t>У</w:t>
            </w:r>
            <w:r w:rsidRPr="00341668">
              <w:t xml:space="preserve"> педагогов </w:t>
            </w:r>
            <w:r>
              <w:t xml:space="preserve">ДОО частично сформированы </w:t>
            </w:r>
            <w:r w:rsidRPr="00341668">
              <w:t>профессиональны</w:t>
            </w:r>
            <w:r>
              <w:t>е</w:t>
            </w:r>
            <w:r w:rsidRPr="00341668">
              <w:t xml:space="preserve"> и личны</w:t>
            </w:r>
            <w:r>
              <w:t>е</w:t>
            </w:r>
            <w:r w:rsidRPr="00341668">
              <w:t xml:space="preserve"> компетенци</w:t>
            </w:r>
            <w:r>
              <w:t>и,</w:t>
            </w:r>
            <w:r w:rsidRPr="00341668">
              <w:t xml:space="preserve"> соответствующи</w:t>
            </w:r>
            <w:r>
              <w:t>е</w:t>
            </w:r>
            <w:r w:rsidRPr="00341668">
              <w:t xml:space="preserve"> требованиям профессионального стандарта «Педагог ДОО» и </w:t>
            </w:r>
            <w:r w:rsidRPr="00341668">
              <w:lastRenderedPageBreak/>
              <w:t>«Доброжелательный</w:t>
            </w:r>
            <w:r>
              <w:t xml:space="preserve"> педагог</w:t>
            </w:r>
            <w:r w:rsidRPr="00341668">
              <w:t>»</w:t>
            </w:r>
            <w:r>
              <w:t>.</w:t>
            </w:r>
          </w:p>
        </w:tc>
        <w:tc>
          <w:tcPr>
            <w:tcW w:w="2268" w:type="dxa"/>
          </w:tcPr>
          <w:p w14:paraId="4BE2E112" w14:textId="77777777" w:rsidR="00096CB7" w:rsidRPr="008F17A6" w:rsidRDefault="00096CB7" w:rsidP="003418D7">
            <w:pPr>
              <w:tabs>
                <w:tab w:val="left" w:pos="601"/>
              </w:tabs>
              <w:ind w:firstLine="176"/>
            </w:pPr>
            <w:r w:rsidRPr="008F17A6">
              <w:lastRenderedPageBreak/>
              <w:t>1. На данный мом</w:t>
            </w:r>
            <w:r w:rsidR="00237384">
              <w:t>ент МБДОУ на</w:t>
            </w:r>
            <w:r w:rsidRPr="008F17A6">
              <w:t xml:space="preserve"> </w:t>
            </w:r>
            <w:r w:rsidR="00237384">
              <w:t xml:space="preserve">90% </w:t>
            </w:r>
            <w:r w:rsidRPr="008F17A6">
              <w:t>укомплектован кадрами.</w:t>
            </w:r>
          </w:p>
          <w:p w14:paraId="59E1549E" w14:textId="77777777" w:rsidR="00096CB7" w:rsidRDefault="00096CB7" w:rsidP="003418D7">
            <w:pPr>
              <w:tabs>
                <w:tab w:val="left" w:pos="601"/>
              </w:tabs>
              <w:ind w:firstLine="176"/>
            </w:pPr>
            <w:r w:rsidRPr="008F17A6">
              <w:t xml:space="preserve">2. Педагогический состав в основном состоит из молодых педагогов, что усложняет </w:t>
            </w:r>
            <w:r w:rsidRPr="008F17A6">
              <w:lastRenderedPageBreak/>
              <w:t>обеспечение качественных психолого-педагогических условий в группах и использование актуальных инновационных технологий в их педагогической деятельности.</w:t>
            </w:r>
          </w:p>
          <w:p w14:paraId="34780C83" w14:textId="77777777" w:rsidR="00096CB7" w:rsidRPr="008F17A6" w:rsidRDefault="00096CB7" w:rsidP="003418D7">
            <w:pPr>
              <w:tabs>
                <w:tab w:val="left" w:pos="601"/>
              </w:tabs>
              <w:ind w:firstLine="176"/>
            </w:pPr>
            <w:r>
              <w:t xml:space="preserve">3. </w:t>
            </w:r>
            <w:r w:rsidRPr="008F17A6">
              <w:t>Отсутств</w:t>
            </w:r>
            <w:r>
              <w:t>ует</w:t>
            </w:r>
            <w:r w:rsidRPr="008F17A6">
              <w:t xml:space="preserve"> энтузиазм и заинтересованност</w:t>
            </w:r>
            <w:r>
              <w:t>ь</w:t>
            </w:r>
            <w:r w:rsidRPr="008F17A6">
              <w:t xml:space="preserve"> в работе опытных педагогов.</w:t>
            </w:r>
          </w:p>
          <w:p w14:paraId="7C84D2A1" w14:textId="77777777" w:rsidR="00096CB7" w:rsidRPr="008F17A6" w:rsidRDefault="00096CB7" w:rsidP="003418D7">
            <w:pPr>
              <w:tabs>
                <w:tab w:val="left" w:pos="34"/>
                <w:tab w:val="left" w:pos="459"/>
                <w:tab w:val="left" w:pos="601"/>
                <w:tab w:val="left" w:pos="900"/>
                <w:tab w:val="left" w:pos="7513"/>
              </w:tabs>
              <w:ind w:left="34" w:firstLine="176"/>
              <w:contextualSpacing/>
              <w:outlineLvl w:val="0"/>
            </w:pPr>
          </w:p>
        </w:tc>
        <w:tc>
          <w:tcPr>
            <w:tcW w:w="2693" w:type="dxa"/>
          </w:tcPr>
          <w:p w14:paraId="0E9170EA" w14:textId="77777777" w:rsidR="00096CB7" w:rsidRPr="008F17A6" w:rsidRDefault="00096CB7" w:rsidP="003418D7">
            <w:pPr>
              <w:tabs>
                <w:tab w:val="left" w:pos="601"/>
              </w:tabs>
              <w:ind w:firstLine="176"/>
              <w:rPr>
                <w:rFonts w:eastAsia="Calibri"/>
                <w:lang w:eastAsia="en-US"/>
              </w:rPr>
            </w:pPr>
            <w:r w:rsidRPr="008F17A6">
              <w:rPr>
                <w:rFonts w:eastAsia="Calibri"/>
                <w:lang w:eastAsia="en-US"/>
              </w:rPr>
              <w:lastRenderedPageBreak/>
              <w:t>1. Доукомплектова</w:t>
            </w:r>
            <w:r>
              <w:rPr>
                <w:rFonts w:eastAsia="Calibri"/>
                <w:lang w:eastAsia="en-US"/>
              </w:rPr>
              <w:t>ние</w:t>
            </w:r>
            <w:r w:rsidRPr="008F17A6">
              <w:rPr>
                <w:rFonts w:eastAsia="Calibri"/>
                <w:lang w:eastAsia="en-US"/>
              </w:rPr>
              <w:t xml:space="preserve"> ДОО педагогическими кадрами.</w:t>
            </w:r>
          </w:p>
          <w:p w14:paraId="7CA56F63" w14:textId="77777777" w:rsidR="00096CB7" w:rsidRDefault="00096CB7" w:rsidP="003418D7">
            <w:pPr>
              <w:tabs>
                <w:tab w:val="left" w:pos="601"/>
              </w:tabs>
              <w:ind w:firstLine="176"/>
              <w:rPr>
                <w:rFonts w:eastAsia="Calibri"/>
                <w:lang w:eastAsia="en-US"/>
              </w:rPr>
            </w:pPr>
            <w:r w:rsidRPr="008F17A6">
              <w:rPr>
                <w:rFonts w:eastAsia="Calibri"/>
                <w:lang w:eastAsia="en-US"/>
              </w:rPr>
              <w:t>2. Продолж</w:t>
            </w:r>
            <w:r>
              <w:rPr>
                <w:rFonts w:eastAsia="Calibri"/>
                <w:lang w:eastAsia="en-US"/>
              </w:rPr>
              <w:t>ение</w:t>
            </w:r>
            <w:r w:rsidRPr="008F17A6">
              <w:rPr>
                <w:rFonts w:eastAsia="Calibri"/>
                <w:lang w:eastAsia="en-US"/>
              </w:rPr>
              <w:t xml:space="preserve"> деятельност</w:t>
            </w:r>
            <w:r>
              <w:rPr>
                <w:rFonts w:eastAsia="Calibri"/>
                <w:lang w:eastAsia="en-US"/>
              </w:rPr>
              <w:t>и</w:t>
            </w:r>
            <w:r w:rsidRPr="008F17A6">
              <w:rPr>
                <w:rFonts w:eastAsia="Calibri"/>
                <w:lang w:eastAsia="en-US"/>
              </w:rPr>
              <w:t xml:space="preserve"> МО «Школа наставничества для молодых педагогов».</w:t>
            </w:r>
          </w:p>
          <w:p w14:paraId="71AF1383" w14:textId="77777777" w:rsidR="00096CB7" w:rsidRPr="008F17A6" w:rsidRDefault="00096CB7" w:rsidP="003418D7">
            <w:pPr>
              <w:tabs>
                <w:tab w:val="left" w:pos="601"/>
              </w:tabs>
              <w:ind w:firstLine="176"/>
              <w:rPr>
                <w:rStyle w:val="c0"/>
              </w:rPr>
            </w:pPr>
            <w:r w:rsidRPr="008F17A6">
              <w:rPr>
                <w:rFonts w:eastAsia="Calibri"/>
                <w:lang w:eastAsia="en-US"/>
              </w:rPr>
              <w:t>3. Формирова</w:t>
            </w:r>
            <w:r>
              <w:rPr>
                <w:rFonts w:eastAsia="Calibri"/>
                <w:lang w:eastAsia="en-US"/>
              </w:rPr>
              <w:t>ние</w:t>
            </w:r>
            <w:r w:rsidRPr="008F17A6">
              <w:rPr>
                <w:rFonts w:eastAsia="Calibri"/>
                <w:lang w:eastAsia="en-US"/>
              </w:rPr>
              <w:t xml:space="preserve"> образ</w:t>
            </w:r>
            <w:r>
              <w:rPr>
                <w:rFonts w:eastAsia="Calibri"/>
                <w:lang w:eastAsia="en-US"/>
              </w:rPr>
              <w:t>а</w:t>
            </w:r>
            <w:r w:rsidRPr="008F17A6">
              <w:rPr>
                <w:rFonts w:eastAsia="Calibri"/>
                <w:lang w:eastAsia="en-US"/>
              </w:rPr>
              <w:t xml:space="preserve"> </w:t>
            </w:r>
            <w:r w:rsidRPr="008F17A6">
              <w:rPr>
                <w:rFonts w:eastAsia="Calibri"/>
                <w:lang w:eastAsia="en-US"/>
              </w:rPr>
              <w:lastRenderedPageBreak/>
              <w:t xml:space="preserve">«доброжелательного» педагога </w:t>
            </w:r>
            <w:r w:rsidRPr="008F17A6">
              <w:rPr>
                <w:rStyle w:val="c0"/>
              </w:rPr>
              <w:t>посредством внедрения «доброжелательных технологий».</w:t>
            </w:r>
          </w:p>
          <w:p w14:paraId="648C6DD1" w14:textId="77777777" w:rsidR="00096CB7" w:rsidRDefault="00096CB7" w:rsidP="003418D7">
            <w:pPr>
              <w:tabs>
                <w:tab w:val="left" w:pos="601"/>
              </w:tabs>
              <w:ind w:firstLine="176"/>
            </w:pPr>
            <w:r w:rsidRPr="008F17A6">
              <w:rPr>
                <w:rStyle w:val="c0"/>
              </w:rPr>
              <w:t xml:space="preserve">4. </w:t>
            </w:r>
            <w:r>
              <w:rPr>
                <w:rStyle w:val="c0"/>
              </w:rPr>
              <w:t>Организация в</w:t>
            </w:r>
            <w:r w:rsidRPr="00485F5B">
              <w:t>заимодейств</w:t>
            </w:r>
            <w:r>
              <w:t xml:space="preserve">ия </w:t>
            </w:r>
            <w:r w:rsidRPr="00485F5B">
              <w:t>с ОГАОУ ДПО «БелиРО» по повышению профессионального роста педагогического коллектива ДОО посредством обучения на курсах повышения квалификации педагогов</w:t>
            </w:r>
            <w:r>
              <w:t>.</w:t>
            </w:r>
          </w:p>
          <w:p w14:paraId="7A5DD40C" w14:textId="77777777" w:rsidR="00096CB7" w:rsidRPr="008F17A6" w:rsidRDefault="00096CB7" w:rsidP="003418D7">
            <w:pPr>
              <w:tabs>
                <w:tab w:val="left" w:pos="601"/>
              </w:tabs>
              <w:ind w:firstLine="176"/>
            </w:pPr>
            <w:r>
              <w:t xml:space="preserve">5. </w:t>
            </w:r>
            <w:r w:rsidRPr="008F17A6">
              <w:t>Обеспеч</w:t>
            </w:r>
            <w:r>
              <w:t>ение</w:t>
            </w:r>
            <w:r w:rsidRPr="008F17A6">
              <w:t xml:space="preserve"> научн</w:t>
            </w:r>
            <w:r>
              <w:t>ой поддержки</w:t>
            </w:r>
            <w:r w:rsidRPr="008F17A6">
              <w:t xml:space="preserve"> педагогов посредством их межкурсового сопровождения в очной и дистанционных формах.</w:t>
            </w:r>
          </w:p>
          <w:p w14:paraId="7C9CCA7D" w14:textId="77777777" w:rsidR="00096CB7" w:rsidRPr="008F17A6" w:rsidRDefault="00096CB7" w:rsidP="003418D7">
            <w:pPr>
              <w:tabs>
                <w:tab w:val="left" w:pos="601"/>
              </w:tabs>
              <w:ind w:firstLine="176"/>
            </w:pPr>
            <w:r>
              <w:t>6</w:t>
            </w:r>
            <w:r w:rsidRPr="008F17A6">
              <w:t xml:space="preserve">. </w:t>
            </w:r>
            <w:r>
              <w:t>В</w:t>
            </w:r>
            <w:r w:rsidRPr="008F17A6">
              <w:t>недрение в практику индивидуальных маршрутов профессионального роста педагогов.</w:t>
            </w:r>
          </w:p>
          <w:p w14:paraId="2611209D" w14:textId="77777777" w:rsidR="00096CB7" w:rsidRPr="008F17A6" w:rsidRDefault="00096CB7" w:rsidP="003418D7">
            <w:pPr>
              <w:tabs>
                <w:tab w:val="left" w:pos="601"/>
              </w:tabs>
              <w:ind w:firstLine="176"/>
              <w:rPr>
                <w:rFonts w:eastAsia="Calibri"/>
                <w:lang w:eastAsia="en-US"/>
              </w:rPr>
            </w:pPr>
            <w:r>
              <w:t>7</w:t>
            </w:r>
            <w:r w:rsidRPr="008F17A6">
              <w:t>. Обеспеч</w:t>
            </w:r>
            <w:r>
              <w:t>ение</w:t>
            </w:r>
            <w:r w:rsidRPr="008F17A6">
              <w:t xml:space="preserve"> организац</w:t>
            </w:r>
            <w:r>
              <w:t>ионно-методическое сопровождения</w:t>
            </w:r>
            <w:r w:rsidRPr="008F17A6">
              <w:t xml:space="preserve"> педагогов на всех этапах их становления: от педагогов, не имеющих педагогического опыта, до педагогов, наработавших актуальный педагогический опыт.</w:t>
            </w:r>
          </w:p>
          <w:p w14:paraId="7A1CDC9B" w14:textId="77777777" w:rsidR="00096CB7" w:rsidRPr="0095356C" w:rsidRDefault="00096CB7" w:rsidP="003418D7">
            <w:pPr>
              <w:tabs>
                <w:tab w:val="left" w:pos="601"/>
                <w:tab w:val="left" w:pos="851"/>
              </w:tabs>
              <w:ind w:firstLine="176"/>
              <w:rPr>
                <w:rFonts w:eastAsia="Calibri"/>
                <w:lang w:eastAsia="en-US"/>
              </w:rPr>
            </w:pPr>
            <w:r>
              <w:rPr>
                <w:rFonts w:eastAsia="Calibri"/>
                <w:lang w:eastAsia="en-US"/>
              </w:rPr>
              <w:t>8</w:t>
            </w:r>
            <w:r w:rsidRPr="008F17A6">
              <w:rPr>
                <w:rFonts w:eastAsia="Calibri"/>
                <w:lang w:eastAsia="en-US"/>
              </w:rPr>
              <w:t xml:space="preserve">. </w:t>
            </w:r>
            <w:r>
              <w:t>Организация</w:t>
            </w:r>
            <w:r w:rsidRPr="008F17A6">
              <w:t xml:space="preserve"> психолого-педагогическо</w:t>
            </w:r>
            <w:r>
              <w:t>го</w:t>
            </w:r>
            <w:r w:rsidRPr="008F17A6">
              <w:t xml:space="preserve"> сопровождени</w:t>
            </w:r>
            <w:r>
              <w:t>я</w:t>
            </w:r>
            <w:r w:rsidRPr="008F17A6">
              <w:t xml:space="preserve"> педагогов ДОО в рамках создания доброжелательного эмоционального фона в образовательной среде </w:t>
            </w:r>
            <w:r w:rsidRPr="008F17A6">
              <w:lastRenderedPageBreak/>
              <w:t>и психологического комфорта в ДОО для недопущения профессионального выгорания</w:t>
            </w:r>
            <w:r>
              <w:t>(оборудование зон отдыха для педагогических работников)</w:t>
            </w:r>
            <w:r w:rsidRPr="008F17A6">
              <w:rPr>
                <w:rFonts w:eastAsia="Calibri"/>
                <w:lang w:eastAsia="en-US"/>
              </w:rPr>
              <w:t>.</w:t>
            </w:r>
          </w:p>
        </w:tc>
      </w:tr>
    </w:tbl>
    <w:p w14:paraId="2A3F69D2" w14:textId="77777777" w:rsidR="00096CB7" w:rsidRPr="00237384" w:rsidRDefault="00096CB7" w:rsidP="00237384">
      <w:pPr>
        <w:tabs>
          <w:tab w:val="left" w:pos="851"/>
        </w:tabs>
        <w:jc w:val="both"/>
        <w:rPr>
          <w:sz w:val="2"/>
          <w:szCs w:val="28"/>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5"/>
        <w:gridCol w:w="2268"/>
        <w:gridCol w:w="2268"/>
        <w:gridCol w:w="2693"/>
      </w:tblGrid>
      <w:tr w:rsidR="00096CB7" w:rsidRPr="00577D02" w14:paraId="0F8F9F1F" w14:textId="77777777" w:rsidTr="00237384">
        <w:tc>
          <w:tcPr>
            <w:tcW w:w="2235" w:type="dxa"/>
          </w:tcPr>
          <w:p w14:paraId="5DCB5D93" w14:textId="77777777" w:rsidR="00096CB7" w:rsidRPr="00577D02" w:rsidRDefault="00096CB7" w:rsidP="003418D7">
            <w:pPr>
              <w:jc w:val="center"/>
              <w:rPr>
                <w:b/>
              </w:rPr>
            </w:pPr>
            <w:r w:rsidRPr="00577D02">
              <w:rPr>
                <w:b/>
              </w:rPr>
              <w:t>Направления деятельности</w:t>
            </w:r>
          </w:p>
        </w:tc>
        <w:tc>
          <w:tcPr>
            <w:tcW w:w="2268" w:type="dxa"/>
          </w:tcPr>
          <w:p w14:paraId="5DD1CAC2" w14:textId="77777777" w:rsidR="00096CB7" w:rsidRPr="00577D02" w:rsidRDefault="00096CB7" w:rsidP="003418D7">
            <w:pPr>
              <w:jc w:val="center"/>
              <w:rPr>
                <w:b/>
              </w:rPr>
            </w:pPr>
            <w:r w:rsidRPr="00577D02">
              <w:rPr>
                <w:b/>
              </w:rPr>
              <w:t>Вывод</w:t>
            </w:r>
          </w:p>
          <w:p w14:paraId="545C6611" w14:textId="77777777" w:rsidR="00096CB7" w:rsidRPr="00577D02" w:rsidRDefault="00096CB7" w:rsidP="003418D7">
            <w:pPr>
              <w:jc w:val="center"/>
              <w:rPr>
                <w:b/>
              </w:rPr>
            </w:pPr>
          </w:p>
        </w:tc>
        <w:tc>
          <w:tcPr>
            <w:tcW w:w="2268" w:type="dxa"/>
          </w:tcPr>
          <w:p w14:paraId="77C48219" w14:textId="77777777" w:rsidR="00096CB7" w:rsidRPr="00577D02" w:rsidRDefault="00096CB7" w:rsidP="003418D7">
            <w:pPr>
              <w:jc w:val="center"/>
              <w:rPr>
                <w:b/>
              </w:rPr>
            </w:pPr>
            <w:r w:rsidRPr="00577D02">
              <w:rPr>
                <w:b/>
              </w:rPr>
              <w:t>Проблемное</w:t>
            </w:r>
          </w:p>
          <w:p w14:paraId="48BFF6D0" w14:textId="77777777" w:rsidR="00096CB7" w:rsidRPr="00577D02" w:rsidRDefault="00096CB7" w:rsidP="003418D7">
            <w:pPr>
              <w:jc w:val="center"/>
              <w:rPr>
                <w:b/>
              </w:rPr>
            </w:pPr>
            <w:r w:rsidRPr="00577D02">
              <w:rPr>
                <w:b/>
              </w:rPr>
              <w:t>поле</w:t>
            </w:r>
          </w:p>
        </w:tc>
        <w:tc>
          <w:tcPr>
            <w:tcW w:w="2693" w:type="dxa"/>
          </w:tcPr>
          <w:p w14:paraId="076C5B9D" w14:textId="77777777" w:rsidR="00096CB7" w:rsidRPr="00577D02" w:rsidRDefault="00096CB7" w:rsidP="003418D7">
            <w:pPr>
              <w:jc w:val="center"/>
              <w:rPr>
                <w:b/>
              </w:rPr>
            </w:pPr>
            <w:r w:rsidRPr="00577D02">
              <w:rPr>
                <w:b/>
              </w:rPr>
              <w:t>Перспектива</w:t>
            </w:r>
          </w:p>
          <w:p w14:paraId="6303458A" w14:textId="77777777" w:rsidR="00096CB7" w:rsidRPr="00577D02" w:rsidRDefault="00096CB7" w:rsidP="003418D7">
            <w:pPr>
              <w:jc w:val="center"/>
              <w:rPr>
                <w:b/>
              </w:rPr>
            </w:pPr>
          </w:p>
        </w:tc>
      </w:tr>
      <w:tr w:rsidR="00096CB7" w:rsidRPr="00071EE4" w14:paraId="62D86869" w14:textId="77777777" w:rsidTr="003418D7">
        <w:tc>
          <w:tcPr>
            <w:tcW w:w="9464" w:type="dxa"/>
            <w:gridSpan w:val="4"/>
          </w:tcPr>
          <w:p w14:paraId="13D80F87" w14:textId="77777777" w:rsidR="00096CB7" w:rsidRPr="00237384" w:rsidRDefault="00096CB7" w:rsidP="00237384">
            <w:pPr>
              <w:pStyle w:val="a6"/>
              <w:tabs>
                <w:tab w:val="left" w:pos="0"/>
                <w:tab w:val="left" w:pos="567"/>
              </w:tabs>
              <w:ind w:left="0"/>
              <w:rPr>
                <w:b/>
                <w:bCs/>
                <w:sz w:val="2"/>
                <w:szCs w:val="24"/>
              </w:rPr>
            </w:pPr>
          </w:p>
        </w:tc>
      </w:tr>
      <w:tr w:rsidR="00096CB7" w:rsidRPr="006E40C1" w14:paraId="01119532" w14:textId="77777777" w:rsidTr="00237384">
        <w:tc>
          <w:tcPr>
            <w:tcW w:w="2235" w:type="dxa"/>
          </w:tcPr>
          <w:p w14:paraId="232A7118" w14:textId="77777777" w:rsidR="00096CB7" w:rsidRPr="00E002E5" w:rsidRDefault="00096CB7" w:rsidP="003418D7">
            <w:r w:rsidRPr="00E002E5">
              <w:rPr>
                <w:i/>
              </w:rPr>
              <w:t>Подраздел:</w:t>
            </w:r>
            <w:r w:rsidRPr="00E002E5">
              <w:t xml:space="preserve"> анализ вовлечения родителей воспитанников в деятельность </w:t>
            </w:r>
            <w:r>
              <w:t>ДОО</w:t>
            </w:r>
          </w:p>
          <w:p w14:paraId="2E415D3E" w14:textId="77777777" w:rsidR="00096CB7" w:rsidRPr="00307B5F" w:rsidRDefault="00096CB7" w:rsidP="003418D7">
            <w:pPr>
              <w:rPr>
                <w:i/>
              </w:rPr>
            </w:pPr>
            <w:r w:rsidRPr="00E002E5">
              <w:rPr>
                <w:i/>
              </w:rPr>
              <w:t>Цель:</w:t>
            </w:r>
            <w:r w:rsidRPr="00E002E5">
              <w:t xml:space="preserve"> определение степени </w:t>
            </w:r>
            <w:r>
              <w:t xml:space="preserve">вовлечения, </w:t>
            </w:r>
            <w:r w:rsidRPr="00E002E5">
              <w:t xml:space="preserve">педагогического просвещения </w:t>
            </w:r>
            <w:r>
              <w:t xml:space="preserve">и </w:t>
            </w:r>
            <w:r w:rsidRPr="00E01508">
              <w:t xml:space="preserve">информирование </w:t>
            </w:r>
            <w:r w:rsidRPr="00E002E5">
              <w:t xml:space="preserve">родителей воспитанников </w:t>
            </w:r>
            <w:r>
              <w:t>о деятельности ДОО</w:t>
            </w:r>
          </w:p>
        </w:tc>
        <w:tc>
          <w:tcPr>
            <w:tcW w:w="2268" w:type="dxa"/>
          </w:tcPr>
          <w:p w14:paraId="1CA2DDDB" w14:textId="77777777" w:rsidR="00096CB7" w:rsidRPr="00E01508" w:rsidRDefault="00096CB7" w:rsidP="003418D7">
            <w:pPr>
              <w:rPr>
                <w:color w:val="FF0000"/>
              </w:rPr>
            </w:pPr>
            <w:r>
              <w:t>П</w:t>
            </w:r>
            <w:r w:rsidRPr="00E01508">
              <w:t>едагогическо</w:t>
            </w:r>
            <w:r>
              <w:t>е</w:t>
            </w:r>
            <w:r w:rsidRPr="00E01508">
              <w:t xml:space="preserve"> просвещени</w:t>
            </w:r>
            <w:r>
              <w:t>е</w:t>
            </w:r>
            <w:r w:rsidRPr="00E01508">
              <w:t xml:space="preserve"> родителей </w:t>
            </w:r>
            <w:r>
              <w:t xml:space="preserve">воспитанник,  их </w:t>
            </w:r>
            <w:r w:rsidRPr="00E01508">
              <w:t xml:space="preserve">информирование </w:t>
            </w:r>
            <w:r>
              <w:t>и вовлечение в деятельность ДОО частично о</w:t>
            </w:r>
            <w:r w:rsidRPr="00E01508">
              <w:t>беспечен</w:t>
            </w:r>
            <w:r>
              <w:t>о</w:t>
            </w:r>
            <w:r w:rsidRPr="00E01508">
              <w:t xml:space="preserve"> посредством создания социальных групп сетей «Вконтакте», «Одноклассники», «Инстаграм», </w:t>
            </w:r>
            <w:r>
              <w:t xml:space="preserve">и так же </w:t>
            </w:r>
            <w:r w:rsidRPr="00E01508">
              <w:t>дистанционных форм (мессенджеры</w:t>
            </w:r>
            <w:r w:rsidRPr="00E01508">
              <w:rPr>
                <w:lang w:val="en-US"/>
              </w:rPr>
              <w:t>WhatsApp</w:t>
            </w:r>
            <w:r w:rsidRPr="00E01508">
              <w:t>», «Вайбер»)</w:t>
            </w:r>
          </w:p>
        </w:tc>
        <w:tc>
          <w:tcPr>
            <w:tcW w:w="2268" w:type="dxa"/>
          </w:tcPr>
          <w:p w14:paraId="2F25D53B" w14:textId="77777777" w:rsidR="00096CB7" w:rsidRPr="00952384" w:rsidRDefault="00096CB7" w:rsidP="00AB6A42">
            <w:pPr>
              <w:pStyle w:val="a6"/>
              <w:numPr>
                <w:ilvl w:val="0"/>
                <w:numId w:val="7"/>
              </w:numPr>
              <w:tabs>
                <w:tab w:val="left" w:pos="34"/>
                <w:tab w:val="left" w:pos="426"/>
              </w:tabs>
              <w:ind w:left="34" w:firstLine="142"/>
              <w:rPr>
                <w:sz w:val="24"/>
                <w:szCs w:val="24"/>
              </w:rPr>
            </w:pPr>
            <w:r w:rsidRPr="00952384">
              <w:rPr>
                <w:sz w:val="24"/>
                <w:szCs w:val="24"/>
              </w:rPr>
              <w:t xml:space="preserve">В группах не </w:t>
            </w:r>
            <w:r>
              <w:rPr>
                <w:sz w:val="24"/>
                <w:szCs w:val="24"/>
              </w:rPr>
              <w:t xml:space="preserve">в полной мере </w:t>
            </w:r>
            <w:r w:rsidRPr="00952384">
              <w:rPr>
                <w:sz w:val="24"/>
                <w:szCs w:val="24"/>
              </w:rPr>
              <w:t>созданы условия для вовлечения родителей в деятельность ДОО.</w:t>
            </w:r>
          </w:p>
          <w:p w14:paraId="5971F486" w14:textId="77777777" w:rsidR="00096CB7" w:rsidRPr="00952384" w:rsidRDefault="00237384" w:rsidP="00AB6A42">
            <w:pPr>
              <w:pStyle w:val="a6"/>
              <w:numPr>
                <w:ilvl w:val="0"/>
                <w:numId w:val="7"/>
              </w:numPr>
              <w:tabs>
                <w:tab w:val="left" w:pos="34"/>
                <w:tab w:val="left" w:pos="426"/>
              </w:tabs>
              <w:ind w:left="34" w:firstLine="142"/>
              <w:rPr>
                <w:sz w:val="24"/>
                <w:szCs w:val="24"/>
              </w:rPr>
            </w:pPr>
            <w:r>
              <w:rPr>
                <w:sz w:val="24"/>
                <w:szCs w:val="24"/>
              </w:rPr>
              <w:t xml:space="preserve">На официальном сайте ДОО  80% </w:t>
            </w:r>
            <w:r w:rsidR="00096CB7" w:rsidRPr="00952384">
              <w:rPr>
                <w:sz w:val="24"/>
                <w:szCs w:val="24"/>
              </w:rPr>
              <w:t xml:space="preserve">страничек </w:t>
            </w:r>
            <w:r w:rsidR="00096CB7">
              <w:rPr>
                <w:sz w:val="24"/>
                <w:szCs w:val="24"/>
              </w:rPr>
              <w:t xml:space="preserve">всех </w:t>
            </w:r>
            <w:r w:rsidR="00096CB7" w:rsidRPr="00952384">
              <w:rPr>
                <w:sz w:val="24"/>
                <w:szCs w:val="24"/>
              </w:rPr>
              <w:t>групп и педагогов.</w:t>
            </w:r>
          </w:p>
          <w:p w14:paraId="03BEAC73" w14:textId="77777777" w:rsidR="00096CB7" w:rsidRPr="00952384" w:rsidRDefault="00096CB7" w:rsidP="003418D7">
            <w:pPr>
              <w:tabs>
                <w:tab w:val="left" w:pos="34"/>
                <w:tab w:val="left" w:pos="426"/>
              </w:tabs>
              <w:ind w:left="34" w:firstLine="142"/>
            </w:pPr>
          </w:p>
          <w:p w14:paraId="44EA5D3E" w14:textId="77777777" w:rsidR="00096CB7" w:rsidRDefault="00096CB7" w:rsidP="003418D7">
            <w:pPr>
              <w:tabs>
                <w:tab w:val="left" w:pos="601"/>
              </w:tabs>
            </w:pPr>
          </w:p>
          <w:p w14:paraId="6E07E677" w14:textId="77777777" w:rsidR="00096CB7" w:rsidRPr="008F17A6" w:rsidRDefault="00096CB7" w:rsidP="003418D7">
            <w:pPr>
              <w:tabs>
                <w:tab w:val="left" w:pos="601"/>
              </w:tabs>
            </w:pPr>
          </w:p>
        </w:tc>
        <w:tc>
          <w:tcPr>
            <w:tcW w:w="2693" w:type="dxa"/>
          </w:tcPr>
          <w:p w14:paraId="4021665B" w14:textId="77777777" w:rsidR="00096CB7" w:rsidRPr="00C1770C" w:rsidRDefault="00096CB7" w:rsidP="00AB6A42">
            <w:pPr>
              <w:pStyle w:val="a6"/>
              <w:numPr>
                <w:ilvl w:val="0"/>
                <w:numId w:val="6"/>
              </w:numPr>
              <w:tabs>
                <w:tab w:val="left" w:pos="0"/>
                <w:tab w:val="left" w:pos="34"/>
                <w:tab w:val="left" w:pos="459"/>
                <w:tab w:val="left" w:pos="851"/>
              </w:tabs>
              <w:ind w:left="0" w:firstLine="176"/>
              <w:rPr>
                <w:rFonts w:eastAsia="Calibri"/>
                <w:sz w:val="24"/>
                <w:szCs w:val="24"/>
                <w:lang w:eastAsia="en-US"/>
              </w:rPr>
            </w:pPr>
            <w:r w:rsidRPr="00C1770C">
              <w:rPr>
                <w:sz w:val="24"/>
                <w:szCs w:val="24"/>
              </w:rPr>
              <w:t>Вовлеч</w:t>
            </w:r>
            <w:r>
              <w:rPr>
                <w:sz w:val="24"/>
                <w:szCs w:val="24"/>
              </w:rPr>
              <w:t>ение</w:t>
            </w:r>
            <w:r w:rsidRPr="00C1770C">
              <w:rPr>
                <w:sz w:val="24"/>
                <w:szCs w:val="24"/>
              </w:rPr>
              <w:t xml:space="preserve"> родителей в образовательную деятельность посредством насыщения РППС групп элементами «бережливого пространства»: лист проблем и лист предложений, интерактивные экраны взаимодействия в приемной</w:t>
            </w:r>
            <w:r>
              <w:rPr>
                <w:sz w:val="24"/>
                <w:szCs w:val="24"/>
              </w:rPr>
              <w:t>.</w:t>
            </w:r>
          </w:p>
          <w:p w14:paraId="5C60861A" w14:textId="77777777" w:rsidR="00096CB7" w:rsidRPr="00C1770C" w:rsidRDefault="00096CB7" w:rsidP="00AB6A42">
            <w:pPr>
              <w:pStyle w:val="a6"/>
              <w:numPr>
                <w:ilvl w:val="0"/>
                <w:numId w:val="6"/>
              </w:numPr>
              <w:tabs>
                <w:tab w:val="left" w:pos="0"/>
                <w:tab w:val="left" w:pos="34"/>
                <w:tab w:val="left" w:pos="459"/>
                <w:tab w:val="left" w:pos="851"/>
              </w:tabs>
              <w:ind w:left="0" w:firstLine="176"/>
              <w:rPr>
                <w:rFonts w:eastAsia="Calibri"/>
                <w:sz w:val="24"/>
                <w:szCs w:val="24"/>
                <w:lang w:eastAsia="en-US"/>
              </w:rPr>
            </w:pPr>
            <w:r w:rsidRPr="00C1770C">
              <w:rPr>
                <w:sz w:val="24"/>
                <w:szCs w:val="24"/>
              </w:rPr>
              <w:t>Проведение практико-ориентированного семинара для педагогов ДОО по теме: «</w:t>
            </w:r>
            <w:r w:rsidRPr="00C1770C">
              <w:rPr>
                <w:rFonts w:eastAsia="Calibri"/>
                <w:sz w:val="24"/>
                <w:szCs w:val="24"/>
                <w:lang w:eastAsia="en-US"/>
              </w:rPr>
              <w:t>Внедрение в практику ДОО «телеобразования» семьи (</w:t>
            </w:r>
            <w:r w:rsidRPr="00C1770C">
              <w:rPr>
                <w:rFonts w:eastAsia="Calibri"/>
                <w:sz w:val="24"/>
                <w:szCs w:val="24"/>
                <w:lang w:val="en-US" w:eastAsia="en-US"/>
              </w:rPr>
              <w:t>web</w:t>
            </w:r>
            <w:r w:rsidRPr="00C1770C">
              <w:rPr>
                <w:rFonts w:eastAsia="Calibri"/>
                <w:sz w:val="24"/>
                <w:szCs w:val="24"/>
                <w:lang w:eastAsia="en-US"/>
              </w:rPr>
              <w:t>-консультирование, размещение видеолекций и практического материала в сети интернет)</w:t>
            </w:r>
            <w:r w:rsidRPr="00C1770C">
              <w:rPr>
                <w:sz w:val="24"/>
                <w:szCs w:val="24"/>
              </w:rPr>
              <w:t>».</w:t>
            </w:r>
          </w:p>
          <w:p w14:paraId="7E057380" w14:textId="77777777" w:rsidR="00096CB7" w:rsidRPr="00C1770C" w:rsidRDefault="00096CB7" w:rsidP="00AB6A42">
            <w:pPr>
              <w:pStyle w:val="a6"/>
              <w:numPr>
                <w:ilvl w:val="0"/>
                <w:numId w:val="6"/>
              </w:numPr>
              <w:tabs>
                <w:tab w:val="left" w:pos="0"/>
                <w:tab w:val="left" w:pos="34"/>
                <w:tab w:val="left" w:pos="459"/>
                <w:tab w:val="left" w:pos="851"/>
              </w:tabs>
              <w:ind w:left="0" w:firstLine="176"/>
              <w:rPr>
                <w:rFonts w:eastAsia="Calibri"/>
                <w:sz w:val="24"/>
                <w:szCs w:val="24"/>
                <w:lang w:eastAsia="en-US"/>
              </w:rPr>
            </w:pPr>
            <w:r w:rsidRPr="00C1770C">
              <w:rPr>
                <w:rFonts w:eastAsia="Calibri"/>
                <w:sz w:val="24"/>
                <w:szCs w:val="24"/>
                <w:lang w:eastAsia="en-US"/>
              </w:rPr>
              <w:t xml:space="preserve">Создание на официальном сайте страничек </w:t>
            </w:r>
            <w:r>
              <w:rPr>
                <w:rFonts w:eastAsia="Calibri"/>
                <w:sz w:val="24"/>
                <w:szCs w:val="24"/>
                <w:lang w:eastAsia="en-US"/>
              </w:rPr>
              <w:t xml:space="preserve">всех </w:t>
            </w:r>
            <w:r w:rsidRPr="00C1770C">
              <w:rPr>
                <w:rFonts w:eastAsia="Calibri"/>
                <w:sz w:val="24"/>
                <w:szCs w:val="24"/>
                <w:lang w:eastAsia="en-US"/>
              </w:rPr>
              <w:t xml:space="preserve">групп </w:t>
            </w:r>
            <w:r w:rsidR="00237384">
              <w:rPr>
                <w:rFonts w:eastAsia="Calibri"/>
                <w:sz w:val="24"/>
                <w:szCs w:val="24"/>
                <w:lang w:eastAsia="en-US"/>
              </w:rPr>
              <w:t xml:space="preserve">(100%) </w:t>
            </w:r>
            <w:r w:rsidRPr="00C1770C">
              <w:rPr>
                <w:rFonts w:eastAsia="Calibri"/>
                <w:sz w:val="24"/>
                <w:szCs w:val="24"/>
                <w:lang w:eastAsia="en-US"/>
              </w:rPr>
              <w:t>и педагогов</w:t>
            </w:r>
            <w:r>
              <w:rPr>
                <w:rFonts w:eastAsia="Calibri"/>
                <w:sz w:val="24"/>
                <w:szCs w:val="24"/>
                <w:lang w:eastAsia="en-US"/>
              </w:rPr>
              <w:t xml:space="preserve"> для размещения материалов по педагогическому просвещению родителей.</w:t>
            </w:r>
          </w:p>
          <w:p w14:paraId="322CF075" w14:textId="77777777" w:rsidR="00096CB7" w:rsidRPr="00C1770C" w:rsidRDefault="00096CB7" w:rsidP="003418D7">
            <w:pPr>
              <w:tabs>
                <w:tab w:val="left" w:pos="0"/>
                <w:tab w:val="left" w:pos="34"/>
                <w:tab w:val="left" w:pos="459"/>
              </w:tabs>
              <w:jc w:val="both"/>
              <w:rPr>
                <w:rFonts w:eastAsia="Calibri"/>
                <w:lang w:eastAsia="en-US"/>
              </w:rPr>
            </w:pPr>
          </w:p>
        </w:tc>
      </w:tr>
    </w:tbl>
    <w:p w14:paraId="1A9546BB" w14:textId="77777777" w:rsidR="006C3128" w:rsidRDefault="006C3128" w:rsidP="00237384">
      <w:pPr>
        <w:widowControl/>
        <w:tabs>
          <w:tab w:val="left" w:pos="1129"/>
        </w:tabs>
        <w:autoSpaceDE/>
        <w:autoSpaceDN/>
        <w:adjustRightInd/>
        <w:spacing w:line="237" w:lineRule="auto"/>
        <w:jc w:val="both"/>
        <w:rPr>
          <w:sz w:val="28"/>
          <w:szCs w:val="28"/>
        </w:rPr>
      </w:pPr>
    </w:p>
    <w:p w14:paraId="6BC723D0" w14:textId="77777777" w:rsidR="006E719D" w:rsidRDefault="006E719D" w:rsidP="006C3128">
      <w:pPr>
        <w:widowControl/>
        <w:tabs>
          <w:tab w:val="left" w:pos="1129"/>
        </w:tabs>
        <w:autoSpaceDE/>
        <w:autoSpaceDN/>
        <w:adjustRightInd/>
        <w:spacing w:line="237" w:lineRule="auto"/>
        <w:ind w:left="828"/>
        <w:jc w:val="center"/>
        <w:rPr>
          <w:b/>
          <w:bCs/>
          <w:color w:val="000000"/>
          <w:sz w:val="28"/>
          <w:szCs w:val="28"/>
        </w:rPr>
      </w:pPr>
    </w:p>
    <w:p w14:paraId="51B5CA86" w14:textId="77777777" w:rsidR="006E719D" w:rsidRDefault="006E719D" w:rsidP="006C3128">
      <w:pPr>
        <w:widowControl/>
        <w:tabs>
          <w:tab w:val="left" w:pos="1129"/>
        </w:tabs>
        <w:autoSpaceDE/>
        <w:autoSpaceDN/>
        <w:adjustRightInd/>
        <w:spacing w:line="237" w:lineRule="auto"/>
        <w:ind w:left="828"/>
        <w:jc w:val="center"/>
        <w:rPr>
          <w:b/>
          <w:bCs/>
          <w:color w:val="000000"/>
          <w:sz w:val="28"/>
          <w:szCs w:val="28"/>
        </w:rPr>
      </w:pPr>
    </w:p>
    <w:p w14:paraId="462764C0" w14:textId="77777777" w:rsidR="00D775D8" w:rsidRPr="006C3128" w:rsidRDefault="006C3128" w:rsidP="006C3128">
      <w:pPr>
        <w:widowControl/>
        <w:tabs>
          <w:tab w:val="left" w:pos="1129"/>
        </w:tabs>
        <w:autoSpaceDE/>
        <w:autoSpaceDN/>
        <w:adjustRightInd/>
        <w:spacing w:line="237" w:lineRule="auto"/>
        <w:ind w:left="828"/>
        <w:jc w:val="center"/>
        <w:rPr>
          <w:b/>
          <w:sz w:val="32"/>
          <w:szCs w:val="28"/>
        </w:rPr>
      </w:pPr>
      <w:r w:rsidRPr="006C3128">
        <w:rPr>
          <w:b/>
          <w:bCs/>
          <w:color w:val="000000"/>
          <w:sz w:val="28"/>
          <w:szCs w:val="28"/>
        </w:rPr>
        <w:lastRenderedPageBreak/>
        <w:t>1.2. Анализ результатов деятельности ДОО в летний оздоровительный период.</w:t>
      </w:r>
    </w:p>
    <w:p w14:paraId="7050ED11" w14:textId="77777777" w:rsidR="00D775D8" w:rsidRDefault="00D775D8" w:rsidP="00D775D8">
      <w:pPr>
        <w:widowControl/>
        <w:tabs>
          <w:tab w:val="left" w:pos="1129"/>
        </w:tabs>
        <w:autoSpaceDE/>
        <w:autoSpaceDN/>
        <w:adjustRightInd/>
        <w:spacing w:line="237" w:lineRule="auto"/>
        <w:ind w:left="828"/>
        <w:jc w:val="both"/>
        <w:rPr>
          <w:sz w:val="28"/>
          <w:szCs w:val="28"/>
        </w:rPr>
      </w:pPr>
    </w:p>
    <w:p w14:paraId="6BA3A4C7" w14:textId="77777777" w:rsidR="00FC1FC9" w:rsidRPr="00FC1FC9" w:rsidRDefault="006C3128" w:rsidP="00FC1FC9">
      <w:pPr>
        <w:widowControl/>
        <w:tabs>
          <w:tab w:val="left" w:pos="1129"/>
        </w:tabs>
        <w:autoSpaceDE/>
        <w:autoSpaceDN/>
        <w:adjustRightInd/>
        <w:spacing w:line="237" w:lineRule="auto"/>
        <w:ind w:left="828"/>
        <w:jc w:val="both"/>
        <w:rPr>
          <w:i/>
          <w:sz w:val="28"/>
          <w:szCs w:val="28"/>
        </w:rPr>
      </w:pPr>
      <w:r w:rsidRPr="006C3128">
        <w:rPr>
          <w:i/>
          <w:sz w:val="28"/>
          <w:szCs w:val="28"/>
        </w:rPr>
        <w:t>1.2.1. Степень и качество достижения цели и реализации запланированных задач на летний оздоровительный период в ДОО.</w:t>
      </w:r>
    </w:p>
    <w:p w14:paraId="7FF54D04" w14:textId="77777777" w:rsidR="00FC1FC9" w:rsidRPr="00A247D1" w:rsidRDefault="00FC1FC9" w:rsidP="00FC1FC9">
      <w:pPr>
        <w:pStyle w:val="aff1"/>
        <w:tabs>
          <w:tab w:val="left" w:pos="1134"/>
        </w:tabs>
        <w:ind w:firstLine="567"/>
        <w:jc w:val="both"/>
        <w:rPr>
          <w:b w:val="0"/>
          <w:sz w:val="28"/>
        </w:rPr>
      </w:pPr>
      <w:r w:rsidRPr="000647BF">
        <w:rPr>
          <w:b w:val="0"/>
          <w:sz w:val="28"/>
          <w:szCs w:val="28"/>
        </w:rPr>
        <w:t>Цель работы на летний оздоровительный период достигнута:</w:t>
      </w:r>
      <w:r w:rsidRPr="000647BF">
        <w:rPr>
          <w:b w:val="0"/>
          <w:sz w:val="28"/>
        </w:rPr>
        <w:t xml:space="preserve"> </w:t>
      </w:r>
      <w:r>
        <w:rPr>
          <w:b w:val="0"/>
          <w:sz w:val="28"/>
        </w:rPr>
        <w:t>сохранено и укреплено</w:t>
      </w:r>
      <w:r w:rsidRPr="00A247D1">
        <w:rPr>
          <w:b w:val="0"/>
          <w:sz w:val="28"/>
        </w:rPr>
        <w:t xml:space="preserve"> физическо</w:t>
      </w:r>
      <w:r>
        <w:rPr>
          <w:b w:val="0"/>
          <w:sz w:val="28"/>
        </w:rPr>
        <w:t>е</w:t>
      </w:r>
      <w:r w:rsidRPr="00A247D1">
        <w:rPr>
          <w:b w:val="0"/>
          <w:sz w:val="28"/>
        </w:rPr>
        <w:t xml:space="preserve"> и психическо</w:t>
      </w:r>
      <w:r>
        <w:rPr>
          <w:b w:val="0"/>
          <w:sz w:val="28"/>
        </w:rPr>
        <w:t>е</w:t>
      </w:r>
      <w:r w:rsidRPr="00A247D1">
        <w:rPr>
          <w:b w:val="0"/>
          <w:sz w:val="28"/>
        </w:rPr>
        <w:t xml:space="preserve"> здоровь</w:t>
      </w:r>
      <w:r>
        <w:rPr>
          <w:b w:val="0"/>
          <w:sz w:val="28"/>
        </w:rPr>
        <w:t>е</w:t>
      </w:r>
      <w:r w:rsidRPr="00A247D1">
        <w:rPr>
          <w:b w:val="0"/>
          <w:sz w:val="28"/>
        </w:rPr>
        <w:t xml:space="preserve"> детей с учетом их индивидуальных особенностей. Полное удовлетворение потребностей растущего организма в отдыхе, творческой деятельности и движении.</w:t>
      </w:r>
    </w:p>
    <w:p w14:paraId="009893DC" w14:textId="77777777" w:rsidR="00FC1FC9" w:rsidRDefault="00FC1FC9" w:rsidP="00FC1FC9">
      <w:pPr>
        <w:ind w:firstLine="567"/>
        <w:jc w:val="both"/>
        <w:rPr>
          <w:sz w:val="28"/>
          <w:szCs w:val="28"/>
        </w:rPr>
      </w:pPr>
      <w:r w:rsidRPr="000647BF">
        <w:rPr>
          <w:sz w:val="28"/>
          <w:szCs w:val="28"/>
        </w:rPr>
        <w:t xml:space="preserve">Запланированные задачи выполнены в полном объеме: </w:t>
      </w:r>
    </w:p>
    <w:p w14:paraId="786D06B5" w14:textId="77777777" w:rsidR="00FC1FC9" w:rsidRPr="000647BF" w:rsidRDefault="00FC1FC9" w:rsidP="00FC1FC9">
      <w:pPr>
        <w:ind w:firstLine="567"/>
        <w:jc w:val="both"/>
        <w:rPr>
          <w:sz w:val="28"/>
          <w:szCs w:val="28"/>
        </w:rPr>
      </w:pPr>
      <w:r w:rsidRPr="000647BF">
        <w:rPr>
          <w:sz w:val="28"/>
          <w:szCs w:val="28"/>
        </w:rPr>
        <w:t>1. Созда</w:t>
      </w:r>
      <w:r>
        <w:rPr>
          <w:sz w:val="28"/>
          <w:szCs w:val="28"/>
        </w:rPr>
        <w:t>ны</w:t>
      </w:r>
      <w:r w:rsidRPr="000647BF">
        <w:rPr>
          <w:sz w:val="28"/>
          <w:szCs w:val="28"/>
        </w:rPr>
        <w:t xml:space="preserve"> условия для укрепления здоровья, закаливания детей, используя благоприятные факторы</w:t>
      </w:r>
      <w:r w:rsidRPr="00A247D1">
        <w:rPr>
          <w:sz w:val="28"/>
          <w:szCs w:val="28"/>
        </w:rPr>
        <w:t> </w:t>
      </w:r>
      <w:r w:rsidRPr="000647BF">
        <w:rPr>
          <w:sz w:val="28"/>
          <w:szCs w:val="28"/>
        </w:rPr>
        <w:t xml:space="preserve"> летнего времени (солнце, воздух, вода), способствовать их физическому и умственному развитию путём активизации движений и целенаправленного общения с природой.</w:t>
      </w:r>
    </w:p>
    <w:p w14:paraId="09A738E8" w14:textId="77777777" w:rsidR="00FC1FC9" w:rsidRPr="000647BF" w:rsidRDefault="00FC1FC9" w:rsidP="00FC1FC9">
      <w:pPr>
        <w:ind w:firstLine="567"/>
        <w:jc w:val="both"/>
        <w:rPr>
          <w:sz w:val="28"/>
          <w:szCs w:val="28"/>
        </w:rPr>
      </w:pPr>
      <w:r w:rsidRPr="000647BF">
        <w:rPr>
          <w:sz w:val="28"/>
          <w:szCs w:val="28"/>
        </w:rPr>
        <w:t>2. Реализов</w:t>
      </w:r>
      <w:r>
        <w:rPr>
          <w:sz w:val="28"/>
          <w:szCs w:val="28"/>
        </w:rPr>
        <w:t>ана</w:t>
      </w:r>
      <w:r w:rsidRPr="000647BF">
        <w:rPr>
          <w:sz w:val="28"/>
          <w:szCs w:val="28"/>
        </w:rPr>
        <w:t xml:space="preserve"> систем</w:t>
      </w:r>
      <w:r>
        <w:rPr>
          <w:sz w:val="28"/>
          <w:szCs w:val="28"/>
        </w:rPr>
        <w:t>а</w:t>
      </w:r>
      <w:r w:rsidRPr="000647BF">
        <w:rPr>
          <w:sz w:val="28"/>
          <w:szCs w:val="28"/>
        </w:rPr>
        <w:t xml:space="preserve"> мероприятий, направленных на развитие самостоятельности, инициативности, любознательности и познавательной активности в различных образовательных областях.</w:t>
      </w:r>
    </w:p>
    <w:p w14:paraId="6F3ED18D" w14:textId="77777777" w:rsidR="00FC1FC9" w:rsidRPr="000647BF" w:rsidRDefault="00FC1FC9" w:rsidP="00FC1FC9">
      <w:pPr>
        <w:ind w:firstLine="567"/>
        <w:jc w:val="both"/>
        <w:rPr>
          <w:sz w:val="28"/>
          <w:szCs w:val="28"/>
        </w:rPr>
      </w:pPr>
      <w:r w:rsidRPr="000647BF">
        <w:rPr>
          <w:sz w:val="28"/>
          <w:szCs w:val="28"/>
        </w:rPr>
        <w:t>3. Осуществл</w:t>
      </w:r>
      <w:r>
        <w:rPr>
          <w:sz w:val="28"/>
          <w:szCs w:val="28"/>
        </w:rPr>
        <w:t>енна</w:t>
      </w:r>
      <w:r w:rsidRPr="000647BF">
        <w:rPr>
          <w:sz w:val="28"/>
          <w:szCs w:val="28"/>
        </w:rPr>
        <w:t xml:space="preserve"> коррекционно-развивающ</w:t>
      </w:r>
      <w:r>
        <w:rPr>
          <w:sz w:val="28"/>
          <w:szCs w:val="28"/>
        </w:rPr>
        <w:t>ая</w:t>
      </w:r>
      <w:r w:rsidRPr="000647BF">
        <w:rPr>
          <w:sz w:val="28"/>
          <w:szCs w:val="28"/>
        </w:rPr>
        <w:t xml:space="preserve"> работ</w:t>
      </w:r>
      <w:r>
        <w:rPr>
          <w:sz w:val="28"/>
          <w:szCs w:val="28"/>
        </w:rPr>
        <w:t>а</w:t>
      </w:r>
      <w:r w:rsidRPr="000647BF">
        <w:rPr>
          <w:sz w:val="28"/>
          <w:szCs w:val="28"/>
        </w:rPr>
        <w:t xml:space="preserve"> в ходе организованной образовательной деятельности, в процессе прогулок, игровой и бытовой деятельности.</w:t>
      </w:r>
    </w:p>
    <w:p w14:paraId="57FA140B" w14:textId="77777777" w:rsidR="00FC1FC9" w:rsidRDefault="00FC1FC9" w:rsidP="00FC1FC9">
      <w:pPr>
        <w:ind w:firstLine="567"/>
        <w:jc w:val="both"/>
        <w:rPr>
          <w:sz w:val="28"/>
          <w:szCs w:val="28"/>
        </w:rPr>
      </w:pPr>
      <w:r w:rsidRPr="000647BF">
        <w:rPr>
          <w:sz w:val="28"/>
          <w:szCs w:val="28"/>
        </w:rPr>
        <w:t>4. Привлек</w:t>
      </w:r>
      <w:r>
        <w:rPr>
          <w:sz w:val="28"/>
          <w:szCs w:val="28"/>
        </w:rPr>
        <w:t>ли</w:t>
      </w:r>
      <w:r w:rsidRPr="000647BF">
        <w:rPr>
          <w:sz w:val="28"/>
          <w:szCs w:val="28"/>
        </w:rPr>
        <w:t xml:space="preserve"> семьи воспитанников к участию в воспитательном процессе на основе педагогики сотрудничества.</w:t>
      </w:r>
    </w:p>
    <w:p w14:paraId="2FDFD3B9" w14:textId="77777777" w:rsidR="00FC1FC9" w:rsidRDefault="00FC1FC9" w:rsidP="00D775D8">
      <w:pPr>
        <w:widowControl/>
        <w:tabs>
          <w:tab w:val="left" w:pos="1129"/>
        </w:tabs>
        <w:autoSpaceDE/>
        <w:autoSpaceDN/>
        <w:adjustRightInd/>
        <w:spacing w:line="237" w:lineRule="auto"/>
        <w:ind w:left="828"/>
        <w:jc w:val="both"/>
        <w:rPr>
          <w:sz w:val="28"/>
          <w:szCs w:val="28"/>
        </w:rPr>
      </w:pPr>
    </w:p>
    <w:p w14:paraId="38CA1EFF" w14:textId="77777777" w:rsidR="00FC1FC9" w:rsidRPr="00FC1FC9" w:rsidRDefault="00FC1FC9" w:rsidP="00FC1FC9">
      <w:pPr>
        <w:widowControl/>
        <w:tabs>
          <w:tab w:val="left" w:pos="1129"/>
        </w:tabs>
        <w:autoSpaceDE/>
        <w:autoSpaceDN/>
        <w:adjustRightInd/>
        <w:spacing w:line="237" w:lineRule="auto"/>
        <w:jc w:val="center"/>
        <w:rPr>
          <w:i/>
          <w:sz w:val="28"/>
          <w:szCs w:val="28"/>
        </w:rPr>
      </w:pPr>
      <w:r>
        <w:rPr>
          <w:sz w:val="28"/>
          <w:szCs w:val="28"/>
        </w:rPr>
        <w:t xml:space="preserve">1.2.2. </w:t>
      </w:r>
      <w:r w:rsidRPr="00FC1FC9">
        <w:rPr>
          <w:i/>
          <w:sz w:val="28"/>
          <w:szCs w:val="28"/>
        </w:rPr>
        <w:t>Создание благоприятных условий и их рациональное использование для развития, оздоровления и воспитания детей в соответствии с их возрастными и индивидуальными особенностями в летний оздоровительный период.</w:t>
      </w:r>
    </w:p>
    <w:p w14:paraId="3D13FEB8" w14:textId="77777777" w:rsidR="00FC1FC9" w:rsidRDefault="00FC1FC9" w:rsidP="00D775D8">
      <w:pPr>
        <w:widowControl/>
        <w:tabs>
          <w:tab w:val="left" w:pos="1129"/>
        </w:tabs>
        <w:autoSpaceDE/>
        <w:autoSpaceDN/>
        <w:adjustRightInd/>
        <w:spacing w:line="237" w:lineRule="auto"/>
        <w:ind w:left="828"/>
        <w:jc w:val="both"/>
        <w:rPr>
          <w:sz w:val="28"/>
          <w:szCs w:val="28"/>
        </w:rPr>
      </w:pPr>
    </w:p>
    <w:p w14:paraId="431FA9C4" w14:textId="77777777" w:rsidR="00870E85" w:rsidRDefault="00870E85" w:rsidP="00870E85">
      <w:pPr>
        <w:spacing w:line="271" w:lineRule="auto"/>
        <w:ind w:left="260" w:firstLine="778"/>
        <w:jc w:val="both"/>
        <w:rPr>
          <w:sz w:val="20"/>
          <w:szCs w:val="20"/>
        </w:rPr>
      </w:pPr>
      <w:r w:rsidRPr="00EC6C31">
        <w:rPr>
          <w:sz w:val="28"/>
          <w:szCs w:val="28"/>
        </w:rPr>
        <w:t xml:space="preserve">Организация жизни детей в детском саду осуществлялась по режиму дня в соответствии с теплым периодом года. </w:t>
      </w:r>
      <w:r>
        <w:rPr>
          <w:sz w:val="28"/>
          <w:szCs w:val="28"/>
        </w:rPr>
        <w:t>Отличительными особенностями данного режима являются:</w:t>
      </w:r>
    </w:p>
    <w:p w14:paraId="30C0A4A3" w14:textId="77777777" w:rsidR="00870E85" w:rsidRDefault="00870E85" w:rsidP="00870E85">
      <w:pPr>
        <w:spacing w:line="21" w:lineRule="exact"/>
        <w:rPr>
          <w:sz w:val="20"/>
          <w:szCs w:val="20"/>
        </w:rPr>
      </w:pPr>
    </w:p>
    <w:p w14:paraId="6978D249" w14:textId="77777777" w:rsidR="00870E85" w:rsidRPr="00EC6C31" w:rsidRDefault="00870E85" w:rsidP="00AB6A42">
      <w:pPr>
        <w:widowControl/>
        <w:numPr>
          <w:ilvl w:val="0"/>
          <w:numId w:val="30"/>
        </w:numPr>
        <w:tabs>
          <w:tab w:val="left" w:pos="1345"/>
        </w:tabs>
        <w:autoSpaceDE/>
        <w:autoSpaceDN/>
        <w:adjustRightInd/>
        <w:spacing w:line="265" w:lineRule="auto"/>
        <w:ind w:left="432" w:hanging="432"/>
        <w:rPr>
          <w:sz w:val="28"/>
          <w:szCs w:val="28"/>
        </w:rPr>
      </w:pPr>
      <w:r w:rsidRPr="00EC6C31">
        <w:rPr>
          <w:sz w:val="28"/>
          <w:szCs w:val="28"/>
        </w:rPr>
        <w:t xml:space="preserve">отсутствие НОД, кроме </w:t>
      </w:r>
      <w:r>
        <w:rPr>
          <w:sz w:val="28"/>
          <w:szCs w:val="28"/>
        </w:rPr>
        <w:t xml:space="preserve">физкультурных НОД и ОД </w:t>
      </w:r>
      <w:r w:rsidRPr="00EC6C31">
        <w:rPr>
          <w:sz w:val="28"/>
          <w:szCs w:val="28"/>
        </w:rPr>
        <w:t>художественно</w:t>
      </w:r>
      <w:r w:rsidR="005A417C">
        <w:rPr>
          <w:sz w:val="28"/>
          <w:szCs w:val="28"/>
        </w:rPr>
        <w:t xml:space="preserve"> </w:t>
      </w:r>
      <w:r w:rsidRPr="00EC6C31">
        <w:rPr>
          <w:sz w:val="28"/>
          <w:szCs w:val="28"/>
        </w:rPr>
        <w:t>-</w:t>
      </w:r>
      <w:r>
        <w:rPr>
          <w:sz w:val="28"/>
          <w:szCs w:val="28"/>
        </w:rPr>
        <w:t xml:space="preserve"> </w:t>
      </w:r>
      <w:r w:rsidRPr="00EC6C31">
        <w:rPr>
          <w:sz w:val="28"/>
          <w:szCs w:val="28"/>
        </w:rPr>
        <w:t>эстетического цикла;</w:t>
      </w:r>
    </w:p>
    <w:p w14:paraId="5B2828E3" w14:textId="77777777" w:rsidR="00870E85" w:rsidRPr="00EC6C31" w:rsidRDefault="00870E85" w:rsidP="00870E85">
      <w:pPr>
        <w:spacing w:line="28" w:lineRule="exact"/>
        <w:rPr>
          <w:sz w:val="28"/>
          <w:szCs w:val="28"/>
        </w:rPr>
      </w:pPr>
    </w:p>
    <w:p w14:paraId="2EB57BA9" w14:textId="77777777" w:rsidR="00870E85" w:rsidRPr="00EC6C31" w:rsidRDefault="00870E85" w:rsidP="00AB6A42">
      <w:pPr>
        <w:widowControl/>
        <w:numPr>
          <w:ilvl w:val="0"/>
          <w:numId w:val="30"/>
        </w:numPr>
        <w:tabs>
          <w:tab w:val="left" w:pos="1208"/>
        </w:tabs>
        <w:autoSpaceDE/>
        <w:autoSpaceDN/>
        <w:adjustRightInd/>
        <w:spacing w:line="271" w:lineRule="auto"/>
        <w:ind w:left="432" w:hanging="432"/>
        <w:jc w:val="both"/>
        <w:rPr>
          <w:sz w:val="28"/>
          <w:szCs w:val="28"/>
        </w:rPr>
      </w:pPr>
      <w:r w:rsidRPr="00EC6C31">
        <w:rPr>
          <w:sz w:val="28"/>
          <w:szCs w:val="28"/>
        </w:rPr>
        <w:t>все мероприятия (прием детей, утренняя зарядка, образовательная деятельность, самостоятельная деятельность детей, праздники, досуги и др.) проводятся на свежем воздухе.</w:t>
      </w:r>
    </w:p>
    <w:p w14:paraId="0355CB27" w14:textId="77777777" w:rsidR="00870E85" w:rsidRPr="00EC6C31" w:rsidRDefault="00870E85" w:rsidP="00870E85">
      <w:pPr>
        <w:spacing w:line="20" w:lineRule="exact"/>
        <w:rPr>
          <w:sz w:val="28"/>
          <w:szCs w:val="28"/>
        </w:rPr>
      </w:pPr>
    </w:p>
    <w:p w14:paraId="0D5F58F5" w14:textId="77777777" w:rsidR="00870E85" w:rsidRPr="00EC6C31" w:rsidRDefault="00870E85" w:rsidP="00870E85">
      <w:pPr>
        <w:spacing w:line="272" w:lineRule="auto"/>
        <w:ind w:left="260" w:firstLine="708"/>
        <w:jc w:val="both"/>
        <w:rPr>
          <w:sz w:val="28"/>
          <w:szCs w:val="28"/>
        </w:rPr>
      </w:pPr>
      <w:r w:rsidRPr="00EC6C31">
        <w:rPr>
          <w:sz w:val="28"/>
          <w:szCs w:val="28"/>
        </w:rPr>
        <w:t>Летний период – время поступления в детский сад новых детей, поэтому учитывалась организация жизни детей в адаптационный период. Адаптация дошкольников к М</w:t>
      </w:r>
      <w:r>
        <w:rPr>
          <w:sz w:val="28"/>
          <w:szCs w:val="28"/>
        </w:rPr>
        <w:t>Б</w:t>
      </w:r>
      <w:r w:rsidRPr="00EC6C31">
        <w:rPr>
          <w:sz w:val="28"/>
          <w:szCs w:val="28"/>
        </w:rPr>
        <w:t xml:space="preserve">ДОУ нередко проходит с осложнениями, в связи с этим работа организована по </w:t>
      </w:r>
      <w:r w:rsidRPr="002026F5">
        <w:rPr>
          <w:sz w:val="28"/>
          <w:szCs w:val="28"/>
          <w:u w:val="single"/>
        </w:rPr>
        <w:t>трем направлениям</w:t>
      </w:r>
      <w:r w:rsidRPr="00EC6C31">
        <w:rPr>
          <w:sz w:val="28"/>
          <w:szCs w:val="28"/>
        </w:rPr>
        <w:t>:</w:t>
      </w:r>
    </w:p>
    <w:p w14:paraId="1DE474EA" w14:textId="77777777" w:rsidR="00870E85" w:rsidRPr="00EC6C31" w:rsidRDefault="00870E85" w:rsidP="00870E85">
      <w:pPr>
        <w:spacing w:line="8" w:lineRule="exact"/>
        <w:rPr>
          <w:sz w:val="28"/>
          <w:szCs w:val="28"/>
        </w:rPr>
      </w:pPr>
    </w:p>
    <w:p w14:paraId="6065FA8A" w14:textId="77777777" w:rsidR="00870E85" w:rsidRPr="002026F5" w:rsidRDefault="00870E85" w:rsidP="00AB6A42">
      <w:pPr>
        <w:widowControl/>
        <w:numPr>
          <w:ilvl w:val="1"/>
          <w:numId w:val="30"/>
        </w:numPr>
        <w:tabs>
          <w:tab w:val="left" w:pos="1140"/>
        </w:tabs>
        <w:autoSpaceDE/>
        <w:autoSpaceDN/>
        <w:adjustRightInd/>
        <w:ind w:left="2160" w:hanging="720"/>
        <w:rPr>
          <w:sz w:val="28"/>
          <w:szCs w:val="28"/>
        </w:rPr>
      </w:pPr>
      <w:r>
        <w:rPr>
          <w:noProof/>
          <w:sz w:val="28"/>
          <w:szCs w:val="28"/>
        </w:rPr>
        <w:lastRenderedPageBreak/>
        <w:drawing>
          <wp:inline distT="0" distB="0" distL="0" distR="0" wp14:anchorId="781E46CB" wp14:editId="3C8ECC9D">
            <wp:extent cx="2581275" cy="1847850"/>
            <wp:effectExtent l="19050" t="0" r="28575" b="0"/>
            <wp:docPr id="5" name="Схема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43496F8D" w14:textId="77777777" w:rsidR="00870E85" w:rsidRDefault="00870E85" w:rsidP="00870E85">
      <w:pPr>
        <w:spacing w:line="61" w:lineRule="exact"/>
        <w:rPr>
          <w:sz w:val="20"/>
          <w:szCs w:val="20"/>
        </w:rPr>
      </w:pPr>
    </w:p>
    <w:p w14:paraId="734951E1" w14:textId="77777777" w:rsidR="00870E85" w:rsidRPr="00EC6C31" w:rsidRDefault="00870E85" w:rsidP="00870E85">
      <w:pPr>
        <w:spacing w:line="272" w:lineRule="auto"/>
        <w:ind w:left="260" w:firstLine="708"/>
        <w:jc w:val="both"/>
        <w:rPr>
          <w:sz w:val="20"/>
          <w:szCs w:val="20"/>
        </w:rPr>
      </w:pPr>
      <w:r w:rsidRPr="00EC6C31">
        <w:rPr>
          <w:sz w:val="28"/>
          <w:szCs w:val="28"/>
        </w:rPr>
        <w:t>Очень важная часть подготовки детей к детскому саду – работа с воспитателями, которая осуществлялась совместно старшим</w:t>
      </w:r>
      <w:r>
        <w:rPr>
          <w:sz w:val="28"/>
          <w:szCs w:val="28"/>
        </w:rPr>
        <w:t>и воспитателя</w:t>
      </w:r>
      <w:r w:rsidRPr="00EC6C31">
        <w:rPr>
          <w:sz w:val="28"/>
          <w:szCs w:val="28"/>
        </w:rPr>
        <w:t>м</w:t>
      </w:r>
      <w:r>
        <w:rPr>
          <w:sz w:val="28"/>
          <w:szCs w:val="28"/>
        </w:rPr>
        <w:t>и и педагогами-психологами</w:t>
      </w:r>
      <w:r w:rsidRPr="00EC6C31">
        <w:rPr>
          <w:sz w:val="28"/>
          <w:szCs w:val="28"/>
        </w:rPr>
        <w:t>. В первую очередь составлялись планы работы по</w:t>
      </w:r>
      <w:r>
        <w:rPr>
          <w:sz w:val="28"/>
          <w:szCs w:val="28"/>
        </w:rPr>
        <w:t xml:space="preserve"> </w:t>
      </w:r>
      <w:r w:rsidRPr="00EC6C31">
        <w:rPr>
          <w:sz w:val="28"/>
          <w:szCs w:val="28"/>
        </w:rPr>
        <w:t>адаптации, с учетом возраста детей, на основании которых строится работа.</w:t>
      </w:r>
    </w:p>
    <w:p w14:paraId="5ED726E3" w14:textId="77777777" w:rsidR="00870E85" w:rsidRPr="00EC6C31" w:rsidRDefault="00870E85" w:rsidP="00870E85">
      <w:pPr>
        <w:spacing w:line="21" w:lineRule="exact"/>
        <w:rPr>
          <w:sz w:val="20"/>
          <w:szCs w:val="20"/>
        </w:rPr>
      </w:pPr>
    </w:p>
    <w:p w14:paraId="7EFBBFEE" w14:textId="77777777" w:rsidR="00870E85" w:rsidRPr="00EC6C31" w:rsidRDefault="00870E85" w:rsidP="00870E85">
      <w:pPr>
        <w:spacing w:line="274" w:lineRule="auto"/>
        <w:ind w:left="260" w:firstLine="708"/>
        <w:jc w:val="both"/>
      </w:pPr>
      <w:r w:rsidRPr="00EC6C31">
        <w:rPr>
          <w:sz w:val="28"/>
          <w:szCs w:val="28"/>
        </w:rPr>
        <w:t>Еще одной немаловажной составляющей работы с воспитателями являлся осмотр групп, их оформления. Он проводился воспитателем группы, педагогом-психологом. В первую очередь уделялось внимание раздевалке. Там для детей готовились веселые детские панно; мини - игровая зона, куда выставлялись яркие, красивые игрушки, чтобы ребенку хотелось остаться, потрогать и рассмотреть их; подвески, которые помогают зрительно «снизить» потолок и почувствовать ребенку себя более комфортно и спокойно. В групповом помещении также переоборудовались все зоны. Основная цель – сделать помещение более</w:t>
      </w:r>
      <w:r>
        <w:rPr>
          <w:sz w:val="28"/>
          <w:szCs w:val="28"/>
        </w:rPr>
        <w:t xml:space="preserve"> уютным, домашним</w:t>
      </w:r>
      <w:r>
        <w:t xml:space="preserve"> </w:t>
      </w:r>
      <w:r w:rsidRPr="00EC6C31">
        <w:rPr>
          <w:sz w:val="28"/>
          <w:szCs w:val="28"/>
        </w:rPr>
        <w:t>привлекательным для детей. Продумывалось место для возможности уединения ребенка. Воспитатели готовили фонотеку со спокойной музыкой и веселыми детскими песнями, картотеки художественного слова на все режимные моменты для того, чтобы создать бодрое, радостное настроение у детей в течение всего дня, избежать обыденности обстановки.</w:t>
      </w:r>
    </w:p>
    <w:p w14:paraId="1AFF1C21" w14:textId="77777777" w:rsidR="00870E85" w:rsidRPr="00EC6C31" w:rsidRDefault="00870E85" w:rsidP="00870E85">
      <w:pPr>
        <w:spacing w:line="22" w:lineRule="exact"/>
        <w:rPr>
          <w:sz w:val="20"/>
          <w:szCs w:val="20"/>
        </w:rPr>
      </w:pPr>
    </w:p>
    <w:p w14:paraId="47E6CB78" w14:textId="77777777" w:rsidR="00870E85" w:rsidRPr="00EC6C31" w:rsidRDefault="00870E85" w:rsidP="00870E85">
      <w:pPr>
        <w:spacing w:line="274" w:lineRule="auto"/>
        <w:ind w:left="260" w:firstLine="708"/>
        <w:jc w:val="both"/>
        <w:rPr>
          <w:sz w:val="20"/>
          <w:szCs w:val="20"/>
        </w:rPr>
      </w:pPr>
      <w:r w:rsidRPr="00EC6C31">
        <w:rPr>
          <w:sz w:val="28"/>
          <w:szCs w:val="28"/>
        </w:rPr>
        <w:t>Построенная таким образом работа позволяла сформировать у воспитанников положительные ассоциации, связанные с дошкольным учреждением; показать родителям возможности детей при воспитании их в организованном детском коллективе.</w:t>
      </w:r>
    </w:p>
    <w:p w14:paraId="7C189E3F" w14:textId="77777777" w:rsidR="00870E85" w:rsidRPr="00EC6C31" w:rsidRDefault="00870E85" w:rsidP="00870E85">
      <w:pPr>
        <w:spacing w:line="24" w:lineRule="exact"/>
        <w:rPr>
          <w:sz w:val="20"/>
          <w:szCs w:val="20"/>
        </w:rPr>
      </w:pPr>
    </w:p>
    <w:p w14:paraId="577BC70E" w14:textId="77777777" w:rsidR="00870E85" w:rsidRPr="00EC6C31" w:rsidRDefault="00870E85" w:rsidP="00870E85">
      <w:pPr>
        <w:spacing w:line="21" w:lineRule="exact"/>
        <w:rPr>
          <w:sz w:val="20"/>
          <w:szCs w:val="20"/>
        </w:rPr>
      </w:pPr>
    </w:p>
    <w:p w14:paraId="42903AC7" w14:textId="77777777" w:rsidR="00870E85" w:rsidRPr="00870E85" w:rsidRDefault="00870E85" w:rsidP="00AB6A42">
      <w:pPr>
        <w:widowControl/>
        <w:numPr>
          <w:ilvl w:val="0"/>
          <w:numId w:val="31"/>
        </w:numPr>
        <w:tabs>
          <w:tab w:val="left" w:pos="1232"/>
        </w:tabs>
        <w:autoSpaceDE/>
        <w:autoSpaceDN/>
        <w:adjustRightInd/>
        <w:spacing w:line="271" w:lineRule="auto"/>
        <w:ind w:left="260"/>
        <w:jc w:val="both"/>
        <w:rPr>
          <w:sz w:val="28"/>
          <w:szCs w:val="28"/>
        </w:rPr>
      </w:pPr>
      <w:r w:rsidRPr="00EC6C31">
        <w:rPr>
          <w:sz w:val="28"/>
          <w:szCs w:val="28"/>
        </w:rPr>
        <w:t>интересах детей рационально используются все помещения М</w:t>
      </w:r>
      <w:r>
        <w:rPr>
          <w:sz w:val="28"/>
          <w:szCs w:val="28"/>
        </w:rPr>
        <w:t>Б</w:t>
      </w:r>
      <w:r w:rsidRPr="00EC6C31">
        <w:rPr>
          <w:sz w:val="28"/>
          <w:szCs w:val="28"/>
        </w:rPr>
        <w:t>ДОУ. Развивающая предметно-пространственная среда М</w:t>
      </w:r>
      <w:r>
        <w:rPr>
          <w:sz w:val="28"/>
          <w:szCs w:val="28"/>
        </w:rPr>
        <w:t>Б</w:t>
      </w:r>
      <w:r w:rsidRPr="00EC6C31">
        <w:rPr>
          <w:sz w:val="28"/>
          <w:szCs w:val="28"/>
        </w:rPr>
        <w:t>ДОУ отвечает художественно - эстетическим требованиям, построена в соответствии с</w:t>
      </w:r>
      <w:r>
        <w:rPr>
          <w:sz w:val="28"/>
          <w:szCs w:val="28"/>
        </w:rPr>
        <w:t xml:space="preserve"> </w:t>
      </w:r>
      <w:r w:rsidRPr="00870E85">
        <w:rPr>
          <w:sz w:val="28"/>
          <w:szCs w:val="28"/>
        </w:rPr>
        <w:t>ФГОС ДО.</w:t>
      </w:r>
    </w:p>
    <w:p w14:paraId="322BC434" w14:textId="77777777" w:rsidR="00870E85" w:rsidRPr="00EC6C31" w:rsidRDefault="00870E85" w:rsidP="00870E85">
      <w:pPr>
        <w:spacing w:line="61" w:lineRule="exact"/>
        <w:rPr>
          <w:sz w:val="28"/>
          <w:szCs w:val="28"/>
        </w:rPr>
      </w:pPr>
    </w:p>
    <w:p w14:paraId="5412C58C" w14:textId="77777777" w:rsidR="00870E85" w:rsidRPr="00EC6C31" w:rsidRDefault="00870E85" w:rsidP="00870E85">
      <w:pPr>
        <w:spacing w:line="273" w:lineRule="auto"/>
        <w:ind w:left="260" w:firstLine="708"/>
        <w:jc w:val="both"/>
        <w:rPr>
          <w:sz w:val="28"/>
          <w:szCs w:val="28"/>
        </w:rPr>
      </w:pPr>
      <w:r w:rsidRPr="00EC6C31">
        <w:rPr>
          <w:sz w:val="28"/>
          <w:szCs w:val="28"/>
        </w:rPr>
        <w:t xml:space="preserve">Коллектив создает интерьер, отвечающий возрастным требованиям и особенностям детей. В каждой возрастной группе созданы условия для самостоятельной и активной познавательной деятельности ребенка. В </w:t>
      </w:r>
      <w:r w:rsidRPr="00EC6C31">
        <w:rPr>
          <w:sz w:val="28"/>
          <w:szCs w:val="28"/>
        </w:rPr>
        <w:lastRenderedPageBreak/>
        <w:t>наличии имеется настольно-печатный материал, игры, таблицы, карты, схемы.</w:t>
      </w:r>
    </w:p>
    <w:p w14:paraId="6F3170B6" w14:textId="77777777" w:rsidR="00870E85" w:rsidRPr="00EC6C31" w:rsidRDefault="00870E85" w:rsidP="00870E85">
      <w:pPr>
        <w:spacing w:line="21" w:lineRule="exact"/>
        <w:rPr>
          <w:sz w:val="28"/>
          <w:szCs w:val="28"/>
        </w:rPr>
      </w:pPr>
    </w:p>
    <w:p w14:paraId="56BDE2B0" w14:textId="77777777" w:rsidR="00870E85" w:rsidRPr="00EC6C31" w:rsidRDefault="00870E85" w:rsidP="00870E85">
      <w:pPr>
        <w:spacing w:line="273" w:lineRule="auto"/>
        <w:ind w:left="260" w:firstLine="708"/>
        <w:jc w:val="both"/>
        <w:rPr>
          <w:sz w:val="28"/>
          <w:szCs w:val="28"/>
        </w:rPr>
      </w:pPr>
      <w:r w:rsidRPr="00EC6C31">
        <w:rPr>
          <w:sz w:val="28"/>
          <w:szCs w:val="28"/>
        </w:rPr>
        <w:t>Много внимания в группах уделено уголкам детского творчества, в которых имеются в достаточном количестве мольберты, столы, различные изобразительные материалы (гуашь, краски, восковые мелки, цветные карандаши), наглядный материал (картины художников, демонстрационные таблицы, альбомы с декоративными росписями, муляжи овощей, фруктов, ягод.</w:t>
      </w:r>
    </w:p>
    <w:p w14:paraId="4DAE5B6B" w14:textId="77777777" w:rsidR="00870E85" w:rsidRPr="00EC6C31" w:rsidRDefault="00870E85" w:rsidP="00870E85">
      <w:pPr>
        <w:spacing w:line="23" w:lineRule="exact"/>
        <w:rPr>
          <w:sz w:val="28"/>
          <w:szCs w:val="28"/>
        </w:rPr>
      </w:pPr>
    </w:p>
    <w:p w14:paraId="34F5FDC6" w14:textId="77777777" w:rsidR="00870E85" w:rsidRPr="00EC6C31" w:rsidRDefault="00870E85" w:rsidP="00870E85">
      <w:pPr>
        <w:spacing w:line="272" w:lineRule="auto"/>
        <w:ind w:left="260" w:firstLine="708"/>
        <w:jc w:val="both"/>
        <w:rPr>
          <w:sz w:val="28"/>
          <w:szCs w:val="28"/>
        </w:rPr>
      </w:pPr>
      <w:r w:rsidRPr="00EC6C31">
        <w:rPr>
          <w:sz w:val="28"/>
          <w:szCs w:val="28"/>
        </w:rPr>
        <w:t>Удовлетворяется потребность каждого ребенка в движении. Имеется оборудование для физкультурных занятий, спортивных мероприятий. В каждой группе созданы условия для двигательной активности детей, имеются физкультурные уголки, оснащенные спортивным оборудованием.</w:t>
      </w:r>
    </w:p>
    <w:p w14:paraId="5C156FF7" w14:textId="77777777" w:rsidR="00870E85" w:rsidRPr="00EC6C31" w:rsidRDefault="00870E85" w:rsidP="00870E85">
      <w:pPr>
        <w:spacing w:line="23" w:lineRule="exact"/>
        <w:rPr>
          <w:sz w:val="28"/>
          <w:szCs w:val="28"/>
        </w:rPr>
      </w:pPr>
    </w:p>
    <w:p w14:paraId="3D754B2B" w14:textId="77777777" w:rsidR="00870E85" w:rsidRPr="00EC6C31" w:rsidRDefault="00171069" w:rsidP="00870E85">
      <w:pPr>
        <w:spacing w:line="270" w:lineRule="auto"/>
        <w:ind w:left="260" w:firstLine="708"/>
        <w:jc w:val="both"/>
        <w:rPr>
          <w:sz w:val="28"/>
          <w:szCs w:val="28"/>
        </w:rPr>
      </w:pPr>
      <w:r>
        <w:rPr>
          <w:sz w:val="28"/>
          <w:szCs w:val="28"/>
        </w:rPr>
        <w:t>Инструктора</w:t>
      </w:r>
      <w:r w:rsidR="00870E85" w:rsidRPr="00EC6C31">
        <w:rPr>
          <w:sz w:val="28"/>
          <w:szCs w:val="28"/>
        </w:rPr>
        <w:t>м</w:t>
      </w:r>
      <w:r>
        <w:rPr>
          <w:sz w:val="28"/>
          <w:szCs w:val="28"/>
        </w:rPr>
        <w:t>и</w:t>
      </w:r>
      <w:r w:rsidR="00870E85" w:rsidRPr="00EC6C31">
        <w:rPr>
          <w:sz w:val="28"/>
          <w:szCs w:val="28"/>
        </w:rPr>
        <w:t xml:space="preserve"> по физической культуре были проведены квесты, развлечения и дос</w:t>
      </w:r>
      <w:r>
        <w:rPr>
          <w:sz w:val="28"/>
          <w:szCs w:val="28"/>
        </w:rPr>
        <w:t>уги для всех возрастных групп.</w:t>
      </w:r>
    </w:p>
    <w:p w14:paraId="57D194CD" w14:textId="77777777" w:rsidR="00171069" w:rsidRPr="004551C6" w:rsidRDefault="00171069" w:rsidP="00171069">
      <w:pPr>
        <w:ind w:firstLine="450"/>
        <w:jc w:val="both"/>
        <w:outlineLvl w:val="0"/>
        <w:rPr>
          <w:sz w:val="28"/>
          <w:szCs w:val="28"/>
        </w:rPr>
      </w:pPr>
      <w:r w:rsidRPr="004551C6">
        <w:rPr>
          <w:color w:val="1F1F1F"/>
          <w:sz w:val="28"/>
          <w:szCs w:val="28"/>
        </w:rPr>
        <w:t xml:space="preserve">В павильонах педагогами было изготовлено  мобильное, переносное, легко </w:t>
      </w:r>
      <w:r w:rsidRPr="004551C6">
        <w:rPr>
          <w:sz w:val="28"/>
          <w:szCs w:val="28"/>
        </w:rPr>
        <w:t>трансформируемое игровое оборудование, которое безопасно  в использовании и соответствует требованиям СанПИН, а также мобильные контейнеры по темам творческих игр «Магазин», «Кухня»», Строители», «Моряки», «Больница», «Полиция», «Мы-водители», «Спасатели», «Автомастерская», чехлы для мебели, куклы в летних одеждах, машинки (большие и маленькие) на подгруппу детей, летний театр, ширмы, тематические  развивающие модули, атрибуты для подвижных игр. Широко были представлены выносные лаборатории для летнего экспериментирования, картотеки. Для развития познавательной активности воспитатели регулярно использовали в работе методы экспериментирования с песком, водой, бросовым и природным материалами.</w:t>
      </w:r>
    </w:p>
    <w:p w14:paraId="1E4650B2" w14:textId="77777777" w:rsidR="00171069" w:rsidRPr="004551C6" w:rsidRDefault="00171069" w:rsidP="00171069">
      <w:pPr>
        <w:ind w:firstLine="450"/>
        <w:jc w:val="both"/>
        <w:outlineLvl w:val="0"/>
        <w:rPr>
          <w:sz w:val="28"/>
          <w:szCs w:val="28"/>
        </w:rPr>
      </w:pPr>
      <w:r w:rsidRPr="004551C6">
        <w:rPr>
          <w:sz w:val="28"/>
          <w:szCs w:val="28"/>
        </w:rPr>
        <w:t>Для двигательной активности детей  были приобретены и изготовлены: вертушки, кегли, обручи, султанчики, бубны, рули, мишени, моталочки, городки, ловушки  в соответствии с возрастными и программными требованиями.</w:t>
      </w:r>
    </w:p>
    <w:p w14:paraId="0A927670" w14:textId="77777777" w:rsidR="00171069" w:rsidRPr="004551C6" w:rsidRDefault="00171069" w:rsidP="00171069">
      <w:pPr>
        <w:ind w:firstLine="450"/>
        <w:jc w:val="both"/>
        <w:outlineLvl w:val="0"/>
        <w:rPr>
          <w:sz w:val="28"/>
          <w:szCs w:val="28"/>
        </w:rPr>
      </w:pPr>
      <w:r w:rsidRPr="004551C6">
        <w:rPr>
          <w:sz w:val="28"/>
          <w:szCs w:val="28"/>
        </w:rPr>
        <w:t xml:space="preserve"> В павильонах и на территории площадок детям была предоставлена  возможность играть в подвижные игры индивидуально, в парах, небольшими группами и все группой детей. Для уединения детей на площадках имеется игровое оборудование: «домик», «кареты», «паровозы», «кафе», «корабль» и т.д.</w:t>
      </w:r>
    </w:p>
    <w:p w14:paraId="2FD65BE3" w14:textId="77777777" w:rsidR="00171069" w:rsidRDefault="00171069" w:rsidP="00171069">
      <w:pPr>
        <w:ind w:firstLine="450"/>
        <w:jc w:val="both"/>
        <w:outlineLvl w:val="0"/>
        <w:rPr>
          <w:sz w:val="28"/>
          <w:szCs w:val="28"/>
        </w:rPr>
      </w:pPr>
      <w:r w:rsidRPr="004551C6">
        <w:rPr>
          <w:sz w:val="28"/>
          <w:szCs w:val="28"/>
        </w:rPr>
        <w:t>Для организации детского труда были предусмотрены все условия: в каждой группе имелся рабочий инвентарь. Дети под руководством воспитателей поливали, рыхлили землю, пропалывали сорняки. На своих участках ребята собирали мусор. С целью развития познавательной активности в ДОО было  организовано наблюдение детей на участках и газонах за живой и неживой природой. РППС на игровых площадках и на те</w:t>
      </w:r>
      <w:r>
        <w:rPr>
          <w:sz w:val="28"/>
          <w:szCs w:val="28"/>
        </w:rPr>
        <w:t>рритории ДОО была обновлена на 5</w:t>
      </w:r>
      <w:r w:rsidR="00A10DA3">
        <w:rPr>
          <w:sz w:val="28"/>
          <w:szCs w:val="28"/>
        </w:rPr>
        <w:t>0%, что на 20 % больше чем в прошлом</w:t>
      </w:r>
      <w:r w:rsidRPr="004551C6">
        <w:rPr>
          <w:sz w:val="28"/>
          <w:szCs w:val="28"/>
        </w:rPr>
        <w:t xml:space="preserve"> году.</w:t>
      </w:r>
    </w:p>
    <w:p w14:paraId="4D8FEBF4" w14:textId="77777777" w:rsidR="00003C0F" w:rsidRPr="005A417C" w:rsidRDefault="005A417C" w:rsidP="005A417C">
      <w:pPr>
        <w:ind w:firstLine="450"/>
        <w:jc w:val="center"/>
        <w:outlineLvl w:val="0"/>
        <w:rPr>
          <w:i/>
          <w:sz w:val="32"/>
          <w:szCs w:val="28"/>
        </w:rPr>
      </w:pPr>
      <w:r w:rsidRPr="005A417C">
        <w:rPr>
          <w:bCs/>
          <w:i/>
          <w:color w:val="000000"/>
          <w:sz w:val="28"/>
          <w:szCs w:val="28"/>
        </w:rPr>
        <w:lastRenderedPageBreak/>
        <w:t>1.2.3. Организация профилактической работы с детьми, двигательного режима, рационального питания дошкольников.</w:t>
      </w:r>
    </w:p>
    <w:p w14:paraId="255BDD56" w14:textId="77777777" w:rsidR="00003C0F" w:rsidRDefault="00003C0F" w:rsidP="00171069">
      <w:pPr>
        <w:ind w:firstLine="450"/>
        <w:jc w:val="both"/>
        <w:outlineLvl w:val="0"/>
        <w:rPr>
          <w:sz w:val="28"/>
          <w:szCs w:val="28"/>
        </w:rPr>
      </w:pPr>
    </w:p>
    <w:p w14:paraId="50470315" w14:textId="77777777" w:rsidR="0094170D" w:rsidRPr="00BC2B8C" w:rsidRDefault="0094170D" w:rsidP="0094170D">
      <w:pPr>
        <w:spacing w:line="270" w:lineRule="auto"/>
        <w:ind w:left="260" w:firstLine="708"/>
        <w:jc w:val="both"/>
        <w:rPr>
          <w:sz w:val="20"/>
          <w:szCs w:val="20"/>
        </w:rPr>
      </w:pPr>
      <w:r w:rsidRPr="00BC2B8C">
        <w:rPr>
          <w:sz w:val="28"/>
          <w:szCs w:val="28"/>
        </w:rPr>
        <w:t>Рациональное питание является одним из главных компонентов здорового образа жизни. Обогащение рациона питания детей в летний период происходило за счет:</w:t>
      </w:r>
    </w:p>
    <w:p w14:paraId="4F4E2A79" w14:textId="77777777" w:rsidR="0094170D" w:rsidRPr="00BC2B8C" w:rsidRDefault="0094170D" w:rsidP="0094170D">
      <w:pPr>
        <w:spacing w:line="10" w:lineRule="exact"/>
        <w:rPr>
          <w:sz w:val="20"/>
          <w:szCs w:val="20"/>
        </w:rPr>
      </w:pPr>
    </w:p>
    <w:p w14:paraId="04C048BD" w14:textId="77777777" w:rsidR="0094170D" w:rsidRPr="00BC2B8C" w:rsidRDefault="0094170D" w:rsidP="00AB6A42">
      <w:pPr>
        <w:widowControl/>
        <w:numPr>
          <w:ilvl w:val="0"/>
          <w:numId w:val="32"/>
        </w:numPr>
        <w:tabs>
          <w:tab w:val="left" w:pos="980"/>
        </w:tabs>
        <w:autoSpaceDE/>
        <w:autoSpaceDN/>
        <w:adjustRightInd/>
        <w:ind w:left="927" w:hanging="360"/>
        <w:jc w:val="both"/>
        <w:rPr>
          <w:rFonts w:ascii="Symbol" w:eastAsia="Symbol" w:hAnsi="Symbol" w:cs="Symbol"/>
          <w:sz w:val="28"/>
          <w:szCs w:val="28"/>
        </w:rPr>
      </w:pPr>
      <w:r w:rsidRPr="00BC2B8C">
        <w:rPr>
          <w:sz w:val="28"/>
          <w:szCs w:val="28"/>
        </w:rPr>
        <w:t>расширенного ассортимента блюд (сезонные фрукты, овощи);</w:t>
      </w:r>
    </w:p>
    <w:p w14:paraId="5FB339E6" w14:textId="77777777" w:rsidR="0094170D" w:rsidRDefault="0094170D" w:rsidP="00AB6A42">
      <w:pPr>
        <w:widowControl/>
        <w:numPr>
          <w:ilvl w:val="0"/>
          <w:numId w:val="32"/>
        </w:numPr>
        <w:tabs>
          <w:tab w:val="left" w:pos="980"/>
        </w:tabs>
        <w:autoSpaceDE/>
        <w:autoSpaceDN/>
        <w:adjustRightInd/>
        <w:spacing w:line="238" w:lineRule="auto"/>
        <w:ind w:left="927" w:hanging="360"/>
        <w:jc w:val="both"/>
        <w:rPr>
          <w:rFonts w:ascii="Symbol" w:eastAsia="Symbol" w:hAnsi="Symbol" w:cs="Symbol"/>
          <w:sz w:val="28"/>
          <w:szCs w:val="28"/>
        </w:rPr>
      </w:pPr>
      <w:r>
        <w:rPr>
          <w:sz w:val="28"/>
          <w:szCs w:val="28"/>
        </w:rPr>
        <w:t>добавления зелени в супы;</w:t>
      </w:r>
    </w:p>
    <w:p w14:paraId="79C11214" w14:textId="77777777" w:rsidR="0094170D" w:rsidRDefault="0094170D" w:rsidP="0094170D">
      <w:pPr>
        <w:spacing w:line="35" w:lineRule="exact"/>
        <w:jc w:val="both"/>
        <w:rPr>
          <w:rFonts w:ascii="Symbol" w:eastAsia="Symbol" w:hAnsi="Symbol" w:cs="Symbol"/>
          <w:sz w:val="28"/>
          <w:szCs w:val="28"/>
        </w:rPr>
      </w:pPr>
    </w:p>
    <w:p w14:paraId="7EDF8E2F" w14:textId="77777777" w:rsidR="0094170D" w:rsidRPr="00BC2B8C" w:rsidRDefault="0094170D" w:rsidP="00AB6A42">
      <w:pPr>
        <w:widowControl/>
        <w:numPr>
          <w:ilvl w:val="0"/>
          <w:numId w:val="32"/>
        </w:numPr>
        <w:tabs>
          <w:tab w:val="left" w:pos="992"/>
        </w:tabs>
        <w:autoSpaceDE/>
        <w:autoSpaceDN/>
        <w:adjustRightInd/>
        <w:spacing w:line="231" w:lineRule="auto"/>
        <w:ind w:left="927" w:hanging="360"/>
        <w:jc w:val="both"/>
        <w:rPr>
          <w:rFonts w:ascii="Symbol" w:eastAsia="Symbol" w:hAnsi="Symbol" w:cs="Symbol"/>
          <w:sz w:val="28"/>
          <w:szCs w:val="28"/>
        </w:rPr>
      </w:pPr>
      <w:r w:rsidRPr="00BC2B8C">
        <w:rPr>
          <w:sz w:val="28"/>
          <w:szCs w:val="28"/>
        </w:rPr>
        <w:t xml:space="preserve">изготовления компотов из свежих фруктов и сухофруктов (кураги, изюма); </w:t>
      </w:r>
    </w:p>
    <w:p w14:paraId="615EAA44" w14:textId="77777777" w:rsidR="0094170D" w:rsidRPr="00BC2B8C" w:rsidRDefault="0094170D" w:rsidP="0094170D">
      <w:pPr>
        <w:tabs>
          <w:tab w:val="left" w:pos="992"/>
        </w:tabs>
        <w:spacing w:line="231" w:lineRule="auto"/>
        <w:jc w:val="both"/>
        <w:rPr>
          <w:rFonts w:ascii="Symbol" w:eastAsia="Symbol" w:hAnsi="Symbol" w:cs="Symbol"/>
          <w:sz w:val="28"/>
          <w:szCs w:val="28"/>
        </w:rPr>
      </w:pPr>
      <w:r>
        <w:rPr>
          <w:sz w:val="28"/>
          <w:szCs w:val="28"/>
        </w:rPr>
        <w:tab/>
      </w:r>
      <w:r w:rsidRPr="00BC2B8C">
        <w:rPr>
          <w:sz w:val="28"/>
          <w:szCs w:val="28"/>
        </w:rPr>
        <w:t>Особое внимание в данный период года уделялось организации</w:t>
      </w:r>
      <w:r>
        <w:rPr>
          <w:rFonts w:ascii="Symbol" w:eastAsia="Symbol" w:hAnsi="Symbol" w:cs="Symbol"/>
          <w:sz w:val="28"/>
          <w:szCs w:val="28"/>
        </w:rPr>
        <w:t></w:t>
      </w:r>
      <w:r w:rsidRPr="00BC2B8C">
        <w:rPr>
          <w:sz w:val="28"/>
          <w:szCs w:val="28"/>
        </w:rPr>
        <w:t>питьевого режима, обеспечивающего безопасность качества питьевой воды, которая отвечает требованиям санитарных правил:</w:t>
      </w:r>
    </w:p>
    <w:p w14:paraId="07B6E306" w14:textId="77777777" w:rsidR="0094170D" w:rsidRPr="00BC2B8C" w:rsidRDefault="0094170D" w:rsidP="0094170D">
      <w:pPr>
        <w:spacing w:line="28" w:lineRule="exact"/>
        <w:jc w:val="both"/>
        <w:rPr>
          <w:sz w:val="20"/>
          <w:szCs w:val="20"/>
        </w:rPr>
      </w:pPr>
    </w:p>
    <w:p w14:paraId="0E301B60" w14:textId="77777777" w:rsidR="0094170D" w:rsidRPr="00BC2B8C" w:rsidRDefault="0094170D" w:rsidP="00AB6A42">
      <w:pPr>
        <w:widowControl/>
        <w:numPr>
          <w:ilvl w:val="0"/>
          <w:numId w:val="33"/>
        </w:numPr>
        <w:tabs>
          <w:tab w:val="left" w:pos="440"/>
        </w:tabs>
        <w:autoSpaceDE/>
        <w:autoSpaceDN/>
        <w:adjustRightInd/>
        <w:spacing w:line="271" w:lineRule="auto"/>
        <w:ind w:left="536" w:hanging="360"/>
        <w:jc w:val="both"/>
        <w:rPr>
          <w:sz w:val="28"/>
          <w:szCs w:val="28"/>
        </w:rPr>
      </w:pPr>
      <w:r w:rsidRPr="00BC2B8C">
        <w:rPr>
          <w:sz w:val="28"/>
          <w:szCs w:val="28"/>
        </w:rPr>
        <w:t>питьевой режим в детском саду проводится в соответствии с требованиями СанПиН, организован с использованием кипяченой воды при условии ее хранения не более 3-х часов.</w:t>
      </w:r>
    </w:p>
    <w:p w14:paraId="6696DC35" w14:textId="77777777" w:rsidR="0094170D" w:rsidRPr="00BC2B8C" w:rsidRDefault="0094170D" w:rsidP="0094170D">
      <w:pPr>
        <w:spacing w:line="21" w:lineRule="exact"/>
        <w:jc w:val="both"/>
        <w:rPr>
          <w:sz w:val="28"/>
          <w:szCs w:val="28"/>
        </w:rPr>
      </w:pPr>
    </w:p>
    <w:p w14:paraId="448ACF25" w14:textId="77777777" w:rsidR="0094170D" w:rsidRPr="00BC2B8C" w:rsidRDefault="0094170D" w:rsidP="00AB6A42">
      <w:pPr>
        <w:widowControl/>
        <w:numPr>
          <w:ilvl w:val="0"/>
          <w:numId w:val="33"/>
        </w:numPr>
        <w:tabs>
          <w:tab w:val="left" w:pos="618"/>
        </w:tabs>
        <w:autoSpaceDE/>
        <w:autoSpaceDN/>
        <w:adjustRightInd/>
        <w:spacing w:line="271" w:lineRule="auto"/>
        <w:ind w:left="536" w:hanging="360"/>
        <w:jc w:val="both"/>
        <w:rPr>
          <w:sz w:val="28"/>
          <w:szCs w:val="28"/>
        </w:rPr>
      </w:pPr>
      <w:r w:rsidRPr="00BC2B8C">
        <w:rPr>
          <w:sz w:val="28"/>
          <w:szCs w:val="28"/>
        </w:rPr>
        <w:t>питьевая вода выносится помощниками воспитателя на улицу в соответствующей ѐмкости (чайник с крышкой), разливается воспитателем в чашки по просьбе детей.</w:t>
      </w:r>
      <w:r>
        <w:rPr>
          <w:sz w:val="28"/>
          <w:szCs w:val="28"/>
        </w:rPr>
        <w:t xml:space="preserve"> </w:t>
      </w:r>
      <w:r w:rsidRPr="00BC2B8C">
        <w:rPr>
          <w:sz w:val="28"/>
          <w:szCs w:val="28"/>
        </w:rPr>
        <w:t>Организация питьевого режима отслеживалась ежедневно. Контроль за соблюдением питьевого режима в летний период осуществляла медсестра.</w:t>
      </w:r>
    </w:p>
    <w:p w14:paraId="1C399BE1" w14:textId="77777777" w:rsidR="0094170D" w:rsidRPr="00BC2B8C" w:rsidRDefault="0094170D" w:rsidP="0094170D">
      <w:pPr>
        <w:spacing w:line="273" w:lineRule="auto"/>
        <w:ind w:left="260" w:firstLine="708"/>
        <w:jc w:val="both"/>
        <w:rPr>
          <w:sz w:val="20"/>
          <w:szCs w:val="20"/>
        </w:rPr>
      </w:pPr>
      <w:r w:rsidRPr="00BC2B8C">
        <w:rPr>
          <w:sz w:val="28"/>
          <w:szCs w:val="28"/>
        </w:rPr>
        <w:t>Физкультурно-оздоровительная работа М</w:t>
      </w:r>
      <w:r>
        <w:rPr>
          <w:sz w:val="28"/>
          <w:szCs w:val="28"/>
        </w:rPr>
        <w:t>Б</w:t>
      </w:r>
      <w:r w:rsidRPr="00BC2B8C">
        <w:rPr>
          <w:sz w:val="28"/>
          <w:szCs w:val="28"/>
        </w:rPr>
        <w:t>ДОУ в летний период была нацелена на воспитание положительных эмоций, высокую двигательную активность детей, свободное и непринуждѐнное взаимопонимание. Дети получили возможность проявить большую активность, самостоятельность и инициативу в действиях.</w:t>
      </w:r>
    </w:p>
    <w:p w14:paraId="691DCD9E" w14:textId="77777777" w:rsidR="0094170D" w:rsidRPr="00BC2B8C" w:rsidRDefault="0094170D" w:rsidP="0094170D">
      <w:pPr>
        <w:spacing w:line="22" w:lineRule="exact"/>
        <w:rPr>
          <w:sz w:val="20"/>
          <w:szCs w:val="20"/>
        </w:rPr>
      </w:pPr>
    </w:p>
    <w:p w14:paraId="37662028" w14:textId="77777777" w:rsidR="0094170D" w:rsidRPr="00BC2B8C" w:rsidRDefault="0094170D" w:rsidP="0094170D">
      <w:pPr>
        <w:spacing w:line="265" w:lineRule="auto"/>
        <w:ind w:left="260" w:firstLine="708"/>
        <w:jc w:val="both"/>
        <w:rPr>
          <w:sz w:val="20"/>
          <w:szCs w:val="20"/>
        </w:rPr>
      </w:pPr>
      <w:r w:rsidRPr="00BC2B8C">
        <w:rPr>
          <w:sz w:val="28"/>
          <w:szCs w:val="28"/>
        </w:rPr>
        <w:t>Физкультурно-оздоровительная работа с детьми в летний период включала следующие компоненты:</w:t>
      </w:r>
    </w:p>
    <w:p w14:paraId="63EC7EBD" w14:textId="77777777" w:rsidR="0094170D" w:rsidRPr="00BC2B8C" w:rsidRDefault="0094170D" w:rsidP="0094170D">
      <w:pPr>
        <w:spacing w:line="15" w:lineRule="exact"/>
        <w:rPr>
          <w:sz w:val="20"/>
          <w:szCs w:val="20"/>
        </w:rPr>
      </w:pPr>
    </w:p>
    <w:p w14:paraId="02C6FB32" w14:textId="77777777" w:rsidR="0094170D" w:rsidRPr="00BC2B8C" w:rsidRDefault="0094170D" w:rsidP="00AB6A42">
      <w:pPr>
        <w:widowControl/>
        <w:numPr>
          <w:ilvl w:val="0"/>
          <w:numId w:val="34"/>
        </w:numPr>
        <w:tabs>
          <w:tab w:val="left" w:pos="1140"/>
        </w:tabs>
        <w:autoSpaceDE/>
        <w:autoSpaceDN/>
        <w:adjustRightInd/>
        <w:ind w:left="720" w:hanging="360"/>
        <w:rPr>
          <w:sz w:val="28"/>
          <w:szCs w:val="28"/>
        </w:rPr>
      </w:pPr>
      <w:r w:rsidRPr="00BC2B8C">
        <w:rPr>
          <w:sz w:val="28"/>
          <w:szCs w:val="28"/>
        </w:rPr>
        <w:t>максимальное пребывание детей на свежем воздухе;</w:t>
      </w:r>
    </w:p>
    <w:p w14:paraId="269F5B2C" w14:textId="77777777" w:rsidR="0094170D" w:rsidRPr="00BC2B8C" w:rsidRDefault="0094170D" w:rsidP="0094170D">
      <w:pPr>
        <w:spacing w:line="50" w:lineRule="exact"/>
        <w:rPr>
          <w:sz w:val="28"/>
          <w:szCs w:val="28"/>
        </w:rPr>
      </w:pPr>
    </w:p>
    <w:p w14:paraId="4A796EB1" w14:textId="77777777" w:rsidR="0094170D" w:rsidRPr="00BC2B8C" w:rsidRDefault="0094170D" w:rsidP="00AB6A42">
      <w:pPr>
        <w:widowControl/>
        <w:numPr>
          <w:ilvl w:val="0"/>
          <w:numId w:val="34"/>
        </w:numPr>
        <w:tabs>
          <w:tab w:val="left" w:pos="1140"/>
        </w:tabs>
        <w:autoSpaceDE/>
        <w:autoSpaceDN/>
        <w:adjustRightInd/>
        <w:ind w:left="720" w:hanging="360"/>
        <w:rPr>
          <w:sz w:val="28"/>
          <w:szCs w:val="28"/>
        </w:rPr>
      </w:pPr>
      <w:r w:rsidRPr="00BC2B8C">
        <w:rPr>
          <w:sz w:val="28"/>
          <w:szCs w:val="28"/>
        </w:rPr>
        <w:t>подвижные игры и физические упражнения на прогулке;</w:t>
      </w:r>
    </w:p>
    <w:p w14:paraId="2F9866A0" w14:textId="77777777" w:rsidR="0094170D" w:rsidRPr="00BC2B8C" w:rsidRDefault="0094170D" w:rsidP="0094170D">
      <w:pPr>
        <w:spacing w:line="47" w:lineRule="exact"/>
        <w:rPr>
          <w:sz w:val="28"/>
          <w:szCs w:val="28"/>
        </w:rPr>
      </w:pPr>
    </w:p>
    <w:p w14:paraId="04A5D84D" w14:textId="77777777" w:rsidR="0094170D" w:rsidRPr="00BC2B8C" w:rsidRDefault="0094170D" w:rsidP="00AB6A42">
      <w:pPr>
        <w:widowControl/>
        <w:numPr>
          <w:ilvl w:val="0"/>
          <w:numId w:val="34"/>
        </w:numPr>
        <w:tabs>
          <w:tab w:val="left" w:pos="1140"/>
        </w:tabs>
        <w:autoSpaceDE/>
        <w:autoSpaceDN/>
        <w:adjustRightInd/>
        <w:ind w:left="720" w:hanging="360"/>
        <w:rPr>
          <w:sz w:val="28"/>
          <w:szCs w:val="28"/>
        </w:rPr>
      </w:pPr>
      <w:r w:rsidRPr="00BC2B8C">
        <w:rPr>
          <w:sz w:val="28"/>
          <w:szCs w:val="28"/>
        </w:rPr>
        <w:t>утренняя гимнастика на свежем воздухе;</w:t>
      </w:r>
    </w:p>
    <w:p w14:paraId="6967C315" w14:textId="77777777" w:rsidR="0094170D" w:rsidRPr="00BC2B8C" w:rsidRDefault="0094170D" w:rsidP="0094170D">
      <w:pPr>
        <w:spacing w:line="61" w:lineRule="exact"/>
        <w:rPr>
          <w:sz w:val="28"/>
          <w:szCs w:val="28"/>
        </w:rPr>
      </w:pPr>
    </w:p>
    <w:p w14:paraId="4CB3F6E9" w14:textId="77777777" w:rsidR="0094170D" w:rsidRPr="00BC2B8C" w:rsidRDefault="0094170D" w:rsidP="00AB6A42">
      <w:pPr>
        <w:widowControl/>
        <w:numPr>
          <w:ilvl w:val="0"/>
          <w:numId w:val="34"/>
        </w:numPr>
        <w:tabs>
          <w:tab w:val="left" w:pos="1227"/>
        </w:tabs>
        <w:autoSpaceDE/>
        <w:autoSpaceDN/>
        <w:adjustRightInd/>
        <w:spacing w:line="267" w:lineRule="auto"/>
        <w:ind w:left="720" w:hanging="360"/>
        <w:rPr>
          <w:sz w:val="28"/>
          <w:szCs w:val="28"/>
        </w:rPr>
      </w:pPr>
      <w:r w:rsidRPr="00BC2B8C">
        <w:rPr>
          <w:sz w:val="28"/>
          <w:szCs w:val="28"/>
        </w:rPr>
        <w:t>экскурсии, целевые прогулки, физические походы на территории детского сада и за ее пределами;</w:t>
      </w:r>
    </w:p>
    <w:p w14:paraId="2F143345" w14:textId="77777777" w:rsidR="0094170D" w:rsidRPr="00BC2B8C" w:rsidRDefault="0094170D" w:rsidP="0094170D">
      <w:pPr>
        <w:spacing w:line="12" w:lineRule="exact"/>
        <w:rPr>
          <w:sz w:val="28"/>
          <w:szCs w:val="28"/>
        </w:rPr>
      </w:pPr>
    </w:p>
    <w:p w14:paraId="34FFA3C0" w14:textId="77777777" w:rsidR="0094170D" w:rsidRPr="00BC2B8C" w:rsidRDefault="0094170D" w:rsidP="00AB6A42">
      <w:pPr>
        <w:widowControl/>
        <w:numPr>
          <w:ilvl w:val="0"/>
          <w:numId w:val="34"/>
        </w:numPr>
        <w:tabs>
          <w:tab w:val="left" w:pos="1140"/>
        </w:tabs>
        <w:autoSpaceDE/>
        <w:autoSpaceDN/>
        <w:adjustRightInd/>
        <w:ind w:left="720" w:hanging="360"/>
        <w:rPr>
          <w:sz w:val="28"/>
          <w:szCs w:val="28"/>
        </w:rPr>
      </w:pPr>
      <w:r w:rsidRPr="00BC2B8C">
        <w:rPr>
          <w:sz w:val="28"/>
          <w:szCs w:val="28"/>
        </w:rPr>
        <w:t>корригирующая гимнастика после дневного сна;</w:t>
      </w:r>
    </w:p>
    <w:p w14:paraId="4E39D3BE" w14:textId="77777777" w:rsidR="0094170D" w:rsidRPr="00BC2B8C" w:rsidRDefault="0094170D" w:rsidP="0094170D">
      <w:pPr>
        <w:spacing w:line="47" w:lineRule="exact"/>
        <w:rPr>
          <w:sz w:val="28"/>
          <w:szCs w:val="28"/>
        </w:rPr>
      </w:pPr>
    </w:p>
    <w:p w14:paraId="1B7CF572" w14:textId="77777777" w:rsidR="0094170D" w:rsidRDefault="0094170D" w:rsidP="00AB6A42">
      <w:pPr>
        <w:widowControl/>
        <w:numPr>
          <w:ilvl w:val="0"/>
          <w:numId w:val="34"/>
        </w:numPr>
        <w:tabs>
          <w:tab w:val="left" w:pos="1140"/>
        </w:tabs>
        <w:autoSpaceDE/>
        <w:autoSpaceDN/>
        <w:adjustRightInd/>
        <w:ind w:left="720" w:hanging="360"/>
        <w:rPr>
          <w:sz w:val="28"/>
          <w:szCs w:val="28"/>
        </w:rPr>
      </w:pPr>
      <w:r>
        <w:rPr>
          <w:sz w:val="28"/>
          <w:szCs w:val="28"/>
        </w:rPr>
        <w:t>дыхательная гимнастика;</w:t>
      </w:r>
    </w:p>
    <w:p w14:paraId="23E0CC97" w14:textId="77777777" w:rsidR="0094170D" w:rsidRDefault="0094170D" w:rsidP="0094170D">
      <w:pPr>
        <w:spacing w:line="47" w:lineRule="exact"/>
        <w:rPr>
          <w:sz w:val="28"/>
          <w:szCs w:val="28"/>
        </w:rPr>
      </w:pPr>
    </w:p>
    <w:p w14:paraId="02157CD9" w14:textId="77777777" w:rsidR="0094170D" w:rsidRDefault="0094170D" w:rsidP="00AB6A42">
      <w:pPr>
        <w:widowControl/>
        <w:numPr>
          <w:ilvl w:val="0"/>
          <w:numId w:val="34"/>
        </w:numPr>
        <w:tabs>
          <w:tab w:val="left" w:pos="1140"/>
        </w:tabs>
        <w:autoSpaceDE/>
        <w:autoSpaceDN/>
        <w:adjustRightInd/>
        <w:ind w:left="720" w:hanging="360"/>
        <w:rPr>
          <w:sz w:val="28"/>
          <w:szCs w:val="28"/>
        </w:rPr>
      </w:pPr>
      <w:r>
        <w:rPr>
          <w:sz w:val="28"/>
          <w:szCs w:val="28"/>
        </w:rPr>
        <w:t>внутригрупповые и межгрупповые соревнования;</w:t>
      </w:r>
    </w:p>
    <w:p w14:paraId="0D6348F5" w14:textId="77777777" w:rsidR="0094170D" w:rsidRDefault="0094170D" w:rsidP="0094170D">
      <w:pPr>
        <w:spacing w:line="50" w:lineRule="exact"/>
        <w:rPr>
          <w:sz w:val="28"/>
          <w:szCs w:val="28"/>
        </w:rPr>
      </w:pPr>
    </w:p>
    <w:p w14:paraId="34F2945B" w14:textId="77777777" w:rsidR="0094170D" w:rsidRDefault="0094170D" w:rsidP="00AB6A42">
      <w:pPr>
        <w:widowControl/>
        <w:numPr>
          <w:ilvl w:val="0"/>
          <w:numId w:val="34"/>
        </w:numPr>
        <w:tabs>
          <w:tab w:val="left" w:pos="1140"/>
        </w:tabs>
        <w:autoSpaceDE/>
        <w:autoSpaceDN/>
        <w:adjustRightInd/>
        <w:ind w:left="720" w:hanging="360"/>
        <w:jc w:val="both"/>
        <w:rPr>
          <w:sz w:val="28"/>
          <w:szCs w:val="28"/>
        </w:rPr>
      </w:pPr>
      <w:r>
        <w:rPr>
          <w:sz w:val="28"/>
          <w:szCs w:val="28"/>
        </w:rPr>
        <w:t>двигательная разминка;</w:t>
      </w:r>
    </w:p>
    <w:p w14:paraId="59323E20" w14:textId="77777777" w:rsidR="0094170D" w:rsidRDefault="0094170D" w:rsidP="0094170D">
      <w:pPr>
        <w:spacing w:line="47" w:lineRule="exact"/>
        <w:jc w:val="both"/>
        <w:rPr>
          <w:sz w:val="28"/>
          <w:szCs w:val="28"/>
        </w:rPr>
      </w:pPr>
    </w:p>
    <w:p w14:paraId="77862E02" w14:textId="77777777" w:rsidR="0094170D" w:rsidRDefault="0094170D" w:rsidP="00AB6A42">
      <w:pPr>
        <w:widowControl/>
        <w:numPr>
          <w:ilvl w:val="0"/>
          <w:numId w:val="34"/>
        </w:numPr>
        <w:tabs>
          <w:tab w:val="left" w:pos="1140"/>
        </w:tabs>
        <w:autoSpaceDE/>
        <w:autoSpaceDN/>
        <w:adjustRightInd/>
        <w:ind w:left="720" w:hanging="360"/>
        <w:jc w:val="both"/>
        <w:rPr>
          <w:sz w:val="28"/>
          <w:szCs w:val="28"/>
        </w:rPr>
      </w:pPr>
      <w:r>
        <w:rPr>
          <w:sz w:val="28"/>
          <w:szCs w:val="28"/>
        </w:rPr>
        <w:t>спортивно-досуговая деятельность;</w:t>
      </w:r>
    </w:p>
    <w:p w14:paraId="71A00181" w14:textId="77777777" w:rsidR="0094170D" w:rsidRDefault="0094170D" w:rsidP="0094170D">
      <w:pPr>
        <w:spacing w:line="47" w:lineRule="exact"/>
        <w:jc w:val="both"/>
        <w:rPr>
          <w:sz w:val="28"/>
          <w:szCs w:val="28"/>
        </w:rPr>
      </w:pPr>
    </w:p>
    <w:p w14:paraId="22669898" w14:textId="77777777" w:rsidR="0094170D" w:rsidRDefault="0094170D" w:rsidP="00AB6A42">
      <w:pPr>
        <w:widowControl/>
        <w:numPr>
          <w:ilvl w:val="0"/>
          <w:numId w:val="34"/>
        </w:numPr>
        <w:tabs>
          <w:tab w:val="left" w:pos="1140"/>
        </w:tabs>
        <w:autoSpaceDE/>
        <w:autoSpaceDN/>
        <w:adjustRightInd/>
        <w:ind w:left="1140" w:hanging="170"/>
        <w:jc w:val="both"/>
        <w:rPr>
          <w:sz w:val="28"/>
          <w:szCs w:val="28"/>
        </w:rPr>
      </w:pPr>
      <w:r w:rsidRPr="00BC2B8C">
        <w:rPr>
          <w:sz w:val="28"/>
          <w:szCs w:val="28"/>
        </w:rPr>
        <w:t xml:space="preserve">индивидуальная работа с </w:t>
      </w:r>
      <w:r>
        <w:rPr>
          <w:sz w:val="28"/>
          <w:szCs w:val="28"/>
        </w:rPr>
        <w:t>детьми по развитию двигательных</w:t>
      </w:r>
    </w:p>
    <w:p w14:paraId="54F8B3E4" w14:textId="77777777" w:rsidR="0094170D" w:rsidRPr="00BC2B8C" w:rsidRDefault="0094170D" w:rsidP="0094170D">
      <w:pPr>
        <w:widowControl/>
        <w:tabs>
          <w:tab w:val="left" w:pos="1140"/>
        </w:tabs>
        <w:autoSpaceDE/>
        <w:autoSpaceDN/>
        <w:adjustRightInd/>
        <w:jc w:val="both"/>
        <w:rPr>
          <w:sz w:val="28"/>
          <w:szCs w:val="28"/>
        </w:rPr>
      </w:pPr>
      <w:r w:rsidRPr="00BC2B8C">
        <w:rPr>
          <w:sz w:val="28"/>
          <w:szCs w:val="28"/>
        </w:rPr>
        <w:t>качеств.</w:t>
      </w:r>
    </w:p>
    <w:p w14:paraId="641A2644" w14:textId="77777777" w:rsidR="0094170D" w:rsidRPr="00BC2B8C" w:rsidRDefault="0094170D" w:rsidP="0094170D">
      <w:pPr>
        <w:spacing w:line="50" w:lineRule="exact"/>
        <w:jc w:val="both"/>
        <w:rPr>
          <w:sz w:val="28"/>
          <w:szCs w:val="28"/>
        </w:rPr>
      </w:pPr>
    </w:p>
    <w:p w14:paraId="5A3AE2E2" w14:textId="77777777" w:rsidR="0094170D" w:rsidRPr="00BC2B8C" w:rsidRDefault="0094170D" w:rsidP="0094170D">
      <w:pPr>
        <w:ind w:firstLine="708"/>
        <w:jc w:val="both"/>
        <w:rPr>
          <w:sz w:val="28"/>
          <w:szCs w:val="28"/>
        </w:rPr>
      </w:pPr>
      <w:r w:rsidRPr="00BC2B8C">
        <w:rPr>
          <w:sz w:val="28"/>
          <w:szCs w:val="28"/>
        </w:rPr>
        <w:lastRenderedPageBreak/>
        <w:t>Кроме</w:t>
      </w:r>
      <w:r>
        <w:rPr>
          <w:sz w:val="28"/>
          <w:szCs w:val="28"/>
        </w:rPr>
        <w:t xml:space="preserve"> </w:t>
      </w:r>
      <w:r w:rsidRPr="00BC2B8C">
        <w:rPr>
          <w:sz w:val="28"/>
          <w:szCs w:val="28"/>
        </w:rPr>
        <w:t>традиционных</w:t>
      </w:r>
      <w:r>
        <w:rPr>
          <w:sz w:val="28"/>
          <w:szCs w:val="28"/>
        </w:rPr>
        <w:t xml:space="preserve"> </w:t>
      </w:r>
      <w:r w:rsidRPr="00BC2B8C">
        <w:rPr>
          <w:sz w:val="28"/>
          <w:szCs w:val="28"/>
        </w:rPr>
        <w:t>методов</w:t>
      </w:r>
      <w:r>
        <w:rPr>
          <w:sz w:val="28"/>
          <w:szCs w:val="28"/>
        </w:rPr>
        <w:t xml:space="preserve"> </w:t>
      </w:r>
      <w:r w:rsidRPr="00BC2B8C">
        <w:rPr>
          <w:sz w:val="28"/>
          <w:szCs w:val="28"/>
        </w:rPr>
        <w:t>и</w:t>
      </w:r>
      <w:r>
        <w:rPr>
          <w:sz w:val="28"/>
          <w:szCs w:val="28"/>
        </w:rPr>
        <w:t xml:space="preserve"> </w:t>
      </w:r>
      <w:r w:rsidRPr="00BC2B8C">
        <w:rPr>
          <w:sz w:val="28"/>
          <w:szCs w:val="28"/>
        </w:rPr>
        <w:t>приемов</w:t>
      </w:r>
      <w:r>
        <w:rPr>
          <w:sz w:val="28"/>
          <w:szCs w:val="28"/>
        </w:rPr>
        <w:t xml:space="preserve"> физкультурно-</w:t>
      </w:r>
      <w:r w:rsidRPr="00BC2B8C">
        <w:rPr>
          <w:sz w:val="28"/>
          <w:szCs w:val="28"/>
        </w:rPr>
        <w:t>оздоровительной работы проводились и нетрадиционные:</w:t>
      </w:r>
    </w:p>
    <w:p w14:paraId="201ECC53" w14:textId="77777777" w:rsidR="0094170D" w:rsidRPr="00BC2B8C" w:rsidRDefault="0094170D" w:rsidP="0094170D">
      <w:pPr>
        <w:spacing w:line="48" w:lineRule="exact"/>
        <w:jc w:val="both"/>
        <w:rPr>
          <w:sz w:val="20"/>
          <w:szCs w:val="20"/>
        </w:rPr>
      </w:pPr>
    </w:p>
    <w:p w14:paraId="589145EC" w14:textId="77777777" w:rsidR="0094170D" w:rsidRPr="00BC2B8C" w:rsidRDefault="0094170D" w:rsidP="00AB6A42">
      <w:pPr>
        <w:widowControl/>
        <w:numPr>
          <w:ilvl w:val="0"/>
          <w:numId w:val="35"/>
        </w:numPr>
        <w:tabs>
          <w:tab w:val="left" w:pos="1140"/>
        </w:tabs>
        <w:autoSpaceDE/>
        <w:autoSpaceDN/>
        <w:adjustRightInd/>
        <w:ind w:left="677" w:hanging="360"/>
        <w:jc w:val="both"/>
        <w:rPr>
          <w:sz w:val="28"/>
          <w:szCs w:val="28"/>
        </w:rPr>
      </w:pPr>
      <w:r w:rsidRPr="00BC2B8C">
        <w:rPr>
          <w:sz w:val="28"/>
          <w:szCs w:val="28"/>
        </w:rPr>
        <w:t>гимнастика пробуждения (гимнастика сюжетного характера);</w:t>
      </w:r>
    </w:p>
    <w:p w14:paraId="58344A4C" w14:textId="77777777" w:rsidR="0094170D" w:rsidRPr="00BC2B8C" w:rsidRDefault="0094170D" w:rsidP="0094170D">
      <w:pPr>
        <w:spacing w:line="61" w:lineRule="exact"/>
        <w:jc w:val="both"/>
        <w:rPr>
          <w:sz w:val="28"/>
          <w:szCs w:val="28"/>
        </w:rPr>
      </w:pPr>
    </w:p>
    <w:p w14:paraId="69131E19" w14:textId="77777777" w:rsidR="0094170D" w:rsidRPr="00BC2B8C" w:rsidRDefault="0094170D" w:rsidP="00AB6A42">
      <w:pPr>
        <w:widowControl/>
        <w:numPr>
          <w:ilvl w:val="0"/>
          <w:numId w:val="35"/>
        </w:numPr>
        <w:tabs>
          <w:tab w:val="left" w:pos="1148"/>
        </w:tabs>
        <w:autoSpaceDE/>
        <w:autoSpaceDN/>
        <w:adjustRightInd/>
        <w:spacing w:line="272" w:lineRule="auto"/>
        <w:ind w:left="677" w:hanging="360"/>
        <w:jc w:val="both"/>
        <w:rPr>
          <w:sz w:val="28"/>
          <w:szCs w:val="28"/>
        </w:rPr>
      </w:pPr>
      <w:r w:rsidRPr="00BC2B8C">
        <w:rPr>
          <w:sz w:val="28"/>
          <w:szCs w:val="28"/>
        </w:rPr>
        <w:t xml:space="preserve">бодрящая гимнастика (упражнения с предметами и без предметов; на формирование правильной осанки; на формирование свода стопы; имитационного характера; сюжетные или игровые; с простейшими тренажерами – мячи, «кочки», гантели, массажные дорожки и т. </w:t>
      </w:r>
      <w:r>
        <w:rPr>
          <w:sz w:val="28"/>
          <w:szCs w:val="28"/>
        </w:rPr>
        <w:t>п</w:t>
      </w:r>
      <w:r w:rsidRPr="00BC2B8C">
        <w:rPr>
          <w:sz w:val="28"/>
          <w:szCs w:val="28"/>
        </w:rPr>
        <w:t>.);</w:t>
      </w:r>
    </w:p>
    <w:p w14:paraId="1D7692C8" w14:textId="77777777" w:rsidR="0094170D" w:rsidRPr="00BC2B8C" w:rsidRDefault="0094170D" w:rsidP="0094170D">
      <w:pPr>
        <w:spacing w:line="21" w:lineRule="exact"/>
        <w:jc w:val="both"/>
        <w:rPr>
          <w:sz w:val="28"/>
          <w:szCs w:val="28"/>
        </w:rPr>
      </w:pPr>
    </w:p>
    <w:p w14:paraId="68E9B322" w14:textId="77777777" w:rsidR="0094170D" w:rsidRPr="00BC2B8C" w:rsidRDefault="0094170D" w:rsidP="00AB6A42">
      <w:pPr>
        <w:widowControl/>
        <w:numPr>
          <w:ilvl w:val="0"/>
          <w:numId w:val="35"/>
        </w:numPr>
        <w:tabs>
          <w:tab w:val="left" w:pos="1177"/>
        </w:tabs>
        <w:autoSpaceDE/>
        <w:autoSpaceDN/>
        <w:adjustRightInd/>
        <w:spacing w:line="272" w:lineRule="auto"/>
        <w:ind w:left="677" w:hanging="360"/>
        <w:jc w:val="both"/>
        <w:rPr>
          <w:sz w:val="28"/>
          <w:szCs w:val="28"/>
        </w:rPr>
      </w:pPr>
      <w:r w:rsidRPr="00BC2B8C">
        <w:rPr>
          <w:sz w:val="28"/>
          <w:szCs w:val="28"/>
        </w:rPr>
        <w:t>двигательные разминки (упражнения на развитие мелкой моторики; ритмические движения; упражнения на развитие внимания и координации движений; упражнения в равновесии; упражнения для активизации работы глазных мышц; гимнастика расслабления).</w:t>
      </w:r>
    </w:p>
    <w:p w14:paraId="688A0D32" w14:textId="77777777" w:rsidR="0094170D" w:rsidRPr="00BC2B8C" w:rsidRDefault="0094170D" w:rsidP="0094170D">
      <w:pPr>
        <w:spacing w:line="23" w:lineRule="exact"/>
        <w:jc w:val="both"/>
        <w:rPr>
          <w:sz w:val="28"/>
          <w:szCs w:val="28"/>
        </w:rPr>
      </w:pPr>
    </w:p>
    <w:p w14:paraId="13291BF2" w14:textId="77777777" w:rsidR="0094170D" w:rsidRDefault="0094170D" w:rsidP="0094170D">
      <w:pPr>
        <w:spacing w:line="273" w:lineRule="auto"/>
        <w:ind w:left="260" w:firstLine="708"/>
        <w:jc w:val="both"/>
        <w:rPr>
          <w:sz w:val="28"/>
          <w:szCs w:val="28"/>
        </w:rPr>
      </w:pPr>
      <w:r w:rsidRPr="00BC2B8C">
        <w:rPr>
          <w:sz w:val="28"/>
          <w:szCs w:val="28"/>
        </w:rPr>
        <w:t>Проведены ряд профилактических и оздоровительных мероприятий на свежем воздухе по закаливанию детей: солнечные и воздушные ванны, направленные на повышение выносливости организма, его сопротивляемости вредным влияниям, усовершенствование его умения быстро и целесообразно адаптироваться к различным погодным условиям.</w:t>
      </w:r>
    </w:p>
    <w:p w14:paraId="2B21D228" w14:textId="77777777" w:rsidR="0094170D" w:rsidRPr="00BC2B8C" w:rsidRDefault="0094170D" w:rsidP="0094170D">
      <w:pPr>
        <w:spacing w:line="273" w:lineRule="auto"/>
        <w:ind w:left="260" w:firstLine="708"/>
        <w:jc w:val="both"/>
        <w:rPr>
          <w:sz w:val="20"/>
          <w:szCs w:val="20"/>
        </w:rPr>
      </w:pPr>
      <w:r w:rsidRPr="00BC2B8C">
        <w:rPr>
          <w:sz w:val="28"/>
          <w:szCs w:val="28"/>
        </w:rPr>
        <w:t xml:space="preserve"> Проанализировав вышеперечисленные данные, можно сделать вывод,</w:t>
      </w:r>
      <w:r>
        <w:rPr>
          <w:sz w:val="20"/>
          <w:szCs w:val="20"/>
        </w:rPr>
        <w:t xml:space="preserve"> </w:t>
      </w:r>
      <w:r w:rsidRPr="00BC2B8C">
        <w:rPr>
          <w:sz w:val="28"/>
          <w:szCs w:val="28"/>
        </w:rPr>
        <w:t>что функционирование здоровьесберегающей, целенаправленной, систематически спланированной работы всего коллектива образовательной организации привел к следующим положительным результатам:</w:t>
      </w:r>
    </w:p>
    <w:p w14:paraId="4B8807B2" w14:textId="77777777" w:rsidR="0094170D" w:rsidRPr="00BC2B8C" w:rsidRDefault="0094170D" w:rsidP="0094170D">
      <w:pPr>
        <w:spacing w:line="10" w:lineRule="exact"/>
        <w:jc w:val="both"/>
        <w:rPr>
          <w:sz w:val="20"/>
          <w:szCs w:val="20"/>
        </w:rPr>
      </w:pPr>
    </w:p>
    <w:p w14:paraId="3C9C1639" w14:textId="77777777" w:rsidR="0094170D" w:rsidRPr="00BC2B8C" w:rsidRDefault="0094170D" w:rsidP="00AB6A42">
      <w:pPr>
        <w:widowControl/>
        <w:numPr>
          <w:ilvl w:val="0"/>
          <w:numId w:val="36"/>
        </w:numPr>
        <w:tabs>
          <w:tab w:val="left" w:pos="980"/>
        </w:tabs>
        <w:autoSpaceDE/>
        <w:autoSpaceDN/>
        <w:adjustRightInd/>
        <w:ind w:left="720" w:hanging="360"/>
        <w:jc w:val="both"/>
        <w:rPr>
          <w:rFonts w:ascii="Symbol" w:eastAsia="Symbol" w:hAnsi="Symbol" w:cs="Symbol"/>
          <w:sz w:val="28"/>
          <w:szCs w:val="28"/>
        </w:rPr>
      </w:pPr>
      <w:r w:rsidRPr="00BC2B8C">
        <w:rPr>
          <w:sz w:val="28"/>
          <w:szCs w:val="28"/>
        </w:rPr>
        <w:t>Снижение детской заболеваемости в летний оздоровительный период.</w:t>
      </w:r>
    </w:p>
    <w:p w14:paraId="4B0D6B63" w14:textId="77777777" w:rsidR="0094170D" w:rsidRPr="007511F0" w:rsidRDefault="0094170D" w:rsidP="00AB6A42">
      <w:pPr>
        <w:widowControl/>
        <w:numPr>
          <w:ilvl w:val="0"/>
          <w:numId w:val="36"/>
        </w:numPr>
        <w:tabs>
          <w:tab w:val="left" w:pos="980"/>
        </w:tabs>
        <w:autoSpaceDE/>
        <w:autoSpaceDN/>
        <w:adjustRightInd/>
        <w:spacing w:line="238" w:lineRule="auto"/>
        <w:ind w:left="720" w:hanging="360"/>
        <w:jc w:val="both"/>
        <w:rPr>
          <w:rFonts w:ascii="Symbol" w:eastAsia="Symbol" w:hAnsi="Symbol" w:cs="Symbol"/>
          <w:sz w:val="28"/>
          <w:szCs w:val="28"/>
        </w:rPr>
      </w:pPr>
      <w:r w:rsidRPr="00BC2B8C">
        <w:rPr>
          <w:sz w:val="28"/>
          <w:szCs w:val="28"/>
        </w:rPr>
        <w:t xml:space="preserve">Повышение эффективности физкультурно-оздоровительной работы. </w:t>
      </w:r>
    </w:p>
    <w:p w14:paraId="5CDD9745" w14:textId="77777777" w:rsidR="0094170D" w:rsidRDefault="0094170D" w:rsidP="00AB6A42">
      <w:pPr>
        <w:widowControl/>
        <w:numPr>
          <w:ilvl w:val="0"/>
          <w:numId w:val="36"/>
        </w:numPr>
        <w:tabs>
          <w:tab w:val="left" w:pos="980"/>
        </w:tabs>
        <w:autoSpaceDE/>
        <w:autoSpaceDN/>
        <w:adjustRightInd/>
        <w:spacing w:line="238" w:lineRule="auto"/>
        <w:ind w:left="720" w:hanging="360"/>
        <w:jc w:val="both"/>
        <w:rPr>
          <w:rFonts w:ascii="Symbol" w:eastAsia="Symbol" w:hAnsi="Symbol" w:cs="Symbol"/>
          <w:sz w:val="28"/>
          <w:szCs w:val="28"/>
        </w:rPr>
      </w:pPr>
      <w:r>
        <w:rPr>
          <w:sz w:val="28"/>
          <w:szCs w:val="28"/>
        </w:rPr>
        <w:t>Отсутствие случаев отравления детей.</w:t>
      </w:r>
    </w:p>
    <w:p w14:paraId="3C0117E5" w14:textId="77777777" w:rsidR="0094170D" w:rsidRPr="00BC2B8C" w:rsidRDefault="0094170D" w:rsidP="00AB6A42">
      <w:pPr>
        <w:widowControl/>
        <w:numPr>
          <w:ilvl w:val="0"/>
          <w:numId w:val="36"/>
        </w:numPr>
        <w:tabs>
          <w:tab w:val="left" w:pos="980"/>
        </w:tabs>
        <w:autoSpaceDE/>
        <w:autoSpaceDN/>
        <w:adjustRightInd/>
        <w:ind w:left="720" w:hanging="360"/>
        <w:jc w:val="both"/>
        <w:rPr>
          <w:rFonts w:ascii="Symbol" w:eastAsia="Symbol" w:hAnsi="Symbol" w:cs="Symbol"/>
          <w:sz w:val="28"/>
          <w:szCs w:val="28"/>
        </w:rPr>
      </w:pPr>
      <w:r w:rsidRPr="00BC2B8C">
        <w:rPr>
          <w:sz w:val="28"/>
          <w:szCs w:val="28"/>
        </w:rPr>
        <w:t>Повышение уровня физического, психического здоровья детей.</w:t>
      </w:r>
    </w:p>
    <w:p w14:paraId="10FE8044" w14:textId="77777777" w:rsidR="0094170D" w:rsidRPr="00BC2B8C" w:rsidRDefault="0094170D" w:rsidP="0094170D">
      <w:pPr>
        <w:spacing w:line="32" w:lineRule="exact"/>
        <w:jc w:val="both"/>
        <w:rPr>
          <w:rFonts w:ascii="Symbol" w:eastAsia="Symbol" w:hAnsi="Symbol" w:cs="Symbol"/>
          <w:sz w:val="28"/>
          <w:szCs w:val="28"/>
        </w:rPr>
      </w:pPr>
    </w:p>
    <w:p w14:paraId="0E8B5C8A" w14:textId="77777777" w:rsidR="0094170D" w:rsidRDefault="0094170D" w:rsidP="0094170D">
      <w:pPr>
        <w:tabs>
          <w:tab w:val="left" w:pos="980"/>
        </w:tabs>
        <w:spacing w:line="228" w:lineRule="auto"/>
        <w:jc w:val="both"/>
        <w:rPr>
          <w:sz w:val="28"/>
          <w:szCs w:val="28"/>
        </w:rPr>
      </w:pPr>
      <w:r>
        <w:rPr>
          <w:sz w:val="28"/>
          <w:szCs w:val="28"/>
        </w:rPr>
        <w:tab/>
      </w:r>
      <w:r w:rsidRPr="00BC2B8C">
        <w:rPr>
          <w:sz w:val="28"/>
          <w:szCs w:val="28"/>
        </w:rPr>
        <w:t>Перспективы в деятельности – это дальнейшее преобразование</w:t>
      </w:r>
      <w:r>
        <w:rPr>
          <w:rFonts w:ascii="Symbol" w:eastAsia="Symbol" w:hAnsi="Symbol" w:cs="Symbol"/>
          <w:sz w:val="28"/>
          <w:szCs w:val="28"/>
        </w:rPr>
        <w:t></w:t>
      </w:r>
      <w:r w:rsidRPr="00BC2B8C">
        <w:rPr>
          <w:sz w:val="28"/>
          <w:szCs w:val="28"/>
        </w:rPr>
        <w:t>игрового физкультурно-оздоровительного оборудования для организации всех видов детской деятельности, в том числе во время прогулки.</w:t>
      </w:r>
    </w:p>
    <w:p w14:paraId="1369D794" w14:textId="77777777" w:rsidR="0094170D" w:rsidRDefault="0094170D" w:rsidP="00171069">
      <w:pPr>
        <w:ind w:firstLine="450"/>
        <w:jc w:val="both"/>
        <w:outlineLvl w:val="0"/>
        <w:rPr>
          <w:sz w:val="28"/>
          <w:szCs w:val="28"/>
        </w:rPr>
      </w:pPr>
    </w:p>
    <w:p w14:paraId="5E7FFA24" w14:textId="77777777" w:rsidR="0094170D" w:rsidRDefault="0094170D" w:rsidP="0094170D">
      <w:pPr>
        <w:ind w:firstLine="450"/>
        <w:jc w:val="center"/>
        <w:outlineLvl w:val="0"/>
        <w:rPr>
          <w:bCs/>
          <w:i/>
          <w:color w:val="000000"/>
          <w:sz w:val="28"/>
          <w:szCs w:val="28"/>
        </w:rPr>
      </w:pPr>
      <w:r w:rsidRPr="0094170D">
        <w:rPr>
          <w:bCs/>
          <w:i/>
          <w:color w:val="000000"/>
          <w:sz w:val="28"/>
          <w:szCs w:val="28"/>
        </w:rPr>
        <w:t>1.2.4. Организация системы работы с родителями воспитанников и социумом, направленной на реализацию задач в  летний оздоровительный период.</w:t>
      </w:r>
    </w:p>
    <w:p w14:paraId="6EAC2BD0" w14:textId="77777777" w:rsidR="00237A8F" w:rsidRPr="0094170D" w:rsidRDefault="00237A8F" w:rsidP="0094170D">
      <w:pPr>
        <w:ind w:firstLine="450"/>
        <w:jc w:val="center"/>
        <w:outlineLvl w:val="0"/>
        <w:rPr>
          <w:i/>
          <w:sz w:val="32"/>
          <w:szCs w:val="28"/>
        </w:rPr>
      </w:pPr>
    </w:p>
    <w:p w14:paraId="5E19CA9D" w14:textId="77777777" w:rsidR="0094170D" w:rsidRPr="00A247D1" w:rsidRDefault="0094170D" w:rsidP="0094170D">
      <w:pPr>
        <w:pStyle w:val="aff1"/>
        <w:tabs>
          <w:tab w:val="left" w:pos="1134"/>
        </w:tabs>
        <w:ind w:firstLine="567"/>
        <w:jc w:val="both"/>
        <w:rPr>
          <w:b w:val="0"/>
          <w:sz w:val="28"/>
        </w:rPr>
      </w:pPr>
      <w:r w:rsidRPr="00A247D1">
        <w:rPr>
          <w:rFonts w:eastAsia="TimesNewRomanPSMT"/>
          <w:b w:val="0"/>
          <w:sz w:val="28"/>
          <w:szCs w:val="28"/>
        </w:rPr>
        <w:t>Сотрудничество с родителями – важная часть педагогического процесса в дошкольной организации, условие хорошей работы всего педагогического коллектива</w:t>
      </w:r>
      <w:r>
        <w:rPr>
          <w:rFonts w:eastAsia="TimesNewRomanPSMT"/>
          <w:b w:val="0"/>
          <w:sz w:val="28"/>
          <w:szCs w:val="28"/>
        </w:rPr>
        <w:t xml:space="preserve">. </w:t>
      </w:r>
      <w:r w:rsidRPr="00A247D1">
        <w:rPr>
          <w:b w:val="0"/>
          <w:sz w:val="28"/>
        </w:rPr>
        <w:t xml:space="preserve">На протяжении всего летнего – оздоровительного периода родители являлись самыми активными участниками наших мероприятий: помогали в организации благоустройства, участвовали в развлечениях, смотрах-конкурсах и т.п. </w:t>
      </w:r>
    </w:p>
    <w:p w14:paraId="1E7ED336" w14:textId="77777777" w:rsidR="0094170D" w:rsidRDefault="0094170D" w:rsidP="0094170D">
      <w:pPr>
        <w:ind w:firstLine="567"/>
        <w:jc w:val="both"/>
        <w:rPr>
          <w:rFonts w:eastAsia="TimesNewRomanPSMT"/>
          <w:sz w:val="28"/>
          <w:szCs w:val="28"/>
        </w:rPr>
      </w:pPr>
      <w:r w:rsidRPr="00737B9D">
        <w:rPr>
          <w:rFonts w:eastAsia="TimesNewRomanPSMT"/>
          <w:sz w:val="28"/>
          <w:szCs w:val="28"/>
        </w:rPr>
        <w:t>В плане работы МБДОУ на л</w:t>
      </w:r>
      <w:r w:rsidR="00237A8F">
        <w:rPr>
          <w:rFonts w:eastAsia="TimesNewRomanPSMT"/>
          <w:sz w:val="28"/>
          <w:szCs w:val="28"/>
        </w:rPr>
        <w:t xml:space="preserve">етний оздоровительный период </w:t>
      </w:r>
      <w:r w:rsidRPr="00737B9D">
        <w:rPr>
          <w:rFonts w:eastAsia="TimesNewRomanPSMT"/>
          <w:sz w:val="28"/>
          <w:szCs w:val="28"/>
        </w:rPr>
        <w:t>были включены такие формы работы с родителями, как</w:t>
      </w:r>
      <w:r>
        <w:rPr>
          <w:rFonts w:eastAsia="TimesNewRomanPSMT"/>
          <w:sz w:val="28"/>
          <w:szCs w:val="28"/>
        </w:rPr>
        <w:t>:</w:t>
      </w:r>
    </w:p>
    <w:p w14:paraId="027980DC" w14:textId="77777777" w:rsidR="0094170D" w:rsidRDefault="0094170D" w:rsidP="0094170D">
      <w:pPr>
        <w:ind w:firstLine="567"/>
        <w:jc w:val="both"/>
        <w:rPr>
          <w:rFonts w:eastAsia="TimesNewRomanPSMT"/>
          <w:sz w:val="28"/>
          <w:szCs w:val="28"/>
        </w:rPr>
      </w:pPr>
      <w:r>
        <w:rPr>
          <w:rFonts w:eastAsia="TimesNewRomanPSMT"/>
          <w:sz w:val="28"/>
          <w:szCs w:val="28"/>
        </w:rPr>
        <w:lastRenderedPageBreak/>
        <w:t>*</w:t>
      </w:r>
      <w:r w:rsidRPr="00737B9D">
        <w:rPr>
          <w:rFonts w:eastAsia="TimesNewRomanPSMT"/>
          <w:sz w:val="28"/>
          <w:szCs w:val="28"/>
        </w:rPr>
        <w:t xml:space="preserve"> консультации,</w:t>
      </w:r>
    </w:p>
    <w:p w14:paraId="0A511AEB" w14:textId="77777777" w:rsidR="0094170D" w:rsidRDefault="0094170D" w:rsidP="0094170D">
      <w:pPr>
        <w:ind w:firstLine="567"/>
        <w:jc w:val="both"/>
        <w:rPr>
          <w:rFonts w:eastAsia="TimesNewRomanPSMT"/>
          <w:sz w:val="28"/>
          <w:szCs w:val="28"/>
        </w:rPr>
      </w:pPr>
      <w:r>
        <w:rPr>
          <w:rFonts w:eastAsia="TimesNewRomanPSMT"/>
          <w:sz w:val="28"/>
          <w:szCs w:val="28"/>
        </w:rPr>
        <w:t>*</w:t>
      </w:r>
      <w:r w:rsidRPr="00737B9D">
        <w:rPr>
          <w:rFonts w:eastAsia="TimesNewRomanPSMT"/>
          <w:sz w:val="28"/>
          <w:szCs w:val="28"/>
        </w:rPr>
        <w:t xml:space="preserve"> фотовыставки, </w:t>
      </w:r>
    </w:p>
    <w:p w14:paraId="6482562E" w14:textId="77777777" w:rsidR="0094170D" w:rsidRDefault="0094170D" w:rsidP="0094170D">
      <w:pPr>
        <w:ind w:firstLine="567"/>
        <w:jc w:val="both"/>
        <w:rPr>
          <w:rFonts w:eastAsia="TimesNewRomanPSMT"/>
          <w:sz w:val="28"/>
          <w:szCs w:val="28"/>
        </w:rPr>
      </w:pPr>
      <w:r>
        <w:rPr>
          <w:rFonts w:eastAsia="TimesNewRomanPSMT"/>
          <w:sz w:val="28"/>
          <w:szCs w:val="28"/>
        </w:rPr>
        <w:t>*</w:t>
      </w:r>
      <w:r w:rsidRPr="00737B9D">
        <w:rPr>
          <w:rFonts w:eastAsia="TimesNewRomanPSMT"/>
          <w:sz w:val="28"/>
          <w:szCs w:val="28"/>
        </w:rPr>
        <w:t xml:space="preserve">досуги для детей и родителей, </w:t>
      </w:r>
    </w:p>
    <w:p w14:paraId="77310501" w14:textId="77777777" w:rsidR="0094170D" w:rsidRDefault="0094170D" w:rsidP="0094170D">
      <w:pPr>
        <w:ind w:firstLine="567"/>
        <w:jc w:val="both"/>
        <w:rPr>
          <w:rFonts w:eastAsia="TimesNewRomanPSMT"/>
          <w:sz w:val="28"/>
          <w:szCs w:val="28"/>
        </w:rPr>
      </w:pPr>
      <w:r>
        <w:rPr>
          <w:rFonts w:eastAsia="TimesNewRomanPSMT"/>
          <w:sz w:val="28"/>
          <w:szCs w:val="28"/>
        </w:rPr>
        <w:t>*</w:t>
      </w:r>
      <w:r w:rsidRPr="00737B9D">
        <w:rPr>
          <w:rFonts w:eastAsia="TimesNewRomanPSMT"/>
          <w:sz w:val="28"/>
          <w:szCs w:val="28"/>
        </w:rPr>
        <w:t>помощь родителей в создании предметно-развивающей среды в группах и благоустройстве территории ДОУ.</w:t>
      </w:r>
    </w:p>
    <w:p w14:paraId="2E99F445" w14:textId="77777777" w:rsidR="0094170D" w:rsidRPr="00737B9D" w:rsidRDefault="0094170D" w:rsidP="0094170D">
      <w:pPr>
        <w:ind w:firstLine="567"/>
        <w:jc w:val="both"/>
        <w:rPr>
          <w:rFonts w:eastAsia="TimesNewRomanPSMT"/>
          <w:sz w:val="28"/>
          <w:szCs w:val="28"/>
        </w:rPr>
      </w:pPr>
      <w:r>
        <w:rPr>
          <w:rFonts w:eastAsia="TimesNewRomanPSMT"/>
          <w:sz w:val="28"/>
          <w:szCs w:val="28"/>
        </w:rPr>
        <w:t>*д</w:t>
      </w:r>
      <w:r w:rsidRPr="00737B9D">
        <w:rPr>
          <w:rFonts w:eastAsia="TimesNewRomanPSMT"/>
          <w:sz w:val="28"/>
          <w:szCs w:val="28"/>
        </w:rPr>
        <w:t>ля родителей вновь поступающих детей была подготовлена консультация «Ваш малыш поступает в детский сад» с практическими советами по успешному прохождению адаптации в рамках педагогического проекта «В детский сад с улыбкой».</w:t>
      </w:r>
    </w:p>
    <w:p w14:paraId="633CCD1C" w14:textId="77777777" w:rsidR="0094170D" w:rsidRPr="00737B9D" w:rsidRDefault="0094170D" w:rsidP="0094170D">
      <w:pPr>
        <w:spacing w:line="22" w:lineRule="exact"/>
        <w:rPr>
          <w:sz w:val="20"/>
          <w:szCs w:val="20"/>
        </w:rPr>
      </w:pPr>
    </w:p>
    <w:p w14:paraId="2E95A768" w14:textId="77777777" w:rsidR="0094170D" w:rsidRPr="00737B9D" w:rsidRDefault="0094170D" w:rsidP="00237A8F">
      <w:pPr>
        <w:spacing w:line="273" w:lineRule="auto"/>
        <w:ind w:firstLine="968"/>
        <w:jc w:val="both"/>
        <w:rPr>
          <w:sz w:val="20"/>
          <w:szCs w:val="20"/>
        </w:rPr>
      </w:pPr>
      <w:r w:rsidRPr="00737B9D">
        <w:rPr>
          <w:sz w:val="28"/>
          <w:szCs w:val="28"/>
        </w:rPr>
        <w:t xml:space="preserve">Для повышения уровня информированности родителей в группах и на игровых площадках были </w:t>
      </w:r>
      <w:r>
        <w:rPr>
          <w:sz w:val="28"/>
          <w:szCs w:val="28"/>
        </w:rPr>
        <w:t xml:space="preserve">оформлены информационные стенды, </w:t>
      </w:r>
      <w:r w:rsidRPr="00737B9D">
        <w:rPr>
          <w:sz w:val="28"/>
          <w:szCs w:val="28"/>
        </w:rPr>
        <w:t xml:space="preserve">на которых рассматривались вопросы воспитания и оздоровления детей в летний период, а также представлялись фотоотчеты </w:t>
      </w:r>
      <w:r w:rsidR="00237A8F">
        <w:rPr>
          <w:sz w:val="28"/>
          <w:szCs w:val="28"/>
        </w:rPr>
        <w:t xml:space="preserve">и видеоотчеты </w:t>
      </w:r>
      <w:r w:rsidRPr="00737B9D">
        <w:rPr>
          <w:sz w:val="28"/>
          <w:szCs w:val="28"/>
        </w:rPr>
        <w:t>о жизни детей в детском саду летом.</w:t>
      </w:r>
    </w:p>
    <w:p w14:paraId="3E43FA67" w14:textId="77777777" w:rsidR="0094170D" w:rsidRPr="00737B9D" w:rsidRDefault="0094170D" w:rsidP="00237A8F">
      <w:pPr>
        <w:spacing w:line="19" w:lineRule="exact"/>
        <w:ind w:firstLine="968"/>
        <w:rPr>
          <w:sz w:val="20"/>
          <w:szCs w:val="20"/>
        </w:rPr>
      </w:pPr>
    </w:p>
    <w:p w14:paraId="50EA0F0B" w14:textId="77777777" w:rsidR="0094170D" w:rsidRPr="00737B9D" w:rsidRDefault="0094170D" w:rsidP="00237A8F">
      <w:pPr>
        <w:spacing w:line="274" w:lineRule="auto"/>
        <w:ind w:firstLine="968"/>
        <w:jc w:val="both"/>
        <w:rPr>
          <w:sz w:val="28"/>
          <w:szCs w:val="28"/>
        </w:rPr>
      </w:pPr>
      <w:r w:rsidRPr="00737B9D">
        <w:rPr>
          <w:sz w:val="28"/>
          <w:szCs w:val="28"/>
        </w:rPr>
        <w:t>Старшей медицинской сестрой давались рекомендации родителям по предупреждению отравления ядовитыми грибами и растениями, укусами насекомых, оказанию доврачебной медицинской помощи детям при солнечном и тепловом ударе</w:t>
      </w:r>
      <w:r>
        <w:rPr>
          <w:sz w:val="28"/>
          <w:szCs w:val="28"/>
        </w:rPr>
        <w:t xml:space="preserve">. </w:t>
      </w:r>
      <w:r w:rsidRPr="00737B9D">
        <w:rPr>
          <w:szCs w:val="20"/>
        </w:rPr>
        <w:t>В</w:t>
      </w:r>
      <w:r>
        <w:rPr>
          <w:sz w:val="20"/>
          <w:szCs w:val="20"/>
        </w:rPr>
        <w:t xml:space="preserve"> </w:t>
      </w:r>
      <w:r w:rsidRPr="00737B9D">
        <w:rPr>
          <w:sz w:val="28"/>
          <w:szCs w:val="28"/>
        </w:rPr>
        <w:t>уголках для родителей размещалась информация по ПДД. Проводились беседы с родителями о безопасном поведении детей на воде, в лесу, и т.д.</w:t>
      </w:r>
    </w:p>
    <w:p w14:paraId="3E4FF9BB" w14:textId="77777777" w:rsidR="0094170D" w:rsidRPr="00737B9D" w:rsidRDefault="0094170D" w:rsidP="0094170D">
      <w:pPr>
        <w:spacing w:line="20" w:lineRule="exact"/>
        <w:rPr>
          <w:sz w:val="28"/>
          <w:szCs w:val="28"/>
        </w:rPr>
      </w:pPr>
    </w:p>
    <w:p w14:paraId="1D2C4185" w14:textId="77777777" w:rsidR="0094170D" w:rsidRPr="00737B9D" w:rsidRDefault="0094170D" w:rsidP="00237A8F">
      <w:pPr>
        <w:spacing w:line="271" w:lineRule="auto"/>
        <w:ind w:firstLine="708"/>
        <w:jc w:val="both"/>
        <w:rPr>
          <w:sz w:val="28"/>
          <w:szCs w:val="28"/>
        </w:rPr>
      </w:pPr>
      <w:r w:rsidRPr="00737B9D">
        <w:rPr>
          <w:sz w:val="28"/>
          <w:szCs w:val="28"/>
        </w:rPr>
        <w:t>Родители участвовали в таких мероприятиях детского сада, как физкультурное развлечение «Летние Олимпийские игры», физкультурный досуг «Веселые старты», физические походы</w:t>
      </w:r>
      <w:r w:rsidR="00237A8F">
        <w:rPr>
          <w:sz w:val="28"/>
          <w:szCs w:val="28"/>
        </w:rPr>
        <w:t>, квесты</w:t>
      </w:r>
      <w:r w:rsidRPr="00737B9D">
        <w:rPr>
          <w:sz w:val="28"/>
          <w:szCs w:val="28"/>
        </w:rPr>
        <w:t>.</w:t>
      </w:r>
      <w:r>
        <w:rPr>
          <w:sz w:val="28"/>
          <w:szCs w:val="28"/>
        </w:rPr>
        <w:t xml:space="preserve"> </w:t>
      </w:r>
    </w:p>
    <w:p w14:paraId="45DA42D7" w14:textId="77777777" w:rsidR="0094170D" w:rsidRPr="00737B9D" w:rsidRDefault="0094170D" w:rsidP="0094170D">
      <w:pPr>
        <w:spacing w:line="30" w:lineRule="exact"/>
        <w:rPr>
          <w:sz w:val="28"/>
          <w:szCs w:val="28"/>
        </w:rPr>
      </w:pPr>
    </w:p>
    <w:p w14:paraId="6142FC6F" w14:textId="77777777" w:rsidR="0094170D" w:rsidRPr="00737B9D" w:rsidRDefault="0094170D" w:rsidP="00237A8F">
      <w:pPr>
        <w:spacing w:line="273" w:lineRule="auto"/>
        <w:ind w:firstLine="968"/>
        <w:jc w:val="both"/>
        <w:rPr>
          <w:sz w:val="28"/>
          <w:szCs w:val="28"/>
        </w:rPr>
      </w:pPr>
      <w:r w:rsidRPr="00737B9D">
        <w:rPr>
          <w:sz w:val="28"/>
          <w:szCs w:val="28"/>
        </w:rPr>
        <w:t>На протяжении всего времени функционирования М</w:t>
      </w:r>
      <w:r>
        <w:rPr>
          <w:sz w:val="28"/>
          <w:szCs w:val="28"/>
        </w:rPr>
        <w:t>Б</w:t>
      </w:r>
      <w:r w:rsidRPr="00737B9D">
        <w:rPr>
          <w:sz w:val="28"/>
          <w:szCs w:val="28"/>
        </w:rPr>
        <w:t>ДОУ, отмечается удовлетворенность большинства родителей деятельностью коллектива. Наблюдается позитивная динамика активности участия родителей в образовательном процессе, совместных увлекательных делах, собраниях, праздниках, развлечениях.</w:t>
      </w:r>
    </w:p>
    <w:p w14:paraId="61DB0F5B" w14:textId="77777777" w:rsidR="0094170D" w:rsidRPr="00737B9D" w:rsidRDefault="0094170D" w:rsidP="0094170D">
      <w:pPr>
        <w:spacing w:line="19" w:lineRule="exact"/>
        <w:rPr>
          <w:sz w:val="28"/>
          <w:szCs w:val="28"/>
        </w:rPr>
      </w:pPr>
    </w:p>
    <w:p w14:paraId="2BE8F884" w14:textId="77777777" w:rsidR="0094170D" w:rsidRDefault="0094170D" w:rsidP="0094170D">
      <w:pPr>
        <w:ind w:firstLine="567"/>
        <w:jc w:val="both"/>
        <w:rPr>
          <w:sz w:val="28"/>
          <w:szCs w:val="28"/>
        </w:rPr>
      </w:pPr>
      <w:r w:rsidRPr="00737B9D">
        <w:rPr>
          <w:sz w:val="28"/>
          <w:szCs w:val="28"/>
        </w:rPr>
        <w:t>Таким образом, большинство родителей принимают активное участие в образовательном процессе и финансово-хозяйственной деятельности. Перспективы развития в данном направлении М</w:t>
      </w:r>
      <w:r>
        <w:rPr>
          <w:sz w:val="28"/>
          <w:szCs w:val="28"/>
        </w:rPr>
        <w:t>Б</w:t>
      </w:r>
      <w:r w:rsidRPr="00737B9D">
        <w:rPr>
          <w:sz w:val="28"/>
          <w:szCs w:val="28"/>
        </w:rPr>
        <w:t xml:space="preserve">ДОУ видит в решении задачи формирования правового сознания и культуры родителей. </w:t>
      </w:r>
    </w:p>
    <w:p w14:paraId="2392AD5B" w14:textId="77777777" w:rsidR="0094170D" w:rsidRPr="00737B9D" w:rsidRDefault="0094170D" w:rsidP="0094170D">
      <w:pPr>
        <w:spacing w:line="21" w:lineRule="exact"/>
        <w:jc w:val="both"/>
        <w:rPr>
          <w:sz w:val="28"/>
          <w:szCs w:val="28"/>
        </w:rPr>
      </w:pPr>
    </w:p>
    <w:p w14:paraId="4D1147E3" w14:textId="77777777" w:rsidR="0094170D" w:rsidRPr="00737B9D" w:rsidRDefault="0094170D" w:rsidP="0094170D">
      <w:pPr>
        <w:spacing w:line="265" w:lineRule="auto"/>
        <w:ind w:left="260" w:firstLine="708"/>
        <w:jc w:val="both"/>
        <w:rPr>
          <w:sz w:val="28"/>
          <w:szCs w:val="28"/>
        </w:rPr>
      </w:pPr>
      <w:r w:rsidRPr="00737B9D">
        <w:rPr>
          <w:sz w:val="28"/>
          <w:szCs w:val="28"/>
        </w:rPr>
        <w:t>Таким образом, результатами</w:t>
      </w:r>
      <w:r>
        <w:rPr>
          <w:sz w:val="28"/>
          <w:szCs w:val="28"/>
        </w:rPr>
        <w:t xml:space="preserve"> работы коллектива ДОО в летний </w:t>
      </w:r>
      <w:r w:rsidRPr="00737B9D">
        <w:rPr>
          <w:sz w:val="28"/>
          <w:szCs w:val="28"/>
        </w:rPr>
        <w:t>оздоровительный период стало:</w:t>
      </w:r>
    </w:p>
    <w:p w14:paraId="2AFFA269" w14:textId="77777777" w:rsidR="0094170D" w:rsidRPr="00737B9D" w:rsidRDefault="0094170D" w:rsidP="0094170D">
      <w:pPr>
        <w:spacing w:line="30" w:lineRule="exact"/>
        <w:jc w:val="both"/>
        <w:rPr>
          <w:sz w:val="28"/>
          <w:szCs w:val="28"/>
        </w:rPr>
      </w:pPr>
    </w:p>
    <w:p w14:paraId="2C0672E8" w14:textId="77777777" w:rsidR="0094170D" w:rsidRPr="00737B9D" w:rsidRDefault="0094170D" w:rsidP="0094170D">
      <w:pPr>
        <w:spacing w:line="265" w:lineRule="auto"/>
        <w:ind w:left="260" w:firstLine="708"/>
        <w:jc w:val="both"/>
        <w:rPr>
          <w:sz w:val="28"/>
          <w:szCs w:val="28"/>
        </w:rPr>
      </w:pPr>
      <w:r w:rsidRPr="00737B9D">
        <w:rPr>
          <w:sz w:val="28"/>
          <w:szCs w:val="28"/>
        </w:rPr>
        <w:t>1. Качественный прирост антропометрических показателей у детей дошкольного возраста.</w:t>
      </w:r>
    </w:p>
    <w:p w14:paraId="0E73032E" w14:textId="77777777" w:rsidR="0094170D" w:rsidRPr="00737B9D" w:rsidRDefault="0094170D" w:rsidP="0094170D">
      <w:pPr>
        <w:spacing w:line="28" w:lineRule="exact"/>
        <w:jc w:val="both"/>
        <w:rPr>
          <w:sz w:val="20"/>
          <w:szCs w:val="20"/>
        </w:rPr>
      </w:pPr>
    </w:p>
    <w:p w14:paraId="6D4DA777" w14:textId="77777777" w:rsidR="0094170D" w:rsidRPr="00737B9D" w:rsidRDefault="0094170D" w:rsidP="00AB6A42">
      <w:pPr>
        <w:widowControl/>
        <w:numPr>
          <w:ilvl w:val="1"/>
          <w:numId w:val="37"/>
        </w:numPr>
        <w:tabs>
          <w:tab w:val="left" w:pos="1500"/>
        </w:tabs>
        <w:autoSpaceDE/>
        <w:autoSpaceDN/>
        <w:adjustRightInd/>
        <w:spacing w:line="265" w:lineRule="auto"/>
        <w:ind w:left="1440" w:hanging="360"/>
        <w:jc w:val="both"/>
        <w:rPr>
          <w:sz w:val="28"/>
          <w:szCs w:val="28"/>
        </w:rPr>
      </w:pPr>
      <w:r w:rsidRPr="00737B9D">
        <w:rPr>
          <w:sz w:val="28"/>
          <w:szCs w:val="28"/>
        </w:rPr>
        <w:t>Снижение заболеваемости детей острыми респираторными заболеваниями через виды закаливания в летний период.</w:t>
      </w:r>
    </w:p>
    <w:p w14:paraId="571E836E" w14:textId="77777777" w:rsidR="0094170D" w:rsidRPr="00737B9D" w:rsidRDefault="0094170D" w:rsidP="0094170D">
      <w:pPr>
        <w:spacing w:line="31" w:lineRule="exact"/>
        <w:jc w:val="both"/>
        <w:rPr>
          <w:sz w:val="28"/>
          <w:szCs w:val="28"/>
        </w:rPr>
      </w:pPr>
    </w:p>
    <w:p w14:paraId="48A4EEE6" w14:textId="77777777" w:rsidR="0094170D" w:rsidRPr="00737B9D" w:rsidRDefault="0094170D" w:rsidP="00AB6A42">
      <w:pPr>
        <w:widowControl/>
        <w:numPr>
          <w:ilvl w:val="1"/>
          <w:numId w:val="37"/>
        </w:numPr>
        <w:tabs>
          <w:tab w:val="left" w:pos="1591"/>
        </w:tabs>
        <w:autoSpaceDE/>
        <w:autoSpaceDN/>
        <w:adjustRightInd/>
        <w:spacing w:line="265" w:lineRule="auto"/>
        <w:ind w:left="1440" w:hanging="360"/>
        <w:jc w:val="both"/>
        <w:rPr>
          <w:sz w:val="28"/>
          <w:szCs w:val="28"/>
        </w:rPr>
      </w:pPr>
      <w:r w:rsidRPr="00737B9D">
        <w:rPr>
          <w:sz w:val="28"/>
          <w:szCs w:val="28"/>
        </w:rPr>
        <w:t>Повышение организационного и методического уровня компетентности воспитателей в проведении оздоровительных мероприятий.</w:t>
      </w:r>
    </w:p>
    <w:p w14:paraId="7A6DC285" w14:textId="77777777" w:rsidR="0094170D" w:rsidRPr="00737B9D" w:rsidRDefault="0094170D" w:rsidP="0094170D">
      <w:pPr>
        <w:spacing w:line="14" w:lineRule="exact"/>
        <w:jc w:val="both"/>
        <w:rPr>
          <w:sz w:val="28"/>
          <w:szCs w:val="28"/>
        </w:rPr>
      </w:pPr>
    </w:p>
    <w:p w14:paraId="5FCC67C5" w14:textId="77777777" w:rsidR="00237A8F" w:rsidRDefault="0094170D" w:rsidP="00AB6A42">
      <w:pPr>
        <w:widowControl/>
        <w:numPr>
          <w:ilvl w:val="1"/>
          <w:numId w:val="37"/>
        </w:numPr>
        <w:tabs>
          <w:tab w:val="left" w:pos="1260"/>
        </w:tabs>
        <w:autoSpaceDE/>
        <w:autoSpaceDN/>
        <w:adjustRightInd/>
        <w:ind w:left="1260" w:hanging="290"/>
        <w:jc w:val="both"/>
        <w:rPr>
          <w:sz w:val="28"/>
          <w:szCs w:val="28"/>
        </w:rPr>
      </w:pPr>
      <w:r w:rsidRPr="00737B9D">
        <w:rPr>
          <w:sz w:val="28"/>
          <w:szCs w:val="28"/>
        </w:rPr>
        <w:t>Улучшение условий раз</w:t>
      </w:r>
      <w:r w:rsidR="00237A8F">
        <w:rPr>
          <w:sz w:val="28"/>
          <w:szCs w:val="28"/>
        </w:rPr>
        <w:t>вития детей в соответствии с их</w:t>
      </w:r>
    </w:p>
    <w:p w14:paraId="3FB5C95B" w14:textId="77777777" w:rsidR="0094170D" w:rsidRDefault="0094170D" w:rsidP="00237A8F">
      <w:pPr>
        <w:widowControl/>
        <w:tabs>
          <w:tab w:val="left" w:pos="1260"/>
        </w:tabs>
        <w:autoSpaceDE/>
        <w:autoSpaceDN/>
        <w:adjustRightInd/>
        <w:jc w:val="both"/>
        <w:rPr>
          <w:sz w:val="28"/>
          <w:szCs w:val="28"/>
        </w:rPr>
      </w:pPr>
      <w:r w:rsidRPr="00737B9D">
        <w:rPr>
          <w:sz w:val="28"/>
          <w:szCs w:val="28"/>
        </w:rPr>
        <w:t>возрастными</w:t>
      </w:r>
      <w:r w:rsidR="00237A8F">
        <w:rPr>
          <w:sz w:val="28"/>
          <w:szCs w:val="28"/>
        </w:rPr>
        <w:t xml:space="preserve"> и </w:t>
      </w:r>
      <w:r w:rsidRPr="00237A8F">
        <w:rPr>
          <w:sz w:val="28"/>
          <w:szCs w:val="28"/>
        </w:rPr>
        <w:t>индивидуальными особенностями.</w:t>
      </w:r>
    </w:p>
    <w:p w14:paraId="3BFA8B44" w14:textId="77777777" w:rsidR="00F75071" w:rsidRDefault="00F75071" w:rsidP="00CF07CD">
      <w:pPr>
        <w:ind w:left="120"/>
        <w:jc w:val="center"/>
        <w:rPr>
          <w:b/>
          <w:bCs/>
          <w:i/>
          <w:iCs/>
          <w:sz w:val="28"/>
          <w:szCs w:val="28"/>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3"/>
        <w:gridCol w:w="1984"/>
        <w:gridCol w:w="2552"/>
        <w:gridCol w:w="2835"/>
      </w:tblGrid>
      <w:tr w:rsidR="00F75071" w:rsidRPr="00577D02" w14:paraId="6C82BAE0" w14:textId="77777777" w:rsidTr="00DB4071">
        <w:tc>
          <w:tcPr>
            <w:tcW w:w="2093" w:type="dxa"/>
          </w:tcPr>
          <w:p w14:paraId="15BD7610" w14:textId="77777777" w:rsidR="00F75071" w:rsidRPr="00577D02" w:rsidRDefault="00F75071" w:rsidP="00122F76">
            <w:pPr>
              <w:jc w:val="center"/>
              <w:rPr>
                <w:b/>
              </w:rPr>
            </w:pPr>
            <w:r w:rsidRPr="00577D02">
              <w:rPr>
                <w:b/>
              </w:rPr>
              <w:t>Направления деятельности</w:t>
            </w:r>
          </w:p>
        </w:tc>
        <w:tc>
          <w:tcPr>
            <w:tcW w:w="1984" w:type="dxa"/>
          </w:tcPr>
          <w:p w14:paraId="20670CCB" w14:textId="77777777" w:rsidR="00F75071" w:rsidRPr="00577D02" w:rsidRDefault="00F75071" w:rsidP="00122F76">
            <w:pPr>
              <w:jc w:val="center"/>
              <w:rPr>
                <w:b/>
              </w:rPr>
            </w:pPr>
            <w:r w:rsidRPr="00577D02">
              <w:rPr>
                <w:b/>
              </w:rPr>
              <w:t>Вывод</w:t>
            </w:r>
          </w:p>
          <w:p w14:paraId="2C629E71" w14:textId="77777777" w:rsidR="00F75071" w:rsidRPr="00577D02" w:rsidRDefault="00F75071" w:rsidP="00122F76">
            <w:pPr>
              <w:jc w:val="center"/>
              <w:rPr>
                <w:b/>
              </w:rPr>
            </w:pPr>
          </w:p>
        </w:tc>
        <w:tc>
          <w:tcPr>
            <w:tcW w:w="2552" w:type="dxa"/>
          </w:tcPr>
          <w:p w14:paraId="5E650E98" w14:textId="77777777" w:rsidR="00F75071" w:rsidRPr="00577D02" w:rsidRDefault="00F75071" w:rsidP="00122F76">
            <w:pPr>
              <w:jc w:val="center"/>
              <w:rPr>
                <w:b/>
              </w:rPr>
            </w:pPr>
            <w:r w:rsidRPr="00577D02">
              <w:rPr>
                <w:b/>
              </w:rPr>
              <w:t>Проблемное</w:t>
            </w:r>
          </w:p>
          <w:p w14:paraId="65EDCA3D" w14:textId="77777777" w:rsidR="00F75071" w:rsidRPr="00577D02" w:rsidRDefault="00F75071" w:rsidP="00122F76">
            <w:pPr>
              <w:jc w:val="center"/>
              <w:rPr>
                <w:b/>
              </w:rPr>
            </w:pPr>
            <w:r w:rsidRPr="00577D02">
              <w:rPr>
                <w:b/>
              </w:rPr>
              <w:t>поле</w:t>
            </w:r>
          </w:p>
        </w:tc>
        <w:tc>
          <w:tcPr>
            <w:tcW w:w="2835" w:type="dxa"/>
          </w:tcPr>
          <w:p w14:paraId="6E746B03" w14:textId="77777777" w:rsidR="00F75071" w:rsidRPr="00577D02" w:rsidRDefault="00F75071" w:rsidP="00122F76">
            <w:pPr>
              <w:jc w:val="center"/>
              <w:rPr>
                <w:b/>
              </w:rPr>
            </w:pPr>
            <w:r w:rsidRPr="00577D02">
              <w:rPr>
                <w:b/>
              </w:rPr>
              <w:t>Перспектива</w:t>
            </w:r>
          </w:p>
          <w:p w14:paraId="033A3EAA" w14:textId="77777777" w:rsidR="00F75071" w:rsidRPr="00577D02" w:rsidRDefault="00F75071" w:rsidP="00122F76">
            <w:pPr>
              <w:jc w:val="center"/>
              <w:rPr>
                <w:b/>
              </w:rPr>
            </w:pPr>
          </w:p>
        </w:tc>
      </w:tr>
      <w:tr w:rsidR="00F75071" w:rsidRPr="00577D02" w14:paraId="5C98DAE8" w14:textId="77777777" w:rsidTr="008D3BAA">
        <w:tc>
          <w:tcPr>
            <w:tcW w:w="9464" w:type="dxa"/>
            <w:gridSpan w:val="4"/>
          </w:tcPr>
          <w:p w14:paraId="6E480947" w14:textId="77777777" w:rsidR="00F75071" w:rsidRPr="00577D02" w:rsidRDefault="00A23D08" w:rsidP="0003340E">
            <w:pPr>
              <w:tabs>
                <w:tab w:val="left" w:pos="0"/>
                <w:tab w:val="left" w:pos="284"/>
              </w:tabs>
              <w:ind w:left="1440"/>
              <w:jc w:val="center"/>
              <w:rPr>
                <w:b/>
                <w:bCs/>
              </w:rPr>
            </w:pPr>
            <w:r w:rsidRPr="00577D02">
              <w:rPr>
                <w:b/>
                <w:bCs/>
              </w:rPr>
              <w:t>1.2.</w:t>
            </w:r>
            <w:r w:rsidR="00F75071" w:rsidRPr="00577D02">
              <w:rPr>
                <w:b/>
                <w:bCs/>
              </w:rPr>
              <w:t xml:space="preserve">Анализ </w:t>
            </w:r>
            <w:r w:rsidRPr="00577D02">
              <w:rPr>
                <w:b/>
                <w:bCs/>
              </w:rPr>
              <w:t>деятельности в летний оздоровительный период</w:t>
            </w:r>
            <w:r w:rsidR="0003340E" w:rsidRPr="00577D02">
              <w:rPr>
                <w:b/>
                <w:bCs/>
              </w:rPr>
              <w:t>.</w:t>
            </w:r>
          </w:p>
        </w:tc>
      </w:tr>
      <w:tr w:rsidR="008D3BAA" w:rsidRPr="00246141" w14:paraId="129E1749" w14:textId="77777777" w:rsidTr="00DB4071">
        <w:tc>
          <w:tcPr>
            <w:tcW w:w="2093" w:type="dxa"/>
          </w:tcPr>
          <w:p w14:paraId="6F12E8B2" w14:textId="77777777" w:rsidR="00F75071" w:rsidRPr="00246141" w:rsidRDefault="00F75071" w:rsidP="00122F76">
            <w:r w:rsidRPr="00246141">
              <w:rPr>
                <w:i/>
              </w:rPr>
              <w:t>Подраздел:</w:t>
            </w:r>
            <w:r w:rsidRPr="00246141">
              <w:t xml:space="preserve"> анализ </w:t>
            </w:r>
            <w:r w:rsidR="00B82634" w:rsidRPr="00246141">
              <w:t>условий, созданных для оздоровления детей в</w:t>
            </w:r>
            <w:r w:rsidR="007406C0" w:rsidRPr="00246141">
              <w:t xml:space="preserve"> летний оздоровительный период</w:t>
            </w:r>
          </w:p>
          <w:p w14:paraId="4375DC84" w14:textId="77777777" w:rsidR="00F75071" w:rsidRPr="00246141" w:rsidRDefault="00F75071" w:rsidP="008E1BA1">
            <w:r w:rsidRPr="00246141">
              <w:rPr>
                <w:i/>
              </w:rPr>
              <w:t>Цель:</w:t>
            </w:r>
            <w:r w:rsidRPr="00246141">
              <w:t xml:space="preserve"> определение степени </w:t>
            </w:r>
            <w:r w:rsidR="005F597E" w:rsidRPr="00246141">
              <w:t xml:space="preserve">созданных условий </w:t>
            </w:r>
            <w:r w:rsidR="008E1BA1" w:rsidRPr="00246141">
              <w:t xml:space="preserve">для </w:t>
            </w:r>
            <w:r w:rsidR="005F597E" w:rsidRPr="00246141">
              <w:t xml:space="preserve">оздоровления </w:t>
            </w:r>
            <w:r w:rsidR="008E1BA1" w:rsidRPr="00246141">
              <w:t xml:space="preserve">и разностороннего развития </w:t>
            </w:r>
            <w:r w:rsidR="005F597E" w:rsidRPr="00246141">
              <w:t>детей</w:t>
            </w:r>
            <w:r w:rsidRPr="00246141">
              <w:t>.</w:t>
            </w:r>
          </w:p>
        </w:tc>
        <w:tc>
          <w:tcPr>
            <w:tcW w:w="1984" w:type="dxa"/>
          </w:tcPr>
          <w:p w14:paraId="1B998481" w14:textId="77777777" w:rsidR="006C2A49" w:rsidRPr="00246141" w:rsidRDefault="005F597E" w:rsidP="006C2A49">
            <w:pPr>
              <w:tabs>
                <w:tab w:val="left" w:pos="601"/>
              </w:tabs>
            </w:pPr>
            <w:r w:rsidRPr="00246141">
              <w:rPr>
                <w:iCs/>
              </w:rPr>
              <w:t>В</w:t>
            </w:r>
            <w:r w:rsidR="00B82634" w:rsidRPr="00246141">
              <w:rPr>
                <w:iCs/>
              </w:rPr>
              <w:t xml:space="preserve"> летний оздоровительный период в ДОУ былисозданы необходимые условия, способствующие оздоровлению детского организма; эмоциональному, личностному, познавательному развитию ребёнка</w:t>
            </w:r>
            <w:r w:rsidRPr="00246141">
              <w:rPr>
                <w:iCs/>
              </w:rPr>
              <w:t>.</w:t>
            </w:r>
          </w:p>
          <w:p w14:paraId="6B7D0674" w14:textId="77777777" w:rsidR="00F75071" w:rsidRPr="00246141" w:rsidRDefault="006C2A49" w:rsidP="006C2A49">
            <w:pPr>
              <w:tabs>
                <w:tab w:val="left" w:pos="601"/>
              </w:tabs>
            </w:pPr>
            <w:r w:rsidRPr="00246141">
              <w:t>РППС на прогулочных участках частично соответствует ФГОС ДО.</w:t>
            </w:r>
          </w:p>
          <w:p w14:paraId="366D75D2" w14:textId="77777777" w:rsidR="009A7294" w:rsidRPr="00246141" w:rsidRDefault="009A7294" w:rsidP="006C2A49">
            <w:pPr>
              <w:tabs>
                <w:tab w:val="left" w:pos="601"/>
              </w:tabs>
            </w:pPr>
          </w:p>
        </w:tc>
        <w:tc>
          <w:tcPr>
            <w:tcW w:w="2552" w:type="dxa"/>
          </w:tcPr>
          <w:p w14:paraId="204DBF80" w14:textId="77777777" w:rsidR="009A7294" w:rsidRPr="00246141" w:rsidRDefault="006C2A49" w:rsidP="006C2A49">
            <w:pPr>
              <w:tabs>
                <w:tab w:val="left" w:pos="601"/>
              </w:tabs>
            </w:pPr>
            <w:r w:rsidRPr="00246141">
              <w:t>РППС на прогулочных участках  частично соответствует принципу насыщенности</w:t>
            </w:r>
            <w:r w:rsidR="009A7294" w:rsidRPr="00246141">
              <w:t xml:space="preserve">. </w:t>
            </w:r>
          </w:p>
          <w:p w14:paraId="61B84C8B" w14:textId="77777777" w:rsidR="009A7294" w:rsidRPr="00246141" w:rsidRDefault="009A7294" w:rsidP="006C2A49">
            <w:pPr>
              <w:tabs>
                <w:tab w:val="left" w:pos="601"/>
              </w:tabs>
            </w:pPr>
            <w:r w:rsidRPr="00246141">
              <w:t>Недостаточное количество выносного материала для организации всех видов детской деятельности</w:t>
            </w:r>
            <w:r w:rsidR="00D55FA9" w:rsidRPr="00246141">
              <w:t>, спортивного оборудования для двигательной активности.</w:t>
            </w:r>
          </w:p>
          <w:p w14:paraId="765D4F6D" w14:textId="77777777" w:rsidR="006C2A49" w:rsidRPr="00246141" w:rsidRDefault="009A7294" w:rsidP="006C2A49">
            <w:pPr>
              <w:tabs>
                <w:tab w:val="left" w:pos="601"/>
              </w:tabs>
            </w:pPr>
            <w:r w:rsidRPr="00246141">
              <w:t>Не созданы места для уединения детей</w:t>
            </w:r>
            <w:r w:rsidR="007924B1" w:rsidRPr="00246141">
              <w:t>, в павильонах</w:t>
            </w:r>
            <w:r w:rsidR="008529F6" w:rsidRPr="00246141">
              <w:t xml:space="preserve">–не все </w:t>
            </w:r>
            <w:r w:rsidR="007924B1" w:rsidRPr="00246141">
              <w:t>центры активности</w:t>
            </w:r>
            <w:r w:rsidR="00246141" w:rsidRPr="00246141">
              <w:t>, нет информационных уголков для родителей.</w:t>
            </w:r>
          </w:p>
          <w:p w14:paraId="74BD0E1E" w14:textId="77777777" w:rsidR="009A7294" w:rsidRPr="00246141" w:rsidRDefault="009A7294" w:rsidP="006C2A49">
            <w:pPr>
              <w:tabs>
                <w:tab w:val="left" w:pos="601"/>
              </w:tabs>
            </w:pPr>
          </w:p>
          <w:p w14:paraId="13D3891E" w14:textId="77777777" w:rsidR="00554FAE" w:rsidRPr="00246141" w:rsidRDefault="00554FAE" w:rsidP="006C2A49">
            <w:pPr>
              <w:tabs>
                <w:tab w:val="left" w:pos="601"/>
              </w:tabs>
            </w:pPr>
          </w:p>
          <w:p w14:paraId="353FECE3" w14:textId="77777777" w:rsidR="006C2A49" w:rsidRPr="00246141" w:rsidRDefault="006C2A49" w:rsidP="006C2A49">
            <w:pPr>
              <w:tabs>
                <w:tab w:val="left" w:pos="601"/>
              </w:tabs>
            </w:pPr>
          </w:p>
        </w:tc>
        <w:tc>
          <w:tcPr>
            <w:tcW w:w="2835" w:type="dxa"/>
          </w:tcPr>
          <w:p w14:paraId="706F81A6" w14:textId="77777777" w:rsidR="00D55FA9" w:rsidRPr="00246141" w:rsidRDefault="00D55FA9" w:rsidP="00AB6A42">
            <w:pPr>
              <w:pStyle w:val="a6"/>
              <w:numPr>
                <w:ilvl w:val="0"/>
                <w:numId w:val="8"/>
              </w:numPr>
              <w:tabs>
                <w:tab w:val="left" w:pos="33"/>
                <w:tab w:val="left" w:pos="459"/>
              </w:tabs>
              <w:ind w:left="0" w:firstLine="175"/>
              <w:rPr>
                <w:rFonts w:eastAsia="Calibri"/>
                <w:sz w:val="24"/>
                <w:szCs w:val="24"/>
                <w:lang w:eastAsia="en-US"/>
              </w:rPr>
            </w:pPr>
            <w:r w:rsidRPr="00246141">
              <w:rPr>
                <w:sz w:val="24"/>
                <w:szCs w:val="24"/>
              </w:rPr>
              <w:t xml:space="preserve"> Проведение практико-ориентированного семинара по теме «Проектирование РППС на прогулочном участке с учетом требований ФГОС ДО».</w:t>
            </w:r>
          </w:p>
          <w:p w14:paraId="00CDBE8F" w14:textId="77777777" w:rsidR="00D55FA9" w:rsidRPr="00246141" w:rsidRDefault="00D55FA9" w:rsidP="00AB6A42">
            <w:pPr>
              <w:pStyle w:val="a6"/>
              <w:numPr>
                <w:ilvl w:val="0"/>
                <w:numId w:val="8"/>
              </w:numPr>
              <w:tabs>
                <w:tab w:val="left" w:pos="33"/>
                <w:tab w:val="left" w:pos="459"/>
              </w:tabs>
              <w:ind w:left="0" w:firstLine="175"/>
              <w:rPr>
                <w:rFonts w:eastAsia="Calibri"/>
                <w:sz w:val="24"/>
                <w:szCs w:val="24"/>
                <w:lang w:eastAsia="en-US"/>
              </w:rPr>
            </w:pPr>
            <w:r w:rsidRPr="00246141">
              <w:rPr>
                <w:rFonts w:eastAsia="Calibri"/>
                <w:sz w:val="24"/>
                <w:szCs w:val="24"/>
                <w:lang w:eastAsia="en-US"/>
              </w:rPr>
              <w:t xml:space="preserve">Создание на прогулочных участках </w:t>
            </w:r>
            <w:r w:rsidR="005F6A45" w:rsidRPr="00246141">
              <w:rPr>
                <w:rFonts w:eastAsia="Calibri"/>
                <w:sz w:val="24"/>
                <w:szCs w:val="24"/>
                <w:lang w:eastAsia="en-US"/>
              </w:rPr>
              <w:t xml:space="preserve">всех </w:t>
            </w:r>
            <w:r w:rsidRPr="00246141">
              <w:rPr>
                <w:rFonts w:eastAsia="Calibri"/>
                <w:sz w:val="24"/>
                <w:szCs w:val="24"/>
                <w:lang w:eastAsia="en-US"/>
              </w:rPr>
              <w:t>центров активности, уголков уединения.</w:t>
            </w:r>
          </w:p>
          <w:p w14:paraId="70143429" w14:textId="77777777" w:rsidR="00F75071" w:rsidRPr="00246141" w:rsidRDefault="00D55FA9" w:rsidP="00AB6A42">
            <w:pPr>
              <w:pStyle w:val="a6"/>
              <w:numPr>
                <w:ilvl w:val="0"/>
                <w:numId w:val="8"/>
              </w:numPr>
              <w:tabs>
                <w:tab w:val="left" w:pos="33"/>
                <w:tab w:val="left" w:pos="459"/>
              </w:tabs>
              <w:ind w:left="0" w:firstLine="175"/>
              <w:rPr>
                <w:rFonts w:eastAsia="Calibri"/>
                <w:sz w:val="24"/>
                <w:szCs w:val="24"/>
                <w:lang w:eastAsia="en-US"/>
              </w:rPr>
            </w:pPr>
            <w:r w:rsidRPr="00246141">
              <w:rPr>
                <w:sz w:val="24"/>
                <w:szCs w:val="24"/>
              </w:rPr>
              <w:t xml:space="preserve">Пополнение центров активности  мобильным игровым оборудованием, мобильными контейнерами </w:t>
            </w:r>
            <w:r w:rsidR="007924B1" w:rsidRPr="00246141">
              <w:rPr>
                <w:sz w:val="24"/>
                <w:szCs w:val="24"/>
              </w:rPr>
              <w:t xml:space="preserve">по темам творческих игр «Магазин», «Кухня»», </w:t>
            </w:r>
            <w:r w:rsidR="00246141" w:rsidRPr="00246141">
              <w:rPr>
                <w:sz w:val="24"/>
                <w:szCs w:val="24"/>
              </w:rPr>
              <w:t>«</w:t>
            </w:r>
            <w:r w:rsidR="007924B1" w:rsidRPr="00246141">
              <w:rPr>
                <w:sz w:val="24"/>
                <w:szCs w:val="24"/>
              </w:rPr>
              <w:t>Строители», «Моряки», «Больница», «Полиция», «Мы-водители»</w:t>
            </w:r>
            <w:r w:rsidR="009913D1" w:rsidRPr="00246141">
              <w:rPr>
                <w:sz w:val="24"/>
                <w:szCs w:val="24"/>
              </w:rPr>
              <w:t>, «Спасатели», «Автомастерская» и т.д.</w:t>
            </w:r>
          </w:p>
          <w:p w14:paraId="5221FC49" w14:textId="77777777" w:rsidR="00246141" w:rsidRPr="00246141" w:rsidRDefault="00246141" w:rsidP="00AB6A42">
            <w:pPr>
              <w:pStyle w:val="a6"/>
              <w:numPr>
                <w:ilvl w:val="0"/>
                <w:numId w:val="8"/>
              </w:numPr>
              <w:tabs>
                <w:tab w:val="left" w:pos="33"/>
                <w:tab w:val="left" w:pos="459"/>
              </w:tabs>
              <w:ind w:left="0" w:firstLine="175"/>
              <w:rPr>
                <w:rFonts w:eastAsia="Calibri"/>
                <w:sz w:val="24"/>
                <w:szCs w:val="24"/>
                <w:lang w:eastAsia="en-US"/>
              </w:rPr>
            </w:pPr>
            <w:r>
              <w:rPr>
                <w:sz w:val="24"/>
                <w:szCs w:val="24"/>
              </w:rPr>
              <w:t>Оформление в павильонах информационных уголков для родителей.</w:t>
            </w:r>
          </w:p>
          <w:p w14:paraId="7CD85767" w14:textId="77777777" w:rsidR="009913D1" w:rsidRPr="00246141" w:rsidRDefault="009913D1" w:rsidP="00AB6A42">
            <w:pPr>
              <w:pStyle w:val="a6"/>
              <w:numPr>
                <w:ilvl w:val="0"/>
                <w:numId w:val="8"/>
              </w:numPr>
              <w:tabs>
                <w:tab w:val="left" w:pos="33"/>
                <w:tab w:val="left" w:pos="459"/>
              </w:tabs>
              <w:ind w:left="0" w:firstLine="175"/>
              <w:rPr>
                <w:rFonts w:eastAsia="Calibri"/>
                <w:sz w:val="24"/>
                <w:szCs w:val="24"/>
                <w:lang w:eastAsia="en-US"/>
              </w:rPr>
            </w:pPr>
            <w:r w:rsidRPr="00246141">
              <w:rPr>
                <w:sz w:val="24"/>
                <w:szCs w:val="24"/>
              </w:rPr>
              <w:t>Дооснащение групп спортивным оборудованием в полном объеме.</w:t>
            </w:r>
          </w:p>
        </w:tc>
      </w:tr>
    </w:tbl>
    <w:p w14:paraId="55F01194" w14:textId="77777777" w:rsidR="00DB0EFA" w:rsidRPr="0063751C" w:rsidRDefault="00DB0EFA" w:rsidP="0063751C">
      <w:pPr>
        <w:tabs>
          <w:tab w:val="left" w:pos="360"/>
          <w:tab w:val="center" w:pos="4736"/>
        </w:tabs>
        <w:ind w:right="-119"/>
        <w:jc w:val="center"/>
        <w:rPr>
          <w:bCs/>
          <w:i/>
          <w:iCs/>
          <w:sz w:val="28"/>
          <w:szCs w:val="28"/>
        </w:rPr>
      </w:pPr>
      <w:r w:rsidRPr="0063751C">
        <w:rPr>
          <w:bCs/>
          <w:i/>
          <w:iCs/>
          <w:sz w:val="28"/>
          <w:szCs w:val="28"/>
        </w:rPr>
        <w:t>Перспективы деятельности</w:t>
      </w:r>
      <w:r w:rsidR="00EA414C" w:rsidRPr="0063751C">
        <w:rPr>
          <w:bCs/>
          <w:i/>
          <w:iCs/>
          <w:sz w:val="28"/>
          <w:szCs w:val="28"/>
        </w:rPr>
        <w:t xml:space="preserve"> ДОО</w:t>
      </w:r>
      <w:r w:rsidR="0063751C">
        <w:rPr>
          <w:bCs/>
          <w:i/>
          <w:iCs/>
          <w:sz w:val="28"/>
          <w:szCs w:val="28"/>
        </w:rPr>
        <w:t>:</w:t>
      </w:r>
    </w:p>
    <w:p w14:paraId="75DF2E3C" w14:textId="77777777" w:rsidR="0008208D" w:rsidRDefault="0008208D" w:rsidP="00EC48E5">
      <w:pPr>
        <w:pStyle w:val="a6"/>
        <w:numPr>
          <w:ilvl w:val="0"/>
          <w:numId w:val="2"/>
        </w:numPr>
        <w:tabs>
          <w:tab w:val="left" w:pos="851"/>
        </w:tabs>
        <w:ind w:left="0" w:right="-119" w:firstLine="567"/>
        <w:jc w:val="both"/>
        <w:rPr>
          <w:sz w:val="28"/>
          <w:szCs w:val="28"/>
        </w:rPr>
      </w:pPr>
      <w:r>
        <w:rPr>
          <w:sz w:val="28"/>
          <w:szCs w:val="28"/>
        </w:rPr>
        <w:t>Обеспечение доступности дошкольного образования и конкурентоспособности детского сада.</w:t>
      </w:r>
    </w:p>
    <w:p w14:paraId="0DFD9AFA" w14:textId="77777777" w:rsidR="0008208D" w:rsidRDefault="0008208D" w:rsidP="00EC48E5">
      <w:pPr>
        <w:pStyle w:val="a6"/>
        <w:numPr>
          <w:ilvl w:val="0"/>
          <w:numId w:val="2"/>
        </w:numPr>
        <w:tabs>
          <w:tab w:val="left" w:pos="851"/>
        </w:tabs>
        <w:ind w:left="0" w:right="-119" w:firstLine="567"/>
        <w:jc w:val="both"/>
        <w:rPr>
          <w:sz w:val="28"/>
          <w:szCs w:val="28"/>
        </w:rPr>
      </w:pPr>
      <w:r>
        <w:rPr>
          <w:sz w:val="28"/>
          <w:szCs w:val="28"/>
        </w:rPr>
        <w:t>Проявление активности и представления опыта работы детского сада через участие в конкурсах педагогического мастерства, семинарах различного уровня, размещение информации о деятельности детского сада на сайте и социальных сетях.</w:t>
      </w:r>
    </w:p>
    <w:p w14:paraId="552F20F1" w14:textId="77777777" w:rsidR="00237A8F" w:rsidRPr="00237A8F" w:rsidRDefault="00116027" w:rsidP="00EC48E5">
      <w:pPr>
        <w:pStyle w:val="a6"/>
        <w:numPr>
          <w:ilvl w:val="0"/>
          <w:numId w:val="2"/>
        </w:numPr>
        <w:tabs>
          <w:tab w:val="left" w:pos="851"/>
        </w:tabs>
        <w:ind w:left="0" w:right="-119" w:firstLine="567"/>
        <w:jc w:val="both"/>
        <w:rPr>
          <w:rFonts w:eastAsia="Calibri"/>
          <w:sz w:val="28"/>
          <w:szCs w:val="28"/>
          <w:lang w:eastAsia="en-US"/>
        </w:rPr>
      </w:pPr>
      <w:r>
        <w:rPr>
          <w:sz w:val="28"/>
          <w:szCs w:val="28"/>
        </w:rPr>
        <w:t>Внедрение в педагогический процесс ДОУ новых современных технологий.</w:t>
      </w:r>
    </w:p>
    <w:p w14:paraId="0C0F9944" w14:textId="77777777" w:rsidR="00C57CF8" w:rsidRPr="006342A8" w:rsidRDefault="00C57CF8" w:rsidP="00EC48E5">
      <w:pPr>
        <w:pStyle w:val="a6"/>
        <w:numPr>
          <w:ilvl w:val="0"/>
          <w:numId w:val="2"/>
        </w:numPr>
        <w:tabs>
          <w:tab w:val="left" w:pos="851"/>
        </w:tabs>
        <w:ind w:left="0" w:right="-119" w:firstLine="567"/>
        <w:jc w:val="both"/>
        <w:rPr>
          <w:rFonts w:eastAsia="Calibri"/>
          <w:sz w:val="28"/>
          <w:szCs w:val="28"/>
          <w:lang w:eastAsia="en-US"/>
        </w:rPr>
      </w:pPr>
      <w:r w:rsidRPr="006342A8">
        <w:rPr>
          <w:rFonts w:eastAsia="Calibri"/>
          <w:sz w:val="28"/>
          <w:szCs w:val="28"/>
          <w:lang w:eastAsia="en-US"/>
        </w:rPr>
        <w:lastRenderedPageBreak/>
        <w:t xml:space="preserve"> </w:t>
      </w:r>
      <w:r w:rsidR="00AA0DA6">
        <w:rPr>
          <w:rFonts w:eastAsia="Calibri"/>
          <w:sz w:val="28"/>
          <w:szCs w:val="28"/>
          <w:lang w:eastAsia="en-US"/>
        </w:rPr>
        <w:t>Организация</w:t>
      </w:r>
      <w:r w:rsidR="00AA0DA6">
        <w:rPr>
          <w:sz w:val="28"/>
          <w:szCs w:val="28"/>
        </w:rPr>
        <w:t xml:space="preserve"> взаимодействия с семьями воспитанников по вопросам воспитания, обучения и развития дошкольников через современные формы сотрудничества</w:t>
      </w:r>
      <w:r w:rsidR="004E108C">
        <w:rPr>
          <w:sz w:val="28"/>
          <w:szCs w:val="28"/>
        </w:rPr>
        <w:t xml:space="preserve"> и инновационны</w:t>
      </w:r>
      <w:r w:rsidR="00D4537D">
        <w:rPr>
          <w:sz w:val="28"/>
          <w:szCs w:val="28"/>
        </w:rPr>
        <w:t>е</w:t>
      </w:r>
      <w:r w:rsidR="004E108C">
        <w:rPr>
          <w:sz w:val="28"/>
          <w:szCs w:val="28"/>
        </w:rPr>
        <w:t xml:space="preserve"> технологии</w:t>
      </w:r>
      <w:r w:rsidRPr="006342A8">
        <w:rPr>
          <w:rFonts w:eastAsia="Calibri"/>
          <w:sz w:val="28"/>
          <w:szCs w:val="28"/>
          <w:lang w:eastAsia="en-US"/>
        </w:rPr>
        <w:t>.</w:t>
      </w:r>
    </w:p>
    <w:p w14:paraId="4D7785C4" w14:textId="77777777" w:rsidR="0008208D" w:rsidRDefault="0008208D" w:rsidP="00C57CF8">
      <w:pPr>
        <w:ind w:firstLine="567"/>
        <w:jc w:val="both"/>
        <w:rPr>
          <w:sz w:val="28"/>
          <w:szCs w:val="28"/>
        </w:rPr>
      </w:pPr>
    </w:p>
    <w:p w14:paraId="7D5395A7" w14:textId="77777777" w:rsidR="00151196" w:rsidRDefault="00151196" w:rsidP="00151196">
      <w:pPr>
        <w:ind w:right="-119"/>
        <w:jc w:val="center"/>
        <w:rPr>
          <w:sz w:val="20"/>
          <w:szCs w:val="20"/>
        </w:rPr>
      </w:pPr>
      <w:r w:rsidRPr="00B44FFF">
        <w:rPr>
          <w:b/>
          <w:bCs/>
          <w:sz w:val="28"/>
          <w:szCs w:val="28"/>
        </w:rPr>
        <w:t>РАЗДЕЛ II</w:t>
      </w:r>
    </w:p>
    <w:p w14:paraId="0AA125A0" w14:textId="77777777" w:rsidR="00151196" w:rsidRDefault="00151196" w:rsidP="00484445">
      <w:pPr>
        <w:widowControl/>
        <w:tabs>
          <w:tab w:val="left" w:pos="0"/>
          <w:tab w:val="left" w:pos="851"/>
        </w:tabs>
        <w:autoSpaceDE/>
        <w:autoSpaceDN/>
        <w:adjustRightInd/>
        <w:ind w:left="567"/>
        <w:rPr>
          <w:b/>
          <w:bCs/>
          <w:sz w:val="28"/>
          <w:szCs w:val="28"/>
        </w:rPr>
      </w:pPr>
      <w:r>
        <w:rPr>
          <w:b/>
          <w:bCs/>
          <w:sz w:val="28"/>
          <w:szCs w:val="28"/>
        </w:rPr>
        <w:t>Планирование деятельности МБДОУ на 20</w:t>
      </w:r>
      <w:r w:rsidR="00EC4755">
        <w:rPr>
          <w:b/>
          <w:bCs/>
          <w:sz w:val="28"/>
          <w:szCs w:val="28"/>
        </w:rPr>
        <w:t>21</w:t>
      </w:r>
      <w:r>
        <w:rPr>
          <w:b/>
          <w:bCs/>
          <w:sz w:val="28"/>
          <w:szCs w:val="28"/>
        </w:rPr>
        <w:t>-202</w:t>
      </w:r>
      <w:r w:rsidR="00EC4755">
        <w:rPr>
          <w:b/>
          <w:bCs/>
          <w:sz w:val="28"/>
          <w:szCs w:val="28"/>
        </w:rPr>
        <w:t xml:space="preserve">2 </w:t>
      </w:r>
      <w:r>
        <w:rPr>
          <w:b/>
          <w:bCs/>
          <w:sz w:val="28"/>
          <w:szCs w:val="28"/>
        </w:rPr>
        <w:t>учебный год</w:t>
      </w:r>
    </w:p>
    <w:p w14:paraId="632D2BA3" w14:textId="77777777" w:rsidR="00151196" w:rsidRPr="00EC4755" w:rsidRDefault="00151196" w:rsidP="00FD0EF5">
      <w:pPr>
        <w:widowControl/>
        <w:tabs>
          <w:tab w:val="left" w:pos="1100"/>
        </w:tabs>
        <w:autoSpaceDE/>
        <w:autoSpaceDN/>
        <w:adjustRightInd/>
        <w:jc w:val="center"/>
        <w:rPr>
          <w:bCs/>
          <w:i/>
          <w:iCs/>
          <w:sz w:val="28"/>
          <w:szCs w:val="28"/>
        </w:rPr>
      </w:pPr>
      <w:r w:rsidRPr="00EC4755">
        <w:rPr>
          <w:bCs/>
          <w:i/>
          <w:iCs/>
          <w:sz w:val="28"/>
          <w:szCs w:val="28"/>
        </w:rPr>
        <w:t>2.1.</w:t>
      </w:r>
      <w:r w:rsidR="00EC4755">
        <w:rPr>
          <w:bCs/>
          <w:i/>
          <w:iCs/>
          <w:sz w:val="28"/>
          <w:szCs w:val="28"/>
        </w:rPr>
        <w:t xml:space="preserve"> </w:t>
      </w:r>
      <w:r w:rsidRPr="00EC4755">
        <w:rPr>
          <w:bCs/>
          <w:i/>
          <w:iCs/>
          <w:sz w:val="28"/>
          <w:szCs w:val="28"/>
        </w:rPr>
        <w:t>Цель, задачи и приоритетные направления образовательной организации на 20</w:t>
      </w:r>
      <w:r w:rsidR="00484445">
        <w:rPr>
          <w:bCs/>
          <w:i/>
          <w:iCs/>
          <w:sz w:val="28"/>
          <w:szCs w:val="28"/>
        </w:rPr>
        <w:t>21</w:t>
      </w:r>
      <w:r w:rsidRPr="00EC4755">
        <w:rPr>
          <w:bCs/>
          <w:i/>
          <w:iCs/>
          <w:sz w:val="28"/>
          <w:szCs w:val="28"/>
        </w:rPr>
        <w:t>-202</w:t>
      </w:r>
      <w:r w:rsidR="00484445">
        <w:rPr>
          <w:bCs/>
          <w:i/>
          <w:iCs/>
          <w:sz w:val="28"/>
          <w:szCs w:val="28"/>
        </w:rPr>
        <w:t xml:space="preserve">2 </w:t>
      </w:r>
      <w:r w:rsidRPr="00EC4755">
        <w:rPr>
          <w:bCs/>
          <w:i/>
          <w:iCs/>
          <w:sz w:val="28"/>
          <w:szCs w:val="28"/>
        </w:rPr>
        <w:t>учебный год</w:t>
      </w:r>
      <w:r w:rsidR="00FD0EF5" w:rsidRPr="00EC4755">
        <w:rPr>
          <w:bCs/>
          <w:i/>
          <w:iCs/>
          <w:sz w:val="28"/>
          <w:szCs w:val="28"/>
        </w:rPr>
        <w:t>.</w:t>
      </w:r>
    </w:p>
    <w:p w14:paraId="56EFF51D" w14:textId="77777777" w:rsidR="003215CB" w:rsidRDefault="00EC4755" w:rsidP="003215CB">
      <w:pPr>
        <w:widowControl/>
        <w:tabs>
          <w:tab w:val="left" w:pos="1100"/>
        </w:tabs>
        <w:autoSpaceDE/>
        <w:autoSpaceDN/>
        <w:adjustRightInd/>
        <w:ind w:firstLine="567"/>
        <w:jc w:val="both"/>
        <w:rPr>
          <w:sz w:val="28"/>
          <w:szCs w:val="28"/>
        </w:rPr>
      </w:pPr>
      <w:r w:rsidRPr="00624F5B">
        <w:rPr>
          <w:bCs/>
          <w:i/>
          <w:iCs/>
          <w:sz w:val="28"/>
          <w:szCs w:val="28"/>
        </w:rPr>
        <w:t>Основной целью</w:t>
      </w:r>
      <w:r w:rsidR="00FD0EF5">
        <w:rPr>
          <w:b/>
          <w:bCs/>
          <w:i/>
          <w:iCs/>
          <w:sz w:val="28"/>
          <w:szCs w:val="28"/>
        </w:rPr>
        <w:t xml:space="preserve"> </w:t>
      </w:r>
      <w:r w:rsidR="00FD0EF5">
        <w:rPr>
          <w:sz w:val="28"/>
          <w:szCs w:val="28"/>
        </w:rPr>
        <w:t>дошкольного о</w:t>
      </w:r>
      <w:r w:rsidR="003215CB">
        <w:rPr>
          <w:sz w:val="28"/>
          <w:szCs w:val="28"/>
        </w:rPr>
        <w:t>бразовательного учреждения являе</w:t>
      </w:r>
      <w:r w:rsidR="00FD0EF5">
        <w:rPr>
          <w:sz w:val="28"/>
          <w:szCs w:val="28"/>
        </w:rPr>
        <w:t>тся</w:t>
      </w:r>
    </w:p>
    <w:p w14:paraId="4E9B3EC3" w14:textId="77777777" w:rsidR="003215CB" w:rsidRDefault="003215CB" w:rsidP="003215CB">
      <w:pPr>
        <w:widowControl/>
        <w:tabs>
          <w:tab w:val="left" w:pos="1100"/>
        </w:tabs>
        <w:autoSpaceDE/>
        <w:autoSpaceDN/>
        <w:adjustRightInd/>
        <w:jc w:val="both"/>
        <w:rPr>
          <w:sz w:val="28"/>
          <w:szCs w:val="28"/>
        </w:rPr>
      </w:pPr>
      <w:r w:rsidRPr="003215CB">
        <w:rPr>
          <w:sz w:val="28"/>
          <w:szCs w:val="28"/>
        </w:rPr>
        <w:t xml:space="preserve">обеспечение доступности дошкольного образования и повышение его </w:t>
      </w:r>
      <w:r>
        <w:rPr>
          <w:sz w:val="28"/>
          <w:szCs w:val="28"/>
        </w:rPr>
        <w:t xml:space="preserve"> </w:t>
      </w:r>
      <w:r w:rsidRPr="003215CB">
        <w:rPr>
          <w:sz w:val="28"/>
          <w:szCs w:val="28"/>
        </w:rPr>
        <w:t>качества, создание условий для всестороннего развития детей,</w:t>
      </w:r>
      <w:r>
        <w:rPr>
          <w:sz w:val="28"/>
          <w:szCs w:val="28"/>
        </w:rPr>
        <w:t xml:space="preserve"> </w:t>
      </w:r>
      <w:r w:rsidRPr="003215CB">
        <w:rPr>
          <w:sz w:val="28"/>
          <w:szCs w:val="28"/>
        </w:rPr>
        <w:t xml:space="preserve">совершенствование работы с родителями воспитанников и социальными </w:t>
      </w:r>
      <w:r>
        <w:rPr>
          <w:sz w:val="28"/>
          <w:szCs w:val="28"/>
        </w:rPr>
        <w:t xml:space="preserve"> </w:t>
      </w:r>
      <w:r w:rsidRPr="003215CB">
        <w:rPr>
          <w:sz w:val="28"/>
          <w:szCs w:val="28"/>
        </w:rPr>
        <w:t>учреждениями города.</w:t>
      </w:r>
    </w:p>
    <w:p w14:paraId="34C3A7E4" w14:textId="77777777" w:rsidR="003215CB" w:rsidRDefault="003215CB" w:rsidP="004E2B97">
      <w:pPr>
        <w:widowControl/>
        <w:tabs>
          <w:tab w:val="left" w:pos="1100"/>
        </w:tabs>
        <w:autoSpaceDE/>
        <w:autoSpaceDN/>
        <w:adjustRightInd/>
        <w:ind w:firstLine="567"/>
        <w:jc w:val="both"/>
        <w:rPr>
          <w:sz w:val="28"/>
          <w:szCs w:val="28"/>
        </w:rPr>
      </w:pPr>
    </w:p>
    <w:p w14:paraId="510CA2A1" w14:textId="77777777" w:rsidR="002A7689" w:rsidRPr="00624F5B" w:rsidRDefault="004659A6" w:rsidP="00624F5B">
      <w:pPr>
        <w:widowControl/>
        <w:tabs>
          <w:tab w:val="left" w:pos="1100"/>
        </w:tabs>
        <w:autoSpaceDE/>
        <w:autoSpaceDN/>
        <w:adjustRightInd/>
        <w:ind w:firstLine="567"/>
        <w:jc w:val="both"/>
        <w:rPr>
          <w:sz w:val="28"/>
          <w:szCs w:val="28"/>
        </w:rPr>
      </w:pPr>
      <w:r>
        <w:rPr>
          <w:sz w:val="28"/>
          <w:szCs w:val="28"/>
        </w:rPr>
        <w:t>В своей деятельности дошкольное учреждение руководствуется Законом РФ «Об образовании в РФ», законодательством РФ, нормативными правовыми актами органов управления образования, Уставом ДОУ.</w:t>
      </w:r>
    </w:p>
    <w:p w14:paraId="6CC7DB4B" w14:textId="77777777" w:rsidR="002B2DDC" w:rsidRPr="00624F5B" w:rsidRDefault="002B2DDC" w:rsidP="007D4559">
      <w:pPr>
        <w:ind w:left="567"/>
        <w:jc w:val="center"/>
        <w:rPr>
          <w:i/>
          <w:sz w:val="20"/>
          <w:szCs w:val="20"/>
        </w:rPr>
      </w:pPr>
      <w:r w:rsidRPr="00624F5B">
        <w:rPr>
          <w:bCs/>
          <w:i/>
          <w:sz w:val="28"/>
          <w:szCs w:val="28"/>
        </w:rPr>
        <w:t xml:space="preserve">Приоритетные направления </w:t>
      </w:r>
      <w:r w:rsidR="001C0C4B" w:rsidRPr="00624F5B">
        <w:rPr>
          <w:bCs/>
          <w:i/>
          <w:sz w:val="28"/>
          <w:szCs w:val="28"/>
        </w:rPr>
        <w:t xml:space="preserve">деятельности </w:t>
      </w:r>
      <w:r w:rsidRPr="00624F5B">
        <w:rPr>
          <w:bCs/>
          <w:i/>
          <w:sz w:val="28"/>
          <w:szCs w:val="28"/>
        </w:rPr>
        <w:t>МБДОУ</w:t>
      </w:r>
      <w:r w:rsidR="000368DD">
        <w:rPr>
          <w:bCs/>
          <w:i/>
          <w:sz w:val="28"/>
          <w:szCs w:val="28"/>
        </w:rPr>
        <w:t>:</w:t>
      </w:r>
    </w:p>
    <w:p w14:paraId="4A34C029" w14:textId="77777777" w:rsidR="000368DD" w:rsidRPr="000368DD" w:rsidRDefault="000368DD" w:rsidP="00AB6A42">
      <w:pPr>
        <w:pStyle w:val="a6"/>
        <w:numPr>
          <w:ilvl w:val="0"/>
          <w:numId w:val="38"/>
        </w:numPr>
        <w:jc w:val="both"/>
        <w:rPr>
          <w:sz w:val="28"/>
          <w:szCs w:val="28"/>
        </w:rPr>
      </w:pPr>
      <w:r w:rsidRPr="000368DD">
        <w:rPr>
          <w:sz w:val="28"/>
          <w:szCs w:val="28"/>
        </w:rPr>
        <w:t>«Доброжелательный детский сад»,</w:t>
      </w:r>
    </w:p>
    <w:p w14:paraId="64BCBEBB" w14:textId="77777777" w:rsidR="000368DD" w:rsidRPr="000368DD" w:rsidRDefault="000368DD" w:rsidP="00AB6A42">
      <w:pPr>
        <w:pStyle w:val="a6"/>
        <w:numPr>
          <w:ilvl w:val="0"/>
          <w:numId w:val="38"/>
        </w:numPr>
        <w:jc w:val="both"/>
        <w:rPr>
          <w:sz w:val="28"/>
          <w:szCs w:val="28"/>
        </w:rPr>
      </w:pPr>
      <w:r w:rsidRPr="000368DD">
        <w:rPr>
          <w:sz w:val="28"/>
          <w:szCs w:val="28"/>
        </w:rPr>
        <w:t>«Здоровьесбережение»,</w:t>
      </w:r>
    </w:p>
    <w:p w14:paraId="37EE03F8" w14:textId="77777777" w:rsidR="000368DD" w:rsidRPr="000368DD" w:rsidRDefault="000368DD" w:rsidP="00AB6A42">
      <w:pPr>
        <w:pStyle w:val="a6"/>
        <w:numPr>
          <w:ilvl w:val="0"/>
          <w:numId w:val="38"/>
        </w:numPr>
        <w:jc w:val="both"/>
        <w:rPr>
          <w:sz w:val="28"/>
          <w:szCs w:val="28"/>
        </w:rPr>
      </w:pPr>
      <w:r w:rsidRPr="000368DD">
        <w:rPr>
          <w:sz w:val="28"/>
          <w:szCs w:val="28"/>
        </w:rPr>
        <w:t>«Обновление содержания дошкольного образования»,</w:t>
      </w:r>
    </w:p>
    <w:p w14:paraId="411B1A7C" w14:textId="77777777" w:rsidR="000368DD" w:rsidRPr="000368DD" w:rsidRDefault="000368DD" w:rsidP="00AB6A42">
      <w:pPr>
        <w:pStyle w:val="a6"/>
        <w:numPr>
          <w:ilvl w:val="0"/>
          <w:numId w:val="38"/>
        </w:numPr>
        <w:jc w:val="both"/>
        <w:rPr>
          <w:sz w:val="28"/>
          <w:szCs w:val="28"/>
        </w:rPr>
      </w:pPr>
      <w:r w:rsidRPr="000368DD">
        <w:rPr>
          <w:sz w:val="28"/>
          <w:szCs w:val="28"/>
        </w:rPr>
        <w:t>«Качество образования»,</w:t>
      </w:r>
    </w:p>
    <w:p w14:paraId="47D3D546" w14:textId="77777777" w:rsidR="000368DD" w:rsidRPr="000368DD" w:rsidRDefault="000368DD" w:rsidP="00AB6A42">
      <w:pPr>
        <w:pStyle w:val="a6"/>
        <w:numPr>
          <w:ilvl w:val="0"/>
          <w:numId w:val="38"/>
        </w:numPr>
        <w:jc w:val="both"/>
        <w:rPr>
          <w:sz w:val="28"/>
          <w:szCs w:val="28"/>
        </w:rPr>
      </w:pPr>
      <w:r w:rsidRPr="000368DD">
        <w:rPr>
          <w:sz w:val="28"/>
          <w:szCs w:val="28"/>
        </w:rPr>
        <w:t>«Кадровый ресурс»,</w:t>
      </w:r>
    </w:p>
    <w:p w14:paraId="24A9AA2F" w14:textId="77777777" w:rsidR="000368DD" w:rsidRPr="000368DD" w:rsidRDefault="000368DD" w:rsidP="00AB6A42">
      <w:pPr>
        <w:pStyle w:val="a6"/>
        <w:numPr>
          <w:ilvl w:val="0"/>
          <w:numId w:val="38"/>
        </w:numPr>
        <w:shd w:val="clear" w:color="auto" w:fill="FFFFFF"/>
        <w:jc w:val="both"/>
        <w:textAlignment w:val="baseline"/>
        <w:rPr>
          <w:bCs/>
          <w:sz w:val="28"/>
          <w:szCs w:val="28"/>
          <w:bdr w:val="none" w:sz="0" w:space="0" w:color="auto" w:frame="1"/>
        </w:rPr>
      </w:pPr>
      <w:r w:rsidRPr="000368DD">
        <w:rPr>
          <w:bCs/>
          <w:sz w:val="28"/>
          <w:szCs w:val="28"/>
          <w:bdr w:val="none" w:sz="0" w:space="0" w:color="auto" w:frame="1"/>
        </w:rPr>
        <w:t>«Дети в приоритете»,</w:t>
      </w:r>
    </w:p>
    <w:p w14:paraId="1BF2990E" w14:textId="77777777" w:rsidR="000368DD" w:rsidRPr="000368DD" w:rsidRDefault="000368DD" w:rsidP="00AB6A42">
      <w:pPr>
        <w:pStyle w:val="a6"/>
        <w:numPr>
          <w:ilvl w:val="0"/>
          <w:numId w:val="38"/>
        </w:numPr>
        <w:shd w:val="clear" w:color="auto" w:fill="FFFFFF"/>
        <w:jc w:val="both"/>
        <w:textAlignment w:val="baseline"/>
        <w:rPr>
          <w:bCs/>
          <w:sz w:val="28"/>
          <w:szCs w:val="28"/>
          <w:bdr w:val="none" w:sz="0" w:space="0" w:color="auto" w:frame="1"/>
        </w:rPr>
      </w:pPr>
      <w:r w:rsidRPr="000368DD">
        <w:rPr>
          <w:bCs/>
          <w:sz w:val="28"/>
          <w:szCs w:val="28"/>
          <w:bdr w:val="none" w:sz="0" w:space="0" w:color="auto" w:frame="1"/>
        </w:rPr>
        <w:t>«Бережливый детский сад»,</w:t>
      </w:r>
    </w:p>
    <w:p w14:paraId="44E6689B" w14:textId="77777777" w:rsidR="000368DD" w:rsidRPr="000368DD" w:rsidRDefault="000368DD" w:rsidP="00AB6A42">
      <w:pPr>
        <w:pStyle w:val="a6"/>
        <w:numPr>
          <w:ilvl w:val="0"/>
          <w:numId w:val="38"/>
        </w:numPr>
        <w:shd w:val="clear" w:color="auto" w:fill="FFFFFF"/>
        <w:jc w:val="both"/>
        <w:textAlignment w:val="baseline"/>
        <w:rPr>
          <w:bCs/>
          <w:sz w:val="28"/>
          <w:szCs w:val="28"/>
          <w:bdr w:val="none" w:sz="0" w:space="0" w:color="auto" w:frame="1"/>
        </w:rPr>
      </w:pPr>
      <w:r w:rsidRPr="000368DD">
        <w:rPr>
          <w:bCs/>
          <w:sz w:val="28"/>
          <w:szCs w:val="28"/>
          <w:bdr w:val="none" w:sz="0" w:space="0" w:color="auto" w:frame="1"/>
        </w:rPr>
        <w:t>«Цифровая безопасная среда».</w:t>
      </w:r>
    </w:p>
    <w:p w14:paraId="5647D6D4" w14:textId="77777777" w:rsidR="00F51A62" w:rsidRDefault="00F51A62" w:rsidP="004E2B97">
      <w:pPr>
        <w:widowControl/>
        <w:tabs>
          <w:tab w:val="left" w:pos="1100"/>
        </w:tabs>
        <w:autoSpaceDE/>
        <w:autoSpaceDN/>
        <w:adjustRightInd/>
        <w:ind w:firstLine="567"/>
        <w:jc w:val="both"/>
        <w:rPr>
          <w:b/>
          <w:bCs/>
          <w:sz w:val="28"/>
          <w:szCs w:val="28"/>
          <w:u w:val="single"/>
        </w:rPr>
      </w:pPr>
    </w:p>
    <w:p w14:paraId="1D0958A9" w14:textId="77777777" w:rsidR="007A451F" w:rsidRPr="009F7728" w:rsidRDefault="009F7728" w:rsidP="004E2B97">
      <w:pPr>
        <w:widowControl/>
        <w:tabs>
          <w:tab w:val="left" w:pos="1100"/>
        </w:tabs>
        <w:autoSpaceDE/>
        <w:autoSpaceDN/>
        <w:adjustRightInd/>
        <w:ind w:firstLine="567"/>
        <w:jc w:val="both"/>
        <w:rPr>
          <w:i/>
          <w:sz w:val="28"/>
          <w:szCs w:val="28"/>
        </w:rPr>
      </w:pPr>
      <w:r>
        <w:rPr>
          <w:bCs/>
          <w:i/>
          <w:sz w:val="28"/>
          <w:szCs w:val="28"/>
        </w:rPr>
        <w:t>Задачи МБДОУ</w:t>
      </w:r>
      <w:r w:rsidR="007A451F" w:rsidRPr="009F7728">
        <w:rPr>
          <w:bCs/>
          <w:i/>
          <w:sz w:val="28"/>
          <w:szCs w:val="28"/>
        </w:rPr>
        <w:t>, определяемые стратегическими документами:</w:t>
      </w:r>
    </w:p>
    <w:p w14:paraId="0A9B167A" w14:textId="77777777" w:rsidR="00F0785B" w:rsidRPr="00F0785B" w:rsidRDefault="00F0785B" w:rsidP="00F0785B">
      <w:pPr>
        <w:widowControl/>
        <w:tabs>
          <w:tab w:val="left" w:pos="1100"/>
        </w:tabs>
        <w:autoSpaceDE/>
        <w:autoSpaceDN/>
        <w:adjustRightInd/>
        <w:jc w:val="both"/>
        <w:rPr>
          <w:bCs/>
          <w:sz w:val="28"/>
          <w:szCs w:val="28"/>
        </w:rPr>
      </w:pPr>
      <w:r>
        <w:rPr>
          <w:bCs/>
          <w:sz w:val="28"/>
          <w:szCs w:val="28"/>
        </w:rPr>
        <w:tab/>
      </w:r>
      <w:r w:rsidRPr="00F0785B">
        <w:rPr>
          <w:bCs/>
          <w:sz w:val="28"/>
          <w:szCs w:val="28"/>
        </w:rPr>
        <w:t>1. Совершенствование условий для сохранения и укрепления</w:t>
      </w:r>
      <w:r>
        <w:rPr>
          <w:bCs/>
          <w:sz w:val="28"/>
          <w:szCs w:val="28"/>
        </w:rPr>
        <w:t xml:space="preserve"> </w:t>
      </w:r>
      <w:r w:rsidRPr="00F0785B">
        <w:rPr>
          <w:bCs/>
          <w:sz w:val="28"/>
          <w:szCs w:val="28"/>
        </w:rPr>
        <w:t xml:space="preserve">физического и психического здоровья воспитанников через построение </w:t>
      </w:r>
      <w:r>
        <w:rPr>
          <w:bCs/>
          <w:sz w:val="28"/>
          <w:szCs w:val="28"/>
        </w:rPr>
        <w:t xml:space="preserve"> </w:t>
      </w:r>
      <w:r w:rsidRPr="00F0785B">
        <w:rPr>
          <w:bCs/>
          <w:sz w:val="28"/>
          <w:szCs w:val="28"/>
        </w:rPr>
        <w:t xml:space="preserve">здоровьесберегающей среды и реализацию здоровьесберегающих </w:t>
      </w:r>
      <w:r>
        <w:rPr>
          <w:bCs/>
          <w:sz w:val="28"/>
          <w:szCs w:val="28"/>
        </w:rPr>
        <w:t xml:space="preserve"> </w:t>
      </w:r>
      <w:r w:rsidRPr="00F0785B">
        <w:rPr>
          <w:bCs/>
          <w:sz w:val="28"/>
          <w:szCs w:val="28"/>
        </w:rPr>
        <w:t>технологий.</w:t>
      </w:r>
    </w:p>
    <w:p w14:paraId="7AB9F9F1" w14:textId="77777777" w:rsidR="00F0785B" w:rsidRPr="00F0785B" w:rsidRDefault="00F0785B" w:rsidP="00F0785B">
      <w:pPr>
        <w:widowControl/>
        <w:tabs>
          <w:tab w:val="left" w:pos="1100"/>
        </w:tabs>
        <w:autoSpaceDE/>
        <w:autoSpaceDN/>
        <w:adjustRightInd/>
        <w:jc w:val="both"/>
        <w:rPr>
          <w:bCs/>
          <w:sz w:val="28"/>
          <w:szCs w:val="28"/>
        </w:rPr>
      </w:pPr>
      <w:r>
        <w:rPr>
          <w:bCs/>
          <w:sz w:val="28"/>
          <w:szCs w:val="28"/>
        </w:rPr>
        <w:tab/>
      </w:r>
      <w:r w:rsidRPr="00F0785B">
        <w:rPr>
          <w:bCs/>
          <w:sz w:val="28"/>
          <w:szCs w:val="28"/>
        </w:rPr>
        <w:t xml:space="preserve">2. Повышение профессиональной компетентности педагогов в </w:t>
      </w:r>
      <w:r>
        <w:rPr>
          <w:bCs/>
          <w:sz w:val="28"/>
          <w:szCs w:val="28"/>
        </w:rPr>
        <w:t xml:space="preserve"> </w:t>
      </w:r>
      <w:r w:rsidRPr="00F0785B">
        <w:rPr>
          <w:bCs/>
          <w:sz w:val="28"/>
          <w:szCs w:val="28"/>
        </w:rPr>
        <w:t>вопросах использования в образовательной деятельности информационно</w:t>
      </w:r>
      <w:r w:rsidR="009F7728">
        <w:rPr>
          <w:bCs/>
          <w:sz w:val="28"/>
          <w:szCs w:val="28"/>
        </w:rPr>
        <w:t>-</w:t>
      </w:r>
      <w:r w:rsidRPr="00F0785B">
        <w:rPr>
          <w:bCs/>
          <w:sz w:val="28"/>
          <w:szCs w:val="28"/>
        </w:rPr>
        <w:t>комм</w:t>
      </w:r>
      <w:r w:rsidR="009F7728">
        <w:rPr>
          <w:bCs/>
          <w:sz w:val="28"/>
          <w:szCs w:val="28"/>
        </w:rPr>
        <w:t>уникационных технологий, мессен</w:t>
      </w:r>
      <w:r w:rsidRPr="00F0785B">
        <w:rPr>
          <w:bCs/>
          <w:sz w:val="28"/>
          <w:szCs w:val="28"/>
        </w:rPr>
        <w:t>жеров и различных Интернет</w:t>
      </w:r>
      <w:r w:rsidR="009F7728">
        <w:rPr>
          <w:bCs/>
          <w:sz w:val="28"/>
          <w:szCs w:val="28"/>
        </w:rPr>
        <w:t xml:space="preserve"> </w:t>
      </w:r>
      <w:r w:rsidRPr="00F0785B">
        <w:rPr>
          <w:bCs/>
          <w:sz w:val="28"/>
          <w:szCs w:val="28"/>
        </w:rPr>
        <w:t>ресурсов.</w:t>
      </w:r>
    </w:p>
    <w:p w14:paraId="4BB69886" w14:textId="77777777" w:rsidR="00F0785B" w:rsidRPr="00F0785B" w:rsidRDefault="00F0785B" w:rsidP="00F0785B">
      <w:pPr>
        <w:widowControl/>
        <w:tabs>
          <w:tab w:val="left" w:pos="1100"/>
        </w:tabs>
        <w:autoSpaceDE/>
        <w:autoSpaceDN/>
        <w:adjustRightInd/>
        <w:jc w:val="both"/>
        <w:rPr>
          <w:bCs/>
          <w:sz w:val="28"/>
          <w:szCs w:val="28"/>
        </w:rPr>
      </w:pPr>
      <w:r>
        <w:rPr>
          <w:bCs/>
          <w:sz w:val="28"/>
          <w:szCs w:val="28"/>
        </w:rPr>
        <w:tab/>
      </w:r>
      <w:r w:rsidRPr="00F0785B">
        <w:rPr>
          <w:bCs/>
          <w:sz w:val="28"/>
          <w:szCs w:val="28"/>
        </w:rPr>
        <w:t xml:space="preserve">3. Повышение эффективности коррекционно-развивающей </w:t>
      </w:r>
      <w:r>
        <w:rPr>
          <w:bCs/>
          <w:sz w:val="28"/>
          <w:szCs w:val="28"/>
        </w:rPr>
        <w:t xml:space="preserve"> </w:t>
      </w:r>
      <w:r w:rsidRPr="00F0785B">
        <w:rPr>
          <w:bCs/>
          <w:sz w:val="28"/>
          <w:szCs w:val="28"/>
        </w:rPr>
        <w:t xml:space="preserve">деятельности воспитанников с ограниченными возможностями здоровья </w:t>
      </w:r>
      <w:r>
        <w:rPr>
          <w:bCs/>
          <w:sz w:val="28"/>
          <w:szCs w:val="28"/>
        </w:rPr>
        <w:t xml:space="preserve"> </w:t>
      </w:r>
      <w:r w:rsidRPr="00F0785B">
        <w:rPr>
          <w:bCs/>
          <w:sz w:val="28"/>
          <w:szCs w:val="28"/>
        </w:rPr>
        <w:t xml:space="preserve">посредством сопровождения семей в вопросах воспитания, обучения, и </w:t>
      </w:r>
      <w:r>
        <w:rPr>
          <w:bCs/>
          <w:sz w:val="28"/>
          <w:szCs w:val="28"/>
        </w:rPr>
        <w:t xml:space="preserve"> </w:t>
      </w:r>
      <w:r w:rsidRPr="00F0785B">
        <w:rPr>
          <w:bCs/>
          <w:sz w:val="28"/>
          <w:szCs w:val="28"/>
        </w:rPr>
        <w:t>развития детей.</w:t>
      </w:r>
    </w:p>
    <w:p w14:paraId="37061DD4" w14:textId="77777777" w:rsidR="008D3BAA" w:rsidRPr="00633FFE" w:rsidRDefault="00F0785B" w:rsidP="001B3728">
      <w:pPr>
        <w:widowControl/>
        <w:tabs>
          <w:tab w:val="left" w:pos="1100"/>
        </w:tabs>
        <w:autoSpaceDE/>
        <w:autoSpaceDN/>
        <w:adjustRightInd/>
        <w:jc w:val="both"/>
        <w:rPr>
          <w:bCs/>
          <w:sz w:val="28"/>
          <w:szCs w:val="28"/>
        </w:rPr>
      </w:pPr>
      <w:r>
        <w:rPr>
          <w:bCs/>
          <w:sz w:val="28"/>
          <w:szCs w:val="28"/>
        </w:rPr>
        <w:tab/>
      </w:r>
      <w:r w:rsidRPr="00F0785B">
        <w:rPr>
          <w:bCs/>
          <w:sz w:val="28"/>
          <w:szCs w:val="28"/>
        </w:rPr>
        <w:t>4. Продолжать создавать в ДОУ развивающую предметно</w:t>
      </w:r>
      <w:r w:rsidR="009F7728">
        <w:rPr>
          <w:bCs/>
          <w:sz w:val="28"/>
          <w:szCs w:val="28"/>
        </w:rPr>
        <w:t>-</w:t>
      </w:r>
      <w:r w:rsidRPr="00F0785B">
        <w:rPr>
          <w:bCs/>
          <w:sz w:val="28"/>
          <w:szCs w:val="28"/>
        </w:rPr>
        <w:t xml:space="preserve">пространственную среду, направленную на всестороннее развитие дошкольников, в том числе развитие их технического мышления и </w:t>
      </w:r>
      <w:r w:rsidR="00633FFE">
        <w:rPr>
          <w:bCs/>
          <w:sz w:val="28"/>
          <w:szCs w:val="28"/>
        </w:rPr>
        <w:t xml:space="preserve"> э</w:t>
      </w:r>
      <w:r w:rsidRPr="00F0785B">
        <w:rPr>
          <w:bCs/>
          <w:sz w:val="28"/>
          <w:szCs w:val="28"/>
        </w:rPr>
        <w:t>коно</w:t>
      </w:r>
      <w:r w:rsidR="00633FFE">
        <w:rPr>
          <w:bCs/>
          <w:sz w:val="28"/>
          <w:szCs w:val="28"/>
        </w:rPr>
        <w:t>мической грамотности.</w:t>
      </w:r>
      <w:r w:rsidR="008D3BAA">
        <w:rPr>
          <w:b/>
          <w:bCs/>
          <w:i/>
          <w:iCs/>
          <w:sz w:val="28"/>
          <w:szCs w:val="28"/>
        </w:rPr>
        <w:br w:type="page"/>
      </w:r>
    </w:p>
    <w:p w14:paraId="00B31CFF" w14:textId="77777777" w:rsidR="00E973AB" w:rsidRDefault="00E973AB" w:rsidP="00B21E7A">
      <w:pPr>
        <w:jc w:val="center"/>
        <w:rPr>
          <w:sz w:val="20"/>
          <w:szCs w:val="20"/>
        </w:rPr>
      </w:pPr>
      <w:r>
        <w:rPr>
          <w:b/>
          <w:bCs/>
          <w:i/>
          <w:iCs/>
          <w:sz w:val="28"/>
          <w:szCs w:val="28"/>
        </w:rPr>
        <w:lastRenderedPageBreak/>
        <w:t>2.2. Охрана здоровья воспитанников ДОУ</w:t>
      </w:r>
    </w:p>
    <w:p w14:paraId="726C00FB" w14:textId="77777777" w:rsidR="00E973AB" w:rsidRDefault="00E973AB" w:rsidP="00E973AB">
      <w:pPr>
        <w:spacing w:line="6" w:lineRule="exact"/>
        <w:rPr>
          <w:sz w:val="20"/>
          <w:szCs w:val="20"/>
        </w:rPr>
      </w:pPr>
    </w:p>
    <w:p w14:paraId="346E8CAE" w14:textId="77777777" w:rsidR="002F740F" w:rsidRPr="002F740F" w:rsidRDefault="008D709C" w:rsidP="00720FCA">
      <w:pPr>
        <w:spacing w:line="236" w:lineRule="auto"/>
        <w:ind w:left="120" w:right="280" w:firstLine="708"/>
        <w:jc w:val="center"/>
        <w:rPr>
          <w:i/>
          <w:sz w:val="28"/>
          <w:szCs w:val="28"/>
        </w:rPr>
      </w:pPr>
      <w:r>
        <w:rPr>
          <w:i/>
          <w:iCs/>
          <w:sz w:val="28"/>
          <w:szCs w:val="28"/>
        </w:rPr>
        <w:t xml:space="preserve">2.2.1. </w:t>
      </w:r>
      <w:r w:rsidR="00720FCA">
        <w:rPr>
          <w:i/>
          <w:iCs/>
          <w:sz w:val="28"/>
          <w:szCs w:val="28"/>
        </w:rPr>
        <w:t>(</w:t>
      </w:r>
      <w:r w:rsidR="0002109F" w:rsidRPr="0002109F">
        <w:rPr>
          <w:i/>
          <w:sz w:val="28"/>
          <w:szCs w:val="28"/>
        </w:rPr>
        <w:t>С</w:t>
      </w:r>
      <w:r w:rsidR="00B21E7A" w:rsidRPr="00B21E7A">
        <w:rPr>
          <w:i/>
          <w:sz w:val="28"/>
          <w:szCs w:val="28"/>
        </w:rPr>
        <w:t>истема мер, направленная на реализацию пунктов 1 (пп.2,3,4,5,6,8,9,10,11), п.2, п.3, п.4 (пп.1,2,3,4) ст.41 Федерального Закона №273 «Об образовании в РФ»</w:t>
      </w:r>
      <w:r w:rsidR="00720FCA">
        <w:rPr>
          <w:i/>
          <w:sz w:val="28"/>
          <w:szCs w:val="28"/>
        </w:rPr>
        <w:t>)</w:t>
      </w:r>
    </w:p>
    <w:p w14:paraId="1017B905" w14:textId="77777777" w:rsidR="00ED0AEA" w:rsidRPr="004043F5" w:rsidRDefault="00ED0AEA" w:rsidP="00ED0AEA">
      <w:pPr>
        <w:ind w:firstLine="709"/>
        <w:jc w:val="both"/>
        <w:rPr>
          <w:sz w:val="28"/>
          <w:szCs w:val="28"/>
        </w:rPr>
      </w:pPr>
      <w:r w:rsidRPr="004043F5">
        <w:rPr>
          <w:b/>
          <w:sz w:val="28"/>
          <w:szCs w:val="28"/>
          <w:u w:val="single"/>
        </w:rPr>
        <w:t>Цель:</w:t>
      </w:r>
      <w:r w:rsidRPr="004043F5">
        <w:rPr>
          <w:sz w:val="28"/>
          <w:szCs w:val="28"/>
        </w:rPr>
        <w:t xml:space="preserve"> сохранение и укрепление физического и психического здоровья детей в том числе их эмоционального благополучия, организация здоровьесберегающего пространства в ДОУ</w:t>
      </w:r>
      <w:r w:rsidR="001B3728">
        <w:rPr>
          <w:sz w:val="28"/>
          <w:szCs w:val="28"/>
        </w:rPr>
        <w:t xml:space="preserve"> </w:t>
      </w:r>
      <w:r w:rsidRPr="004043F5">
        <w:rPr>
          <w:sz w:val="28"/>
          <w:szCs w:val="28"/>
        </w:rPr>
        <w:t>,формирование сознательного отношения к своему здоровью, желание самостоятельно заботиться о своем здоровье,</w:t>
      </w:r>
      <w:r w:rsidR="001B3728">
        <w:rPr>
          <w:sz w:val="28"/>
          <w:szCs w:val="28"/>
        </w:rPr>
        <w:t xml:space="preserve"> </w:t>
      </w:r>
      <w:r w:rsidRPr="004043F5">
        <w:rPr>
          <w:sz w:val="28"/>
          <w:szCs w:val="28"/>
        </w:rPr>
        <w:t>создание комфортных здоровьесберегающих условий пребывания детей в детском саду.</w:t>
      </w:r>
    </w:p>
    <w:p w14:paraId="7921A511" w14:textId="77777777" w:rsidR="00ED0AEA" w:rsidRPr="004043F5" w:rsidRDefault="00ED0AEA" w:rsidP="00ED0AEA">
      <w:pPr>
        <w:ind w:firstLine="708"/>
        <w:jc w:val="both"/>
        <w:rPr>
          <w:sz w:val="28"/>
          <w:szCs w:val="28"/>
        </w:rPr>
      </w:pPr>
      <w:r w:rsidRPr="004043F5">
        <w:rPr>
          <w:sz w:val="28"/>
          <w:szCs w:val="28"/>
        </w:rPr>
        <w:t xml:space="preserve"> - Качественное сопровождение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(ФГОС ДО 1.6.6)</w:t>
      </w:r>
    </w:p>
    <w:p w14:paraId="1AC67C7B" w14:textId="77777777" w:rsidR="00ED0AEA" w:rsidRPr="004043F5" w:rsidRDefault="00ED0AEA" w:rsidP="00ED0AEA">
      <w:pPr>
        <w:ind w:firstLine="709"/>
        <w:jc w:val="both"/>
        <w:rPr>
          <w:sz w:val="28"/>
          <w:szCs w:val="28"/>
        </w:rPr>
      </w:pPr>
      <w:r w:rsidRPr="004043F5">
        <w:rPr>
          <w:sz w:val="28"/>
          <w:szCs w:val="28"/>
        </w:rPr>
        <w:t>- Создание социальной ситуации развития для участников образовательных отношений, включая создание образовательной среды, которая: 1) гарантирует охрану и укрепление физического и психического здоровья детей; 2) обеспечивает эмоциональное благополучие детей. (ФГОС ДО 3.1)</w:t>
      </w:r>
    </w:p>
    <w:p w14:paraId="4BA24589" w14:textId="77777777" w:rsidR="00ED0AEA" w:rsidRDefault="00ED0AEA" w:rsidP="00ED0AEA">
      <w:pPr>
        <w:ind w:firstLine="709"/>
        <w:jc w:val="both"/>
        <w:rPr>
          <w:sz w:val="28"/>
          <w:szCs w:val="28"/>
        </w:rPr>
      </w:pPr>
      <w:r w:rsidRPr="004043F5">
        <w:rPr>
          <w:sz w:val="28"/>
          <w:szCs w:val="28"/>
        </w:rPr>
        <w:t>- Создание достаточных материально-технических условий реализации основной общеобразовательной программы, включающих в себя требования, определяемые в соответствии с санитарно-эпидемиологическими правилами и нормативами. (ФГОС ДО 3.5.1)</w:t>
      </w:r>
    </w:p>
    <w:p w14:paraId="2B528438" w14:textId="77777777" w:rsidR="002F740F" w:rsidRDefault="002F740F" w:rsidP="00B21E7A">
      <w:pPr>
        <w:spacing w:line="236" w:lineRule="auto"/>
        <w:ind w:left="120" w:right="280" w:firstLine="708"/>
        <w:jc w:val="both"/>
        <w:rPr>
          <w:b/>
          <w:bCs/>
          <w:i/>
          <w:iCs/>
          <w:sz w:val="28"/>
          <w:szCs w:val="28"/>
        </w:rPr>
      </w:pPr>
    </w:p>
    <w:tbl>
      <w:tblPr>
        <w:tblStyle w:val="a5"/>
        <w:tblW w:w="0" w:type="auto"/>
        <w:tblLook w:val="04A0" w:firstRow="1" w:lastRow="0" w:firstColumn="1" w:lastColumn="0" w:noHBand="0" w:noVBand="1"/>
      </w:tblPr>
      <w:tblGrid>
        <w:gridCol w:w="482"/>
        <w:gridCol w:w="3880"/>
        <w:gridCol w:w="5208"/>
      </w:tblGrid>
      <w:tr w:rsidR="008D3BAA" w14:paraId="01E657C7" w14:textId="77777777" w:rsidTr="002108E2">
        <w:tc>
          <w:tcPr>
            <w:tcW w:w="482" w:type="dxa"/>
          </w:tcPr>
          <w:p w14:paraId="17A71DF4" w14:textId="77777777" w:rsidR="008D3BAA" w:rsidRPr="00282CF5" w:rsidRDefault="008D3BAA" w:rsidP="00EC7C7E">
            <w:pPr>
              <w:jc w:val="center"/>
              <w:rPr>
                <w:rFonts w:eastAsia="Calibri"/>
              </w:rPr>
            </w:pPr>
            <w:r w:rsidRPr="00282CF5">
              <w:rPr>
                <w:rFonts w:eastAsia="Calibri"/>
              </w:rPr>
              <w:t>№</w:t>
            </w:r>
          </w:p>
        </w:tc>
        <w:tc>
          <w:tcPr>
            <w:tcW w:w="3880" w:type="dxa"/>
          </w:tcPr>
          <w:p w14:paraId="0134E9AB" w14:textId="77777777" w:rsidR="008D3BAA" w:rsidRPr="00282CF5" w:rsidRDefault="008D3BAA" w:rsidP="00EC7C7E">
            <w:pPr>
              <w:jc w:val="center"/>
              <w:rPr>
                <w:rFonts w:eastAsia="Calibri"/>
              </w:rPr>
            </w:pPr>
            <w:r w:rsidRPr="00282CF5">
              <w:rPr>
                <w:rFonts w:eastAsia="Calibri"/>
              </w:rPr>
              <w:t>Содержания деятельности</w:t>
            </w:r>
          </w:p>
        </w:tc>
        <w:tc>
          <w:tcPr>
            <w:tcW w:w="5208" w:type="dxa"/>
          </w:tcPr>
          <w:p w14:paraId="65F4F84C" w14:textId="77777777" w:rsidR="008D3BAA" w:rsidRPr="00282CF5" w:rsidRDefault="008D3BAA" w:rsidP="00EC7C7E">
            <w:pPr>
              <w:jc w:val="center"/>
              <w:rPr>
                <w:rFonts w:eastAsia="Calibri"/>
              </w:rPr>
            </w:pPr>
            <w:r w:rsidRPr="00282CF5">
              <w:rPr>
                <w:rFonts w:eastAsia="Calibri"/>
              </w:rPr>
              <w:t>Система мер</w:t>
            </w:r>
          </w:p>
        </w:tc>
      </w:tr>
      <w:tr w:rsidR="008D3BAA" w14:paraId="3CCF29FE" w14:textId="77777777" w:rsidTr="007B0D6C">
        <w:tc>
          <w:tcPr>
            <w:tcW w:w="9570" w:type="dxa"/>
            <w:gridSpan w:val="3"/>
          </w:tcPr>
          <w:p w14:paraId="7CC215E7" w14:textId="77777777" w:rsidR="008D3BAA" w:rsidRPr="00282CF5" w:rsidRDefault="008D3BAA" w:rsidP="00C74182">
            <w:pPr>
              <w:jc w:val="center"/>
              <w:rPr>
                <w:rFonts w:eastAsia="Calibri"/>
              </w:rPr>
            </w:pPr>
            <w:r>
              <w:rPr>
                <w:b/>
                <w:i/>
              </w:rPr>
              <w:t>У</w:t>
            </w:r>
            <w:r w:rsidRPr="00282CF5">
              <w:rPr>
                <w:b/>
                <w:i/>
              </w:rPr>
              <w:t>лучшение качества медицинского обслуживания</w:t>
            </w:r>
          </w:p>
        </w:tc>
      </w:tr>
      <w:tr w:rsidR="00873035" w14:paraId="2AA8FFF1" w14:textId="77777777" w:rsidTr="002108E2">
        <w:tc>
          <w:tcPr>
            <w:tcW w:w="482" w:type="dxa"/>
          </w:tcPr>
          <w:p w14:paraId="728AD567" w14:textId="77777777" w:rsidR="00873035" w:rsidRPr="00DF2831" w:rsidRDefault="00873035" w:rsidP="00AB6A42">
            <w:pPr>
              <w:pStyle w:val="a6"/>
              <w:numPr>
                <w:ilvl w:val="0"/>
                <w:numId w:val="9"/>
              </w:numPr>
              <w:ind w:left="357" w:hanging="357"/>
              <w:jc w:val="both"/>
              <w:rPr>
                <w:rFonts w:eastAsia="Calibri"/>
              </w:rPr>
            </w:pPr>
          </w:p>
        </w:tc>
        <w:tc>
          <w:tcPr>
            <w:tcW w:w="3880" w:type="dxa"/>
          </w:tcPr>
          <w:p w14:paraId="5329D258" w14:textId="77777777" w:rsidR="00873035" w:rsidRPr="007F5340" w:rsidRDefault="00873035" w:rsidP="00340154">
            <w:pPr>
              <w:jc w:val="both"/>
            </w:pPr>
            <w:r w:rsidRPr="00C7073F">
              <w:t>Организация сотрудничества с детской поликлиникой №4</w:t>
            </w:r>
            <w:r w:rsidRPr="00501969">
              <w:rPr>
                <w:i/>
              </w:rPr>
              <w:t>(</w:t>
            </w:r>
            <w:r>
              <w:rPr>
                <w:i/>
              </w:rPr>
              <w:t>в течение года</w:t>
            </w:r>
            <w:r w:rsidRPr="00501969">
              <w:rPr>
                <w:i/>
              </w:rPr>
              <w:t>.) ответственны</w:t>
            </w:r>
            <w:r>
              <w:rPr>
                <w:i/>
              </w:rPr>
              <w:t>й</w:t>
            </w:r>
            <w:r w:rsidRPr="00501969">
              <w:rPr>
                <w:i/>
              </w:rPr>
              <w:t xml:space="preserve">: </w:t>
            </w:r>
            <w:r w:rsidRPr="00501969">
              <w:rPr>
                <w:i/>
                <w:color w:val="000000"/>
              </w:rPr>
              <w:t xml:space="preserve">ст. медсестра </w:t>
            </w:r>
          </w:p>
        </w:tc>
        <w:tc>
          <w:tcPr>
            <w:tcW w:w="5208" w:type="dxa"/>
          </w:tcPr>
          <w:p w14:paraId="0677529D" w14:textId="77777777" w:rsidR="00873035" w:rsidRDefault="00873035" w:rsidP="00120D64">
            <w:pPr>
              <w:jc w:val="both"/>
              <w:rPr>
                <w:rFonts w:eastAsia="Calibri"/>
              </w:rPr>
            </w:pPr>
            <w:r>
              <w:rPr>
                <w:rFonts w:eastAsia="Calibri"/>
              </w:rPr>
              <w:t xml:space="preserve">Составление плана медицинского обслуживания </w:t>
            </w:r>
            <w:r w:rsidR="00E8770B">
              <w:rPr>
                <w:rFonts w:eastAsia="Calibri"/>
              </w:rPr>
              <w:t xml:space="preserve">и системы оздоровления </w:t>
            </w:r>
            <w:r>
              <w:rPr>
                <w:rFonts w:eastAsia="Calibri"/>
              </w:rPr>
              <w:t>обучающихся</w:t>
            </w:r>
          </w:p>
        </w:tc>
      </w:tr>
      <w:tr w:rsidR="00A95A91" w14:paraId="6CD3CB08" w14:textId="77777777" w:rsidTr="002108E2">
        <w:tc>
          <w:tcPr>
            <w:tcW w:w="482" w:type="dxa"/>
          </w:tcPr>
          <w:p w14:paraId="306F8F27" w14:textId="77777777" w:rsidR="00A95A91" w:rsidRPr="00DF2831" w:rsidRDefault="00A95A91" w:rsidP="00AB6A42">
            <w:pPr>
              <w:pStyle w:val="a6"/>
              <w:numPr>
                <w:ilvl w:val="0"/>
                <w:numId w:val="9"/>
              </w:numPr>
              <w:ind w:left="357" w:hanging="357"/>
              <w:jc w:val="both"/>
              <w:rPr>
                <w:rFonts w:eastAsia="Calibri"/>
              </w:rPr>
            </w:pPr>
          </w:p>
        </w:tc>
        <w:tc>
          <w:tcPr>
            <w:tcW w:w="3880" w:type="dxa"/>
          </w:tcPr>
          <w:p w14:paraId="42D39366" w14:textId="77777777" w:rsidR="00A95A91" w:rsidRPr="00A95A91" w:rsidRDefault="00A95A91" w:rsidP="00340154">
            <w:pPr>
              <w:jc w:val="both"/>
              <w:rPr>
                <w:iCs/>
              </w:rPr>
            </w:pPr>
            <w:r w:rsidRPr="00781E37">
              <w:rPr>
                <w:iCs/>
              </w:rPr>
              <w:t>Определение оптимальной учебной нагрузки, режима дня</w:t>
            </w:r>
            <w:r>
              <w:rPr>
                <w:iCs/>
              </w:rPr>
              <w:t xml:space="preserve"> (</w:t>
            </w:r>
            <w:r w:rsidRPr="005051BF">
              <w:rPr>
                <w:rFonts w:eastAsia="Calibri"/>
                <w:i/>
              </w:rPr>
              <w:t>август и в течении года</w:t>
            </w:r>
            <w:r>
              <w:rPr>
                <w:rFonts w:eastAsia="Calibri"/>
                <w:i/>
              </w:rPr>
              <w:t>)</w:t>
            </w:r>
            <w:r w:rsidRPr="005051BF">
              <w:rPr>
                <w:rFonts w:eastAsia="Calibri"/>
                <w:i/>
              </w:rPr>
              <w:t xml:space="preserve">, ответственный </w:t>
            </w:r>
            <w:r w:rsidRPr="00FF6D1C">
              <w:rPr>
                <w:bCs/>
                <w:i/>
                <w:color w:val="000000"/>
              </w:rPr>
              <w:t xml:space="preserve">ст.воспитатель </w:t>
            </w:r>
          </w:p>
        </w:tc>
        <w:tc>
          <w:tcPr>
            <w:tcW w:w="5208" w:type="dxa"/>
          </w:tcPr>
          <w:p w14:paraId="49CA8DCA" w14:textId="77777777" w:rsidR="004F2139" w:rsidRDefault="004F2139" w:rsidP="00120D64">
            <w:pPr>
              <w:jc w:val="both"/>
            </w:pPr>
            <w:r w:rsidRPr="005051BF">
              <w:t xml:space="preserve">Составление и корректировка схемы распределения учебно – игровой  деятельности (модели непосредственно образовательной деятельности) </w:t>
            </w:r>
            <w:r>
              <w:t xml:space="preserve">и режима дня </w:t>
            </w:r>
            <w:r w:rsidRPr="005051BF">
              <w:t>на новый учебный год в соответствии с нормативными документами</w:t>
            </w:r>
            <w:r w:rsidR="008D709C">
              <w:t>.</w:t>
            </w:r>
          </w:p>
          <w:p w14:paraId="7AAE6123" w14:textId="77777777" w:rsidR="008D709C" w:rsidRDefault="008D709C" w:rsidP="00120D64">
            <w:pPr>
              <w:jc w:val="both"/>
            </w:pPr>
            <w:r>
              <w:t>Корректировка режима дня по возрастным группам в соответствии с нормативными документами.</w:t>
            </w:r>
          </w:p>
          <w:p w14:paraId="0ED164FE" w14:textId="77777777" w:rsidR="008D709C" w:rsidRDefault="008D709C" w:rsidP="00120D64">
            <w:pPr>
              <w:jc w:val="both"/>
            </w:pPr>
            <w:r>
              <w:t>Контроль:</w:t>
            </w:r>
          </w:p>
          <w:p w14:paraId="121C1FB2" w14:textId="77777777" w:rsidR="008D709C" w:rsidRDefault="008D709C" w:rsidP="00120D64">
            <w:pPr>
              <w:jc w:val="both"/>
            </w:pPr>
            <w:r>
              <w:t xml:space="preserve"> - контроль за нагрузкой во время непосредственно образовательной деятельности.</w:t>
            </w:r>
          </w:p>
          <w:p w14:paraId="5BF8A4B6" w14:textId="77777777" w:rsidR="008D709C" w:rsidRPr="004F2139" w:rsidRDefault="008D709C" w:rsidP="00120D64">
            <w:pPr>
              <w:jc w:val="both"/>
            </w:pPr>
            <w:r>
              <w:t>- контроль за соблюдением режима работы групп ДОУ</w:t>
            </w:r>
          </w:p>
        </w:tc>
      </w:tr>
      <w:tr w:rsidR="00873035" w14:paraId="6DC1BE26" w14:textId="77777777" w:rsidTr="002108E2">
        <w:tc>
          <w:tcPr>
            <w:tcW w:w="482" w:type="dxa"/>
          </w:tcPr>
          <w:p w14:paraId="1420E7D9" w14:textId="77777777" w:rsidR="00873035" w:rsidRPr="00DF2831" w:rsidRDefault="00873035" w:rsidP="00AB6A42">
            <w:pPr>
              <w:pStyle w:val="a6"/>
              <w:numPr>
                <w:ilvl w:val="0"/>
                <w:numId w:val="9"/>
              </w:numPr>
              <w:ind w:left="357" w:hanging="357"/>
              <w:jc w:val="both"/>
              <w:rPr>
                <w:rFonts w:eastAsia="Calibri"/>
              </w:rPr>
            </w:pPr>
          </w:p>
        </w:tc>
        <w:tc>
          <w:tcPr>
            <w:tcW w:w="3880" w:type="dxa"/>
          </w:tcPr>
          <w:p w14:paraId="4D6B1FB6" w14:textId="77777777" w:rsidR="00873035" w:rsidRPr="00C7073F" w:rsidRDefault="00873035" w:rsidP="00EC4755">
            <w:pPr>
              <w:jc w:val="both"/>
            </w:pPr>
            <w:r w:rsidRPr="00C82E04">
              <w:rPr>
                <w:color w:val="000000"/>
              </w:rPr>
              <w:t>Оказание своевременной медико-педагогическо</w:t>
            </w:r>
            <w:r>
              <w:rPr>
                <w:color w:val="000000"/>
              </w:rPr>
              <w:t xml:space="preserve">й помощи в адаптационный период </w:t>
            </w:r>
            <w:r w:rsidRPr="00501969">
              <w:rPr>
                <w:i/>
              </w:rPr>
              <w:t>(</w:t>
            </w:r>
            <w:r>
              <w:rPr>
                <w:i/>
              </w:rPr>
              <w:t>в течение года</w:t>
            </w:r>
            <w:r w:rsidRPr="00501969">
              <w:rPr>
                <w:i/>
              </w:rPr>
              <w:t xml:space="preserve">) ответственные: </w:t>
            </w:r>
            <w:r w:rsidR="00EC4755">
              <w:rPr>
                <w:i/>
                <w:color w:val="000000"/>
              </w:rPr>
              <w:t>ст. медсестр</w:t>
            </w:r>
            <w:r w:rsidRPr="00501969">
              <w:rPr>
                <w:i/>
                <w:color w:val="000000"/>
              </w:rPr>
              <w:t>.,</w:t>
            </w:r>
            <w:r>
              <w:rPr>
                <w:i/>
                <w:color w:val="000000"/>
              </w:rPr>
              <w:t xml:space="preserve"> </w:t>
            </w:r>
            <w:r w:rsidR="00EC4755">
              <w:rPr>
                <w:i/>
                <w:color w:val="000000"/>
              </w:rPr>
              <w:t xml:space="preserve">педагог-психолог, </w:t>
            </w:r>
            <w:r w:rsidRPr="00501969">
              <w:rPr>
                <w:i/>
                <w:color w:val="000000"/>
              </w:rPr>
              <w:t>воспитатели</w:t>
            </w:r>
            <w:r>
              <w:rPr>
                <w:i/>
                <w:color w:val="000000"/>
              </w:rPr>
              <w:t xml:space="preserve"> групп</w:t>
            </w:r>
          </w:p>
        </w:tc>
        <w:tc>
          <w:tcPr>
            <w:tcW w:w="5208" w:type="dxa"/>
          </w:tcPr>
          <w:p w14:paraId="21AC6595" w14:textId="77777777" w:rsidR="00873035" w:rsidRDefault="00873035" w:rsidP="00B33B79">
            <w:pPr>
              <w:jc w:val="both"/>
              <w:rPr>
                <w:rFonts w:eastAsia="Calibri"/>
              </w:rPr>
            </w:pPr>
            <w:r>
              <w:rPr>
                <w:rFonts w:eastAsia="Calibri"/>
              </w:rPr>
              <w:t>Мониторинг адаптации детей, разработка индивидуального маршрута сопровождения ребенка</w:t>
            </w:r>
          </w:p>
        </w:tc>
      </w:tr>
      <w:tr w:rsidR="00873035" w14:paraId="7F2F0793" w14:textId="77777777" w:rsidTr="002108E2">
        <w:tc>
          <w:tcPr>
            <w:tcW w:w="482" w:type="dxa"/>
          </w:tcPr>
          <w:p w14:paraId="3CA89A69" w14:textId="77777777" w:rsidR="00873035" w:rsidRPr="00DF2831" w:rsidRDefault="00873035" w:rsidP="00AB6A42">
            <w:pPr>
              <w:pStyle w:val="a6"/>
              <w:numPr>
                <w:ilvl w:val="0"/>
                <w:numId w:val="9"/>
              </w:numPr>
              <w:ind w:left="357" w:hanging="357"/>
              <w:jc w:val="both"/>
              <w:rPr>
                <w:rFonts w:eastAsia="Calibri"/>
              </w:rPr>
            </w:pPr>
          </w:p>
        </w:tc>
        <w:tc>
          <w:tcPr>
            <w:tcW w:w="3880" w:type="dxa"/>
          </w:tcPr>
          <w:p w14:paraId="2B38897C" w14:textId="77777777" w:rsidR="00873035" w:rsidRPr="00282CF5" w:rsidRDefault="00873035" w:rsidP="00C74182">
            <w:pPr>
              <w:jc w:val="both"/>
              <w:rPr>
                <w:rFonts w:eastAsia="Calibri"/>
              </w:rPr>
            </w:pPr>
            <w:r>
              <w:rPr>
                <w:rFonts w:eastAsia="Calibri"/>
              </w:rPr>
              <w:t>О</w:t>
            </w:r>
            <w:r w:rsidRPr="00282CF5">
              <w:rPr>
                <w:rFonts w:eastAsia="Calibri"/>
              </w:rPr>
              <w:t>снащение групп ДОУ</w:t>
            </w:r>
            <w:r>
              <w:rPr>
                <w:rFonts w:eastAsia="Calibri"/>
              </w:rPr>
              <w:t xml:space="preserve"> медицинским оборудованием</w:t>
            </w:r>
          </w:p>
          <w:p w14:paraId="32FF1DA2" w14:textId="77777777" w:rsidR="00873035" w:rsidRPr="00282CF5" w:rsidRDefault="00080A8D" w:rsidP="00340154">
            <w:pPr>
              <w:jc w:val="both"/>
              <w:rPr>
                <w:rFonts w:eastAsia="Calibri"/>
                <w:i/>
              </w:rPr>
            </w:pPr>
            <w:r>
              <w:rPr>
                <w:rFonts w:eastAsia="Calibri"/>
                <w:i/>
              </w:rPr>
              <w:t>(сентябрь-ноябрь</w:t>
            </w:r>
            <w:r w:rsidR="00873035">
              <w:rPr>
                <w:rFonts w:eastAsia="Calibri"/>
                <w:i/>
              </w:rPr>
              <w:t>.)</w:t>
            </w:r>
            <w:r w:rsidR="00873035" w:rsidRPr="00282CF5">
              <w:rPr>
                <w:rFonts w:eastAsia="Calibri"/>
                <w:i/>
              </w:rPr>
              <w:t>,ответственны</w:t>
            </w:r>
            <w:r w:rsidR="00873035">
              <w:rPr>
                <w:rFonts w:eastAsia="Calibri"/>
                <w:i/>
              </w:rPr>
              <w:t>е:</w:t>
            </w:r>
            <w:r w:rsidR="00873035" w:rsidRPr="00282CF5">
              <w:rPr>
                <w:rFonts w:eastAsia="Calibri"/>
                <w:i/>
              </w:rPr>
              <w:t xml:space="preserve"> </w:t>
            </w:r>
            <w:r w:rsidR="00873035" w:rsidRPr="00282CF5">
              <w:rPr>
                <w:rFonts w:eastAsia="Calibri"/>
                <w:i/>
              </w:rPr>
              <w:lastRenderedPageBreak/>
              <w:t xml:space="preserve">заведующий </w:t>
            </w:r>
            <w:r w:rsidR="00873035">
              <w:rPr>
                <w:rFonts w:eastAsia="Calibri"/>
                <w:i/>
              </w:rPr>
              <w:t>Лавошник О.В.</w:t>
            </w:r>
            <w:r w:rsidR="00873035" w:rsidRPr="00282CF5">
              <w:rPr>
                <w:rFonts w:eastAsia="Calibri"/>
                <w:i/>
              </w:rPr>
              <w:t xml:space="preserve">, зам.зав по АХР </w:t>
            </w:r>
          </w:p>
        </w:tc>
        <w:tc>
          <w:tcPr>
            <w:tcW w:w="5208" w:type="dxa"/>
          </w:tcPr>
          <w:p w14:paraId="0020A38D" w14:textId="77777777" w:rsidR="00873035" w:rsidRPr="00282CF5" w:rsidRDefault="00873035" w:rsidP="00906A1B">
            <w:pPr>
              <w:jc w:val="both"/>
              <w:rPr>
                <w:rFonts w:eastAsia="Calibri"/>
              </w:rPr>
            </w:pPr>
            <w:r w:rsidRPr="00282CF5">
              <w:rPr>
                <w:rFonts w:eastAsia="Calibri"/>
              </w:rPr>
              <w:lastRenderedPageBreak/>
              <w:t>Закупка бесконтактных медицинских термометров в количес</w:t>
            </w:r>
            <w:r>
              <w:rPr>
                <w:rFonts w:eastAsia="Calibri"/>
              </w:rPr>
              <w:t>т</w:t>
            </w:r>
            <w:r w:rsidRPr="00282CF5">
              <w:rPr>
                <w:rFonts w:eastAsia="Calibri"/>
              </w:rPr>
              <w:t>ве</w:t>
            </w:r>
            <w:r w:rsidR="00080A8D">
              <w:rPr>
                <w:rFonts w:eastAsia="Calibri"/>
              </w:rPr>
              <w:t xml:space="preserve"> 20</w:t>
            </w:r>
            <w:r>
              <w:rPr>
                <w:rFonts w:eastAsia="Calibri"/>
              </w:rPr>
              <w:t xml:space="preserve"> </w:t>
            </w:r>
            <w:r w:rsidRPr="00282CF5">
              <w:rPr>
                <w:rFonts w:eastAsia="Calibri"/>
              </w:rPr>
              <w:t>шт.</w:t>
            </w:r>
          </w:p>
        </w:tc>
      </w:tr>
      <w:tr w:rsidR="00873035" w14:paraId="31D97097" w14:textId="77777777" w:rsidTr="002108E2">
        <w:tc>
          <w:tcPr>
            <w:tcW w:w="482" w:type="dxa"/>
          </w:tcPr>
          <w:p w14:paraId="4A428AD0" w14:textId="77777777" w:rsidR="00873035" w:rsidRPr="00DF2831" w:rsidRDefault="00873035" w:rsidP="00AB6A42">
            <w:pPr>
              <w:pStyle w:val="a6"/>
              <w:numPr>
                <w:ilvl w:val="0"/>
                <w:numId w:val="9"/>
              </w:numPr>
              <w:ind w:left="357" w:hanging="357"/>
              <w:jc w:val="both"/>
              <w:rPr>
                <w:rFonts w:eastAsia="Calibri"/>
              </w:rPr>
            </w:pPr>
          </w:p>
        </w:tc>
        <w:tc>
          <w:tcPr>
            <w:tcW w:w="3880" w:type="dxa"/>
          </w:tcPr>
          <w:p w14:paraId="75D431E3" w14:textId="77777777" w:rsidR="00873035" w:rsidRPr="00027196" w:rsidRDefault="00BE5981" w:rsidP="00DB1FE2">
            <w:pPr>
              <w:jc w:val="both"/>
              <w:rPr>
                <w:bCs/>
                <w:i/>
                <w:color w:val="000000"/>
              </w:rPr>
            </w:pPr>
            <w:r>
              <w:rPr>
                <w:bCs/>
                <w:color w:val="000000"/>
              </w:rPr>
              <w:t xml:space="preserve">Повышение эффективности </w:t>
            </w:r>
            <w:r w:rsidR="00873035">
              <w:rPr>
                <w:bCs/>
                <w:color w:val="000000"/>
              </w:rPr>
              <w:t xml:space="preserve">здоровьесбрегающей деятельности в ДОО </w:t>
            </w:r>
            <w:r w:rsidR="00873035" w:rsidRPr="00FF6D1C">
              <w:rPr>
                <w:bCs/>
                <w:i/>
                <w:color w:val="000000"/>
              </w:rPr>
              <w:t>(</w:t>
            </w:r>
            <w:r w:rsidR="00873035">
              <w:rPr>
                <w:bCs/>
                <w:i/>
                <w:color w:val="000000"/>
              </w:rPr>
              <w:t>март</w:t>
            </w:r>
            <w:r w:rsidR="00873035" w:rsidRPr="00FF6D1C">
              <w:rPr>
                <w:bCs/>
                <w:i/>
                <w:color w:val="000000"/>
              </w:rPr>
              <w:t xml:space="preserve">) ответственные: ст.воспитатель Белобородова Н.А., ст. медсестра </w:t>
            </w:r>
          </w:p>
        </w:tc>
        <w:tc>
          <w:tcPr>
            <w:tcW w:w="5208" w:type="dxa"/>
          </w:tcPr>
          <w:p w14:paraId="688AD9FB" w14:textId="77777777" w:rsidR="00873035" w:rsidRPr="00282CF5" w:rsidRDefault="00002DFC" w:rsidP="00D93922">
            <w:pPr>
              <w:jc w:val="both"/>
              <w:rPr>
                <w:rFonts w:eastAsia="Calibri"/>
              </w:rPr>
            </w:pPr>
            <w:r>
              <w:rPr>
                <w:bCs/>
                <w:color w:val="000000"/>
              </w:rPr>
              <w:t xml:space="preserve">Анкетирование родителей обучающихся. </w:t>
            </w:r>
            <w:r w:rsidR="00BE5981">
              <w:rPr>
                <w:bCs/>
                <w:color w:val="000000"/>
              </w:rPr>
              <w:t xml:space="preserve">Анализ результатов </w:t>
            </w:r>
            <w:r w:rsidR="00873035" w:rsidRPr="009609A5">
              <w:t>здоровьесберегающей деятельности ДО</w:t>
            </w:r>
            <w:r w:rsidR="00873035">
              <w:t>О с оформлением отчета</w:t>
            </w:r>
          </w:p>
        </w:tc>
      </w:tr>
      <w:tr w:rsidR="00873035" w14:paraId="42719BD3" w14:textId="77777777" w:rsidTr="002108E2">
        <w:tc>
          <w:tcPr>
            <w:tcW w:w="482" w:type="dxa"/>
          </w:tcPr>
          <w:p w14:paraId="7DC114BD" w14:textId="77777777" w:rsidR="00873035" w:rsidRPr="00DF2831" w:rsidRDefault="00873035" w:rsidP="00AB6A42">
            <w:pPr>
              <w:pStyle w:val="a6"/>
              <w:numPr>
                <w:ilvl w:val="0"/>
                <w:numId w:val="9"/>
              </w:numPr>
              <w:ind w:left="357" w:hanging="357"/>
              <w:jc w:val="both"/>
              <w:rPr>
                <w:rFonts w:eastAsia="Calibri"/>
              </w:rPr>
            </w:pPr>
          </w:p>
        </w:tc>
        <w:tc>
          <w:tcPr>
            <w:tcW w:w="3880" w:type="dxa"/>
          </w:tcPr>
          <w:p w14:paraId="7345863A" w14:textId="77777777" w:rsidR="00873035" w:rsidRPr="00282CF5" w:rsidRDefault="00873035" w:rsidP="00C74182">
            <w:pPr>
              <w:jc w:val="both"/>
              <w:rPr>
                <w:rFonts w:eastAsia="Calibri"/>
              </w:rPr>
            </w:pPr>
            <w:r w:rsidRPr="00282CF5">
              <w:rPr>
                <w:rFonts w:eastAsia="Calibri"/>
              </w:rPr>
              <w:t xml:space="preserve">Повышение профессиональной компетенции сотрудников </w:t>
            </w:r>
            <w:r>
              <w:rPr>
                <w:rFonts w:eastAsia="Calibri"/>
              </w:rPr>
              <w:t xml:space="preserve">и родителей обучающихся </w:t>
            </w:r>
          </w:p>
          <w:p w14:paraId="4D3B4ABE" w14:textId="77777777" w:rsidR="00873035" w:rsidRPr="00282CF5" w:rsidRDefault="00873035" w:rsidP="00DB1FE2">
            <w:pPr>
              <w:jc w:val="both"/>
              <w:rPr>
                <w:rFonts w:eastAsia="Calibri"/>
              </w:rPr>
            </w:pPr>
            <w:r>
              <w:rPr>
                <w:rFonts w:eastAsia="Calibri"/>
                <w:i/>
              </w:rPr>
              <w:t>(</w:t>
            </w:r>
            <w:r w:rsidRPr="00282CF5">
              <w:rPr>
                <w:rFonts w:eastAsia="Calibri"/>
                <w:i/>
              </w:rPr>
              <w:t>в течение учебного года</w:t>
            </w:r>
            <w:r>
              <w:rPr>
                <w:rFonts w:eastAsia="Calibri"/>
                <w:i/>
              </w:rPr>
              <w:t>)</w:t>
            </w:r>
            <w:r w:rsidRPr="00282CF5">
              <w:rPr>
                <w:rFonts w:eastAsia="Calibri"/>
                <w:i/>
              </w:rPr>
              <w:t>, ответственный</w:t>
            </w:r>
            <w:r>
              <w:rPr>
                <w:rFonts w:eastAsia="Calibri"/>
                <w:i/>
              </w:rPr>
              <w:t xml:space="preserve">: </w:t>
            </w:r>
            <w:r w:rsidRPr="00282CF5">
              <w:rPr>
                <w:rFonts w:eastAsia="Calibri"/>
                <w:i/>
              </w:rPr>
              <w:t>ст</w:t>
            </w:r>
            <w:r>
              <w:rPr>
                <w:rFonts w:eastAsia="Calibri"/>
                <w:i/>
              </w:rPr>
              <w:t xml:space="preserve">. </w:t>
            </w:r>
            <w:r w:rsidRPr="00282CF5">
              <w:rPr>
                <w:rFonts w:eastAsia="Calibri"/>
                <w:i/>
              </w:rPr>
              <w:t xml:space="preserve">медсестра </w:t>
            </w:r>
          </w:p>
        </w:tc>
        <w:tc>
          <w:tcPr>
            <w:tcW w:w="5208" w:type="dxa"/>
          </w:tcPr>
          <w:p w14:paraId="76AF359C" w14:textId="77777777" w:rsidR="00873035" w:rsidRPr="00282CF5" w:rsidRDefault="00873035" w:rsidP="00C74182">
            <w:pPr>
              <w:jc w:val="both"/>
              <w:rPr>
                <w:rFonts w:eastAsia="Calibri"/>
              </w:rPr>
            </w:pPr>
            <w:r>
              <w:rPr>
                <w:rFonts w:eastAsia="Calibri"/>
              </w:rPr>
              <w:t>Видео-</w:t>
            </w:r>
            <w:r w:rsidRPr="00282CF5">
              <w:rPr>
                <w:rFonts w:eastAsia="Calibri"/>
              </w:rPr>
              <w:t>консультации для педагогов и родителей:</w:t>
            </w:r>
          </w:p>
          <w:p w14:paraId="3AA892AA" w14:textId="77777777" w:rsidR="00873035" w:rsidRPr="00282CF5" w:rsidRDefault="00873035" w:rsidP="00C74182">
            <w:pPr>
              <w:jc w:val="both"/>
              <w:rPr>
                <w:rFonts w:eastAsia="Calibri"/>
              </w:rPr>
            </w:pPr>
            <w:r>
              <w:rPr>
                <w:rFonts w:eastAsia="Calibri"/>
              </w:rPr>
              <w:t xml:space="preserve"> «Что нужно знать о прививках» (сентябрь),</w:t>
            </w:r>
          </w:p>
          <w:p w14:paraId="700F5A4C" w14:textId="77777777" w:rsidR="00873035" w:rsidRDefault="00873035" w:rsidP="00C74182">
            <w:pPr>
              <w:jc w:val="both"/>
              <w:rPr>
                <w:rFonts w:eastAsia="Calibri"/>
              </w:rPr>
            </w:pPr>
            <w:r>
              <w:rPr>
                <w:rFonts w:eastAsia="Calibri"/>
              </w:rPr>
              <w:t>«</w:t>
            </w:r>
            <w:r w:rsidRPr="00282CF5">
              <w:rPr>
                <w:rFonts w:eastAsia="Calibri"/>
              </w:rPr>
              <w:t>Вирусная пневмония у детей</w:t>
            </w:r>
            <w:r>
              <w:rPr>
                <w:rFonts w:eastAsia="Calibri"/>
              </w:rPr>
              <w:t>» (октябрь),</w:t>
            </w:r>
          </w:p>
          <w:p w14:paraId="18080DF2" w14:textId="77777777" w:rsidR="00873035" w:rsidRDefault="00873035" w:rsidP="00C74182">
            <w:pPr>
              <w:jc w:val="both"/>
              <w:rPr>
                <w:rFonts w:eastAsia="Calibri"/>
              </w:rPr>
            </w:pPr>
            <w:r>
              <w:rPr>
                <w:rFonts w:eastAsia="Calibri"/>
              </w:rPr>
              <w:t>«Укрепление иммунитета у ребенка» (ноябрь)</w:t>
            </w:r>
          </w:p>
          <w:p w14:paraId="080BCBF8" w14:textId="77777777" w:rsidR="00873035" w:rsidRDefault="00873035" w:rsidP="00C74182">
            <w:pPr>
              <w:jc w:val="both"/>
              <w:rPr>
                <w:rFonts w:eastAsia="Calibri"/>
              </w:rPr>
            </w:pPr>
            <w:r>
              <w:rPr>
                <w:rFonts w:eastAsia="Calibri"/>
              </w:rPr>
              <w:t xml:space="preserve"> «Зимний рацион детей» (декабрь)</w:t>
            </w:r>
          </w:p>
          <w:p w14:paraId="479C8E68" w14:textId="77777777" w:rsidR="00873035" w:rsidRDefault="00873035" w:rsidP="00C74182">
            <w:pPr>
              <w:jc w:val="both"/>
              <w:rPr>
                <w:rFonts w:eastAsia="Calibri"/>
              </w:rPr>
            </w:pPr>
            <w:r>
              <w:rPr>
                <w:rFonts w:eastAsia="Calibri"/>
              </w:rPr>
              <w:t>«Как правильно одевать ребенка зимой» (январь)</w:t>
            </w:r>
          </w:p>
          <w:p w14:paraId="5C101727" w14:textId="77777777" w:rsidR="00873035" w:rsidRDefault="00873035" w:rsidP="00C74182">
            <w:pPr>
              <w:jc w:val="both"/>
              <w:rPr>
                <w:rFonts w:eastAsia="Calibri"/>
              </w:rPr>
            </w:pPr>
            <w:r>
              <w:rPr>
                <w:rFonts w:eastAsia="Calibri"/>
              </w:rPr>
              <w:t>«Лук – панацея от всех болезней» (февраль)</w:t>
            </w:r>
          </w:p>
          <w:p w14:paraId="7055182B" w14:textId="77777777" w:rsidR="00873035" w:rsidRDefault="00873035" w:rsidP="00C74182">
            <w:pPr>
              <w:jc w:val="both"/>
              <w:rPr>
                <w:rFonts w:eastAsia="Calibri"/>
              </w:rPr>
            </w:pPr>
            <w:r>
              <w:rPr>
                <w:rFonts w:eastAsia="Calibri"/>
              </w:rPr>
              <w:t>«Нужны ли детям витамины» (март)</w:t>
            </w:r>
          </w:p>
          <w:p w14:paraId="0B8D2422" w14:textId="77777777" w:rsidR="00873035" w:rsidRDefault="00873035" w:rsidP="00C74182">
            <w:pPr>
              <w:jc w:val="both"/>
              <w:rPr>
                <w:rFonts w:eastAsia="Calibri"/>
              </w:rPr>
            </w:pPr>
            <w:r>
              <w:rPr>
                <w:rFonts w:eastAsia="Calibri"/>
              </w:rPr>
              <w:t>«Весна без авитаминоза» (апрель)</w:t>
            </w:r>
          </w:p>
          <w:p w14:paraId="40AFDF3A" w14:textId="77777777" w:rsidR="00873035" w:rsidRDefault="00873035" w:rsidP="00C74182">
            <w:pPr>
              <w:jc w:val="both"/>
              <w:rPr>
                <w:rFonts w:eastAsia="Calibri"/>
              </w:rPr>
            </w:pPr>
            <w:r>
              <w:rPr>
                <w:rFonts w:eastAsia="Calibri"/>
              </w:rPr>
              <w:t>«Профилактика острых кишечных инфекций» (май)</w:t>
            </w:r>
          </w:p>
          <w:p w14:paraId="36139AB9" w14:textId="77777777" w:rsidR="00873035" w:rsidRDefault="00873035" w:rsidP="00C74182">
            <w:pPr>
              <w:jc w:val="both"/>
              <w:rPr>
                <w:rFonts w:eastAsia="Calibri"/>
              </w:rPr>
            </w:pPr>
            <w:r>
              <w:rPr>
                <w:rFonts w:eastAsia="Calibri"/>
              </w:rPr>
              <w:t>«Что нам мешает быть здоровыми» (июнь)</w:t>
            </w:r>
          </w:p>
          <w:p w14:paraId="29237F34" w14:textId="77777777" w:rsidR="00873035" w:rsidRDefault="00873035" w:rsidP="00C74182">
            <w:pPr>
              <w:jc w:val="both"/>
              <w:rPr>
                <w:rFonts w:eastAsia="Calibri"/>
              </w:rPr>
            </w:pPr>
            <w:r>
              <w:rPr>
                <w:rFonts w:eastAsia="Calibri"/>
              </w:rPr>
              <w:t>«Отравление ядовитыми растениями и грибами» (июль)</w:t>
            </w:r>
          </w:p>
          <w:p w14:paraId="51D3B91E" w14:textId="77777777" w:rsidR="00873035" w:rsidRPr="00282CF5" w:rsidRDefault="00873035" w:rsidP="004764A2">
            <w:pPr>
              <w:jc w:val="both"/>
              <w:rPr>
                <w:rFonts w:eastAsia="Calibri"/>
              </w:rPr>
            </w:pPr>
            <w:r>
              <w:rPr>
                <w:rFonts w:eastAsia="Calibri"/>
              </w:rPr>
              <w:t>«как предупредить развитие плоскостопия у ребенка» (август)</w:t>
            </w:r>
          </w:p>
        </w:tc>
      </w:tr>
      <w:tr w:rsidR="00873035" w14:paraId="43221B77" w14:textId="77777777" w:rsidTr="002108E2">
        <w:tc>
          <w:tcPr>
            <w:tcW w:w="482" w:type="dxa"/>
          </w:tcPr>
          <w:p w14:paraId="1B73C505" w14:textId="77777777" w:rsidR="00873035" w:rsidRPr="00DF2831" w:rsidRDefault="00873035" w:rsidP="00AB6A42">
            <w:pPr>
              <w:pStyle w:val="a6"/>
              <w:numPr>
                <w:ilvl w:val="0"/>
                <w:numId w:val="9"/>
              </w:numPr>
              <w:ind w:left="357" w:hanging="357"/>
              <w:jc w:val="both"/>
              <w:rPr>
                <w:rFonts w:eastAsia="Calibri"/>
              </w:rPr>
            </w:pPr>
          </w:p>
        </w:tc>
        <w:tc>
          <w:tcPr>
            <w:tcW w:w="3880" w:type="dxa"/>
          </w:tcPr>
          <w:p w14:paraId="435A22B7" w14:textId="77777777" w:rsidR="00873035" w:rsidRPr="00282CF5" w:rsidRDefault="00873035" w:rsidP="00DB1FE2">
            <w:pPr>
              <w:ind w:firstLine="225"/>
              <w:jc w:val="both"/>
              <w:rPr>
                <w:rFonts w:eastAsia="Calibri"/>
                <w:i/>
              </w:rPr>
            </w:pPr>
            <w:r>
              <w:rPr>
                <w:color w:val="000000"/>
              </w:rPr>
              <w:t>Профилактическая</w:t>
            </w:r>
            <w:r w:rsidRPr="00C82E04">
              <w:rPr>
                <w:color w:val="000000"/>
              </w:rPr>
              <w:t xml:space="preserve"> работ</w:t>
            </w:r>
            <w:r>
              <w:rPr>
                <w:color w:val="000000"/>
              </w:rPr>
              <w:t>а</w:t>
            </w:r>
            <w:r w:rsidRPr="00C82E04">
              <w:rPr>
                <w:color w:val="000000"/>
              </w:rPr>
              <w:t xml:space="preserve"> ДО</w:t>
            </w:r>
            <w:r>
              <w:rPr>
                <w:color w:val="000000"/>
              </w:rPr>
              <w:t>О сп</w:t>
            </w:r>
            <w:r w:rsidRPr="00C82E04">
              <w:rPr>
                <w:color w:val="000000"/>
              </w:rPr>
              <w:t>ривлечение</w:t>
            </w:r>
            <w:r>
              <w:rPr>
                <w:color w:val="000000"/>
              </w:rPr>
              <w:t>м</w:t>
            </w:r>
            <w:r w:rsidRPr="00C82E04">
              <w:rPr>
                <w:color w:val="000000"/>
              </w:rPr>
              <w:t xml:space="preserve"> врачей-специалистов медицинских учреждений </w:t>
            </w:r>
            <w:r>
              <w:rPr>
                <w:rFonts w:eastAsia="Calibri"/>
                <w:i/>
              </w:rPr>
              <w:t xml:space="preserve">(октябрь, март) </w:t>
            </w:r>
            <w:r w:rsidRPr="00282CF5">
              <w:rPr>
                <w:rFonts w:eastAsia="Calibri"/>
                <w:i/>
              </w:rPr>
              <w:t>ответственный</w:t>
            </w:r>
            <w:r>
              <w:rPr>
                <w:rFonts w:eastAsia="Calibri"/>
                <w:i/>
              </w:rPr>
              <w:t>:</w:t>
            </w:r>
            <w:r w:rsidRPr="00282CF5">
              <w:rPr>
                <w:rFonts w:eastAsia="Calibri"/>
                <w:i/>
              </w:rPr>
              <w:t xml:space="preserve"> ст</w:t>
            </w:r>
            <w:r>
              <w:rPr>
                <w:rFonts w:eastAsia="Calibri"/>
                <w:i/>
              </w:rPr>
              <w:t xml:space="preserve">. медсестра </w:t>
            </w:r>
          </w:p>
        </w:tc>
        <w:tc>
          <w:tcPr>
            <w:tcW w:w="5208" w:type="dxa"/>
          </w:tcPr>
          <w:p w14:paraId="73F28E69" w14:textId="77777777" w:rsidR="00873035" w:rsidRPr="00282CF5" w:rsidRDefault="00873035" w:rsidP="00C74182">
            <w:pPr>
              <w:jc w:val="both"/>
              <w:rPr>
                <w:rFonts w:eastAsia="Calibri"/>
              </w:rPr>
            </w:pPr>
            <w:r w:rsidRPr="00282CF5">
              <w:rPr>
                <w:rFonts w:eastAsia="Calibri"/>
              </w:rPr>
              <w:t xml:space="preserve">Родительские собрания </w:t>
            </w:r>
            <w:r>
              <w:rPr>
                <w:rFonts w:eastAsia="Calibri"/>
              </w:rPr>
              <w:t>по проблемам</w:t>
            </w:r>
            <w:r w:rsidRPr="00282CF5">
              <w:rPr>
                <w:rFonts w:eastAsia="Calibri"/>
              </w:rPr>
              <w:t>:</w:t>
            </w:r>
          </w:p>
          <w:p w14:paraId="3B4E3A5F" w14:textId="77777777" w:rsidR="00873035" w:rsidRPr="00282CF5" w:rsidRDefault="00873035" w:rsidP="00C74182">
            <w:pPr>
              <w:jc w:val="both"/>
              <w:rPr>
                <w:rFonts w:eastAsia="Calibri"/>
              </w:rPr>
            </w:pPr>
            <w:r w:rsidRPr="00282CF5">
              <w:rPr>
                <w:rFonts w:eastAsia="Calibri"/>
              </w:rPr>
              <w:t>«Причины развития гриппа. Вакцинация против гриппа»</w:t>
            </w:r>
            <w:r>
              <w:rPr>
                <w:rFonts w:eastAsia="Calibri"/>
              </w:rPr>
              <w:t>,</w:t>
            </w:r>
            <w:r w:rsidRPr="00282CF5">
              <w:rPr>
                <w:rFonts w:eastAsia="Calibri"/>
              </w:rPr>
              <w:t xml:space="preserve"> «Профилактика </w:t>
            </w:r>
            <w:r>
              <w:rPr>
                <w:rFonts w:eastAsia="Calibri"/>
              </w:rPr>
              <w:t>э</w:t>
            </w:r>
            <w:r w:rsidRPr="00282CF5">
              <w:rPr>
                <w:rFonts w:eastAsia="Calibri"/>
              </w:rPr>
              <w:t>нтеровирусных инфекций»</w:t>
            </w:r>
          </w:p>
        </w:tc>
      </w:tr>
      <w:tr w:rsidR="00B31699" w14:paraId="09478859" w14:textId="77777777" w:rsidTr="00DF03A2">
        <w:tc>
          <w:tcPr>
            <w:tcW w:w="9570" w:type="dxa"/>
            <w:gridSpan w:val="3"/>
          </w:tcPr>
          <w:p w14:paraId="0E846C9D" w14:textId="77777777" w:rsidR="00B31699" w:rsidRPr="00282CF5" w:rsidRDefault="00B31699" w:rsidP="00B31699">
            <w:pPr>
              <w:jc w:val="center"/>
              <w:rPr>
                <w:rFonts w:eastAsia="Calibri"/>
              </w:rPr>
            </w:pPr>
            <w:r w:rsidRPr="00472756">
              <w:rPr>
                <w:b/>
              </w:rPr>
              <w:t>Система рационального питания</w:t>
            </w:r>
          </w:p>
        </w:tc>
      </w:tr>
      <w:tr w:rsidR="002B0F56" w14:paraId="77C2FE77" w14:textId="77777777" w:rsidTr="00DF03A2">
        <w:tc>
          <w:tcPr>
            <w:tcW w:w="482" w:type="dxa"/>
          </w:tcPr>
          <w:p w14:paraId="1846727C" w14:textId="77777777" w:rsidR="002B0F56" w:rsidRPr="00282CF5" w:rsidRDefault="002B0F56" w:rsidP="00DF03A2">
            <w:pPr>
              <w:jc w:val="center"/>
              <w:rPr>
                <w:rFonts w:eastAsia="Calibri"/>
              </w:rPr>
            </w:pPr>
            <w:r w:rsidRPr="00282CF5">
              <w:rPr>
                <w:rFonts w:eastAsia="Calibri"/>
              </w:rPr>
              <w:t>№</w:t>
            </w:r>
          </w:p>
        </w:tc>
        <w:tc>
          <w:tcPr>
            <w:tcW w:w="3880" w:type="dxa"/>
          </w:tcPr>
          <w:p w14:paraId="61A2C2B5" w14:textId="77777777" w:rsidR="002B0F56" w:rsidRPr="00282CF5" w:rsidRDefault="002B0F56" w:rsidP="00DF03A2">
            <w:pPr>
              <w:jc w:val="center"/>
              <w:rPr>
                <w:rFonts w:eastAsia="Calibri"/>
              </w:rPr>
            </w:pPr>
            <w:r w:rsidRPr="00282CF5">
              <w:rPr>
                <w:rFonts w:eastAsia="Calibri"/>
              </w:rPr>
              <w:t>Содержания деятельности</w:t>
            </w:r>
          </w:p>
        </w:tc>
        <w:tc>
          <w:tcPr>
            <w:tcW w:w="5208" w:type="dxa"/>
          </w:tcPr>
          <w:p w14:paraId="3C14746B" w14:textId="77777777" w:rsidR="002B0F56" w:rsidRPr="00282CF5" w:rsidRDefault="002B0F56" w:rsidP="00DF03A2">
            <w:pPr>
              <w:jc w:val="center"/>
              <w:rPr>
                <w:rFonts w:eastAsia="Calibri"/>
              </w:rPr>
            </w:pPr>
            <w:r w:rsidRPr="00282CF5">
              <w:rPr>
                <w:rFonts w:eastAsia="Calibri"/>
              </w:rPr>
              <w:t>Система мер</w:t>
            </w:r>
          </w:p>
        </w:tc>
      </w:tr>
      <w:tr w:rsidR="00675FEE" w14:paraId="46E378B2" w14:textId="77777777" w:rsidTr="002108E2">
        <w:tc>
          <w:tcPr>
            <w:tcW w:w="482" w:type="dxa"/>
          </w:tcPr>
          <w:p w14:paraId="0EA91405" w14:textId="77777777" w:rsidR="00675FEE" w:rsidRPr="00DF2831" w:rsidRDefault="00675FEE" w:rsidP="00AB6A42">
            <w:pPr>
              <w:pStyle w:val="a6"/>
              <w:numPr>
                <w:ilvl w:val="0"/>
                <w:numId w:val="10"/>
              </w:numPr>
              <w:ind w:left="357" w:hanging="357"/>
              <w:jc w:val="both"/>
              <w:rPr>
                <w:rFonts w:eastAsia="Calibri"/>
              </w:rPr>
            </w:pPr>
          </w:p>
        </w:tc>
        <w:tc>
          <w:tcPr>
            <w:tcW w:w="3880" w:type="dxa"/>
          </w:tcPr>
          <w:p w14:paraId="0771AFCE" w14:textId="77777777" w:rsidR="004A420D" w:rsidRPr="00FB3E60" w:rsidRDefault="00FB3E60" w:rsidP="00DB1FE2">
            <w:r w:rsidRPr="00C523F8">
              <w:t xml:space="preserve">Организация сбалансированного </w:t>
            </w:r>
            <w:r w:rsidR="00200671">
              <w:t xml:space="preserve">5-ти разового </w:t>
            </w:r>
            <w:r w:rsidRPr="00C523F8">
              <w:t>питания</w:t>
            </w:r>
            <w:r>
              <w:t xml:space="preserve"> в соответствии с действующими и натуральными нормами</w:t>
            </w:r>
            <w:r w:rsidR="004A420D" w:rsidRPr="004A420D">
              <w:rPr>
                <w:i/>
              </w:rPr>
              <w:t>(в течение года</w:t>
            </w:r>
            <w:r w:rsidR="004A420D" w:rsidRPr="00BD0899">
              <w:rPr>
                <w:i/>
              </w:rPr>
              <w:t xml:space="preserve">) ответственный: ст. </w:t>
            </w:r>
            <w:r w:rsidR="004A420D">
              <w:rPr>
                <w:i/>
              </w:rPr>
              <w:t>м</w:t>
            </w:r>
            <w:r w:rsidR="004A420D" w:rsidRPr="00BD0899">
              <w:rPr>
                <w:i/>
              </w:rPr>
              <w:t xml:space="preserve">едсестра </w:t>
            </w:r>
          </w:p>
        </w:tc>
        <w:tc>
          <w:tcPr>
            <w:tcW w:w="5208" w:type="dxa"/>
          </w:tcPr>
          <w:p w14:paraId="2F7216DA" w14:textId="77777777" w:rsidR="00A24E63" w:rsidRPr="00A24E63" w:rsidRDefault="00BD0899" w:rsidP="00200671">
            <w:pPr>
              <w:jc w:val="both"/>
            </w:pPr>
            <w:r>
              <w:rPr>
                <w:color w:val="000000"/>
              </w:rPr>
              <w:t>Разработка</w:t>
            </w:r>
            <w:r w:rsidR="00200671">
              <w:rPr>
                <w:color w:val="000000"/>
              </w:rPr>
              <w:t xml:space="preserve"> и утверждение </w:t>
            </w:r>
            <w:r w:rsidR="00FB3E60">
              <w:rPr>
                <w:color w:val="000000"/>
              </w:rPr>
              <w:t xml:space="preserve">10-дневного </w:t>
            </w:r>
            <w:r w:rsidR="00FB3E60" w:rsidRPr="00EB20AA">
              <w:rPr>
                <w:color w:val="000000"/>
              </w:rPr>
              <w:t>перспективного меню</w:t>
            </w:r>
            <w:r w:rsidR="00FB3E60">
              <w:rPr>
                <w:color w:val="000000"/>
              </w:rPr>
              <w:t xml:space="preserve">, </w:t>
            </w:r>
            <w:r w:rsidR="00200671">
              <w:rPr>
                <w:color w:val="000000"/>
              </w:rPr>
              <w:t xml:space="preserve">контроль за </w:t>
            </w:r>
            <w:r>
              <w:rPr>
                <w:color w:val="000000"/>
              </w:rPr>
              <w:t>с</w:t>
            </w:r>
            <w:r>
              <w:t>облюдение</w:t>
            </w:r>
            <w:r w:rsidR="00200671">
              <w:t>м</w:t>
            </w:r>
            <w:r>
              <w:t xml:space="preserve"> технологии приготовления блюд; выполнение норм и калорийности</w:t>
            </w:r>
            <w:r w:rsidR="00A500F3">
              <w:t>.</w:t>
            </w:r>
            <w:r w:rsidR="004642F8">
              <w:t xml:space="preserve"> Контроль норм закладки продуктов, выхода блюд, раздачи готовой продукции с пищеблока. Контроль ассортимента и качества, поставляемых продуктов</w:t>
            </w:r>
          </w:p>
        </w:tc>
      </w:tr>
      <w:tr w:rsidR="00A37F8C" w14:paraId="34B6CF46" w14:textId="77777777" w:rsidTr="002108E2">
        <w:tc>
          <w:tcPr>
            <w:tcW w:w="482" w:type="dxa"/>
          </w:tcPr>
          <w:p w14:paraId="1F9A13CA" w14:textId="77777777" w:rsidR="00A37F8C" w:rsidRPr="00DF2831" w:rsidRDefault="00A37F8C" w:rsidP="00AB6A42">
            <w:pPr>
              <w:pStyle w:val="a6"/>
              <w:numPr>
                <w:ilvl w:val="0"/>
                <w:numId w:val="10"/>
              </w:numPr>
              <w:ind w:left="357" w:hanging="357"/>
              <w:jc w:val="both"/>
              <w:rPr>
                <w:rFonts w:eastAsia="Calibri"/>
              </w:rPr>
            </w:pPr>
          </w:p>
        </w:tc>
        <w:tc>
          <w:tcPr>
            <w:tcW w:w="3880" w:type="dxa"/>
          </w:tcPr>
          <w:p w14:paraId="74F5FF07" w14:textId="77777777" w:rsidR="00A37F8C" w:rsidRPr="007F5340" w:rsidRDefault="00A37F8C" w:rsidP="00DB1FE2">
            <w:pPr>
              <w:jc w:val="both"/>
            </w:pPr>
            <w:r>
              <w:t>Организация диетического питания</w:t>
            </w:r>
            <w:r w:rsidR="00A500F3" w:rsidRPr="004A420D">
              <w:rPr>
                <w:i/>
              </w:rPr>
              <w:t>(в течение года</w:t>
            </w:r>
            <w:r w:rsidR="00A500F3" w:rsidRPr="00BD0899">
              <w:rPr>
                <w:i/>
              </w:rPr>
              <w:t xml:space="preserve">) ответственный: ст. </w:t>
            </w:r>
            <w:r w:rsidR="00A500F3">
              <w:rPr>
                <w:i/>
              </w:rPr>
              <w:t>м</w:t>
            </w:r>
            <w:r w:rsidR="00A500F3" w:rsidRPr="00BD0899">
              <w:rPr>
                <w:i/>
              </w:rPr>
              <w:t xml:space="preserve">едсестра </w:t>
            </w:r>
          </w:p>
        </w:tc>
        <w:tc>
          <w:tcPr>
            <w:tcW w:w="5208" w:type="dxa"/>
          </w:tcPr>
          <w:p w14:paraId="1C4596CC" w14:textId="77777777" w:rsidR="00A37F8C" w:rsidRDefault="00A37F8C" w:rsidP="00A500F3">
            <w:pPr>
              <w:jc w:val="both"/>
              <w:rPr>
                <w:rFonts w:eastAsia="Calibri"/>
              </w:rPr>
            </w:pPr>
            <w:r>
              <w:t xml:space="preserve">Выполнение рекомендаций врача-диетолога, </w:t>
            </w:r>
            <w:r w:rsidR="00A500F3">
              <w:t xml:space="preserve">утверждение списка </w:t>
            </w:r>
          </w:p>
        </w:tc>
      </w:tr>
      <w:tr w:rsidR="00A37F8C" w14:paraId="762919FC" w14:textId="77777777" w:rsidTr="002108E2">
        <w:tc>
          <w:tcPr>
            <w:tcW w:w="482" w:type="dxa"/>
          </w:tcPr>
          <w:p w14:paraId="643A8EFD" w14:textId="77777777" w:rsidR="00A37F8C" w:rsidRPr="00DF2831" w:rsidRDefault="00A37F8C" w:rsidP="00AB6A42">
            <w:pPr>
              <w:pStyle w:val="a6"/>
              <w:numPr>
                <w:ilvl w:val="0"/>
                <w:numId w:val="10"/>
              </w:numPr>
              <w:ind w:left="357" w:hanging="357"/>
              <w:jc w:val="both"/>
              <w:rPr>
                <w:rFonts w:eastAsia="Calibri"/>
              </w:rPr>
            </w:pPr>
          </w:p>
        </w:tc>
        <w:tc>
          <w:tcPr>
            <w:tcW w:w="3880" w:type="dxa"/>
          </w:tcPr>
          <w:p w14:paraId="358C6297" w14:textId="77777777" w:rsidR="00A37F8C" w:rsidRPr="006C5851" w:rsidRDefault="00A500F3" w:rsidP="001F7053">
            <w:pPr>
              <w:rPr>
                <w:i/>
              </w:rPr>
            </w:pPr>
            <w:r>
              <w:t xml:space="preserve">Предотвращение случаев отравления </w:t>
            </w:r>
            <w:r w:rsidR="00643F1F">
              <w:t xml:space="preserve">и заболевания </w:t>
            </w:r>
            <w:r>
              <w:t xml:space="preserve">детей и сотрудников </w:t>
            </w:r>
            <w:r w:rsidRPr="004A420D">
              <w:rPr>
                <w:i/>
              </w:rPr>
              <w:t>(</w:t>
            </w:r>
            <w:r>
              <w:rPr>
                <w:i/>
              </w:rPr>
              <w:t>ежедневно</w:t>
            </w:r>
            <w:r w:rsidRPr="00BD0899">
              <w:rPr>
                <w:i/>
              </w:rPr>
              <w:t>) ответственны</w:t>
            </w:r>
            <w:r>
              <w:rPr>
                <w:i/>
              </w:rPr>
              <w:t>е</w:t>
            </w:r>
            <w:r w:rsidRPr="00BD0899">
              <w:rPr>
                <w:i/>
              </w:rPr>
              <w:t xml:space="preserve">: ст. </w:t>
            </w:r>
            <w:r>
              <w:rPr>
                <w:i/>
              </w:rPr>
              <w:t>м</w:t>
            </w:r>
            <w:r w:rsidRPr="00BD0899">
              <w:rPr>
                <w:i/>
              </w:rPr>
              <w:t>едсестра</w:t>
            </w:r>
            <w:r w:rsidR="00080A8D">
              <w:rPr>
                <w:i/>
              </w:rPr>
              <w:t>, кл</w:t>
            </w:r>
            <w:r w:rsidR="001F7053">
              <w:rPr>
                <w:i/>
              </w:rPr>
              <w:t>адовщик,</w:t>
            </w:r>
            <w:r>
              <w:rPr>
                <w:i/>
              </w:rPr>
              <w:t xml:space="preserve">шеф-повар </w:t>
            </w:r>
          </w:p>
        </w:tc>
        <w:tc>
          <w:tcPr>
            <w:tcW w:w="5208" w:type="dxa"/>
          </w:tcPr>
          <w:p w14:paraId="65AF1D29" w14:textId="77777777" w:rsidR="00A37F8C" w:rsidRDefault="00A500F3" w:rsidP="00BD0899">
            <w:pPr>
              <w:jc w:val="both"/>
              <w:rPr>
                <w:color w:val="000000"/>
              </w:rPr>
            </w:pPr>
            <w:r>
              <w:rPr>
                <w:color w:val="000000"/>
              </w:rPr>
              <w:t>Входящий контроль качества поступающих продуктов.</w:t>
            </w:r>
          </w:p>
          <w:p w14:paraId="09FE93BA" w14:textId="77777777" w:rsidR="003F6F71" w:rsidRDefault="00982ABB" w:rsidP="00200671">
            <w:pPr>
              <w:jc w:val="both"/>
              <w:rPr>
                <w:color w:val="000000"/>
              </w:rPr>
            </w:pPr>
            <w:r>
              <w:rPr>
                <w:color w:val="000000"/>
              </w:rPr>
              <w:t>С</w:t>
            </w:r>
            <w:r w:rsidR="003F6F71">
              <w:rPr>
                <w:color w:val="000000"/>
              </w:rPr>
              <w:t>облюдение условий и сроков хранения продуктов</w:t>
            </w:r>
            <w:r w:rsidR="00643F1F">
              <w:rPr>
                <w:color w:val="000000"/>
              </w:rPr>
              <w:t>, питьевого режима.</w:t>
            </w:r>
          </w:p>
          <w:p w14:paraId="0675F448" w14:textId="77777777" w:rsidR="00200671" w:rsidRDefault="00200671" w:rsidP="00200671">
            <w:pPr>
              <w:jc w:val="both"/>
              <w:rPr>
                <w:color w:val="000000"/>
              </w:rPr>
            </w:pPr>
          </w:p>
        </w:tc>
      </w:tr>
      <w:tr w:rsidR="00675FEE" w14:paraId="1B806787" w14:textId="77777777" w:rsidTr="002108E2">
        <w:tc>
          <w:tcPr>
            <w:tcW w:w="482" w:type="dxa"/>
          </w:tcPr>
          <w:p w14:paraId="21D6E2B8" w14:textId="77777777" w:rsidR="00675FEE" w:rsidRPr="00DF2831" w:rsidRDefault="00675FEE" w:rsidP="00AB6A42">
            <w:pPr>
              <w:pStyle w:val="a6"/>
              <w:numPr>
                <w:ilvl w:val="0"/>
                <w:numId w:val="10"/>
              </w:numPr>
              <w:ind w:left="357" w:hanging="357"/>
              <w:jc w:val="both"/>
              <w:rPr>
                <w:rFonts w:eastAsia="Calibri"/>
              </w:rPr>
            </w:pPr>
          </w:p>
        </w:tc>
        <w:tc>
          <w:tcPr>
            <w:tcW w:w="3880" w:type="dxa"/>
          </w:tcPr>
          <w:p w14:paraId="4BC45E39" w14:textId="77777777" w:rsidR="00675FEE" w:rsidRPr="007F5340" w:rsidRDefault="00484F47" w:rsidP="004A420D">
            <w:pPr>
              <w:jc w:val="both"/>
            </w:pPr>
            <w:r>
              <w:t>Профилактика ОРВИ в осенне-зимний период</w:t>
            </w:r>
            <w:r w:rsidR="00BD0899" w:rsidRPr="00BD0899">
              <w:rPr>
                <w:i/>
              </w:rPr>
              <w:t xml:space="preserve">(эпидсезон) ответственный: ст. </w:t>
            </w:r>
            <w:r w:rsidR="004A420D">
              <w:rPr>
                <w:i/>
              </w:rPr>
              <w:t>м</w:t>
            </w:r>
            <w:r w:rsidR="00BD0899" w:rsidRPr="00BD0899">
              <w:rPr>
                <w:i/>
              </w:rPr>
              <w:t xml:space="preserve">едсестра </w:t>
            </w:r>
          </w:p>
        </w:tc>
        <w:tc>
          <w:tcPr>
            <w:tcW w:w="5208" w:type="dxa"/>
          </w:tcPr>
          <w:p w14:paraId="475F7F15" w14:textId="77777777" w:rsidR="00675FEE" w:rsidRDefault="00BD0899" w:rsidP="00DB174E">
            <w:pPr>
              <w:jc w:val="both"/>
              <w:rPr>
                <w:rFonts w:eastAsia="Calibri"/>
              </w:rPr>
            </w:pPr>
            <w:r>
              <w:rPr>
                <w:rFonts w:eastAsia="Calibri"/>
              </w:rPr>
              <w:t xml:space="preserve">Включение в рацион детей витаминизированных напитков, лимона; </w:t>
            </w:r>
          </w:p>
          <w:p w14:paraId="359B2252" w14:textId="77777777" w:rsidR="00BD0899" w:rsidRDefault="00BD0899" w:rsidP="00BD0899">
            <w:pPr>
              <w:jc w:val="both"/>
              <w:rPr>
                <w:rFonts w:eastAsia="Calibri"/>
              </w:rPr>
            </w:pPr>
            <w:r w:rsidRPr="00A47DBA">
              <w:rPr>
                <w:color w:val="000000"/>
              </w:rPr>
              <w:t>«Волшебн</w:t>
            </w:r>
            <w:r>
              <w:rPr>
                <w:color w:val="000000"/>
              </w:rPr>
              <w:t>ой</w:t>
            </w:r>
            <w:r w:rsidRPr="00A47DBA">
              <w:rPr>
                <w:color w:val="000000"/>
              </w:rPr>
              <w:t xml:space="preserve"> приправ</w:t>
            </w:r>
            <w:r>
              <w:rPr>
                <w:color w:val="000000"/>
              </w:rPr>
              <w:t>ы</w:t>
            </w:r>
            <w:r w:rsidRPr="00A47DBA">
              <w:rPr>
                <w:color w:val="000000"/>
              </w:rPr>
              <w:t>» (фитонциды: лук, чеснок)</w:t>
            </w:r>
          </w:p>
        </w:tc>
      </w:tr>
      <w:tr w:rsidR="00675FEE" w14:paraId="7D2DAF66" w14:textId="77777777" w:rsidTr="002108E2">
        <w:tc>
          <w:tcPr>
            <w:tcW w:w="482" w:type="dxa"/>
          </w:tcPr>
          <w:p w14:paraId="28106150" w14:textId="77777777" w:rsidR="00675FEE" w:rsidRPr="00DF2831" w:rsidRDefault="00675FEE" w:rsidP="00AB6A42">
            <w:pPr>
              <w:pStyle w:val="a6"/>
              <w:numPr>
                <w:ilvl w:val="0"/>
                <w:numId w:val="10"/>
              </w:numPr>
              <w:ind w:left="357" w:hanging="357"/>
              <w:jc w:val="both"/>
              <w:rPr>
                <w:rFonts w:eastAsia="Calibri"/>
              </w:rPr>
            </w:pPr>
          </w:p>
        </w:tc>
        <w:tc>
          <w:tcPr>
            <w:tcW w:w="3880" w:type="dxa"/>
          </w:tcPr>
          <w:p w14:paraId="1772078B" w14:textId="77777777" w:rsidR="00675FEE" w:rsidRPr="00C7073F" w:rsidRDefault="00A564C2" w:rsidP="00340154">
            <w:pPr>
              <w:jc w:val="both"/>
            </w:pPr>
            <w:r>
              <w:t xml:space="preserve">Мероприятия по сохранению и укреплению здоровья детей </w:t>
            </w:r>
            <w:r w:rsidRPr="00A564C2">
              <w:rPr>
                <w:i/>
              </w:rPr>
              <w:t>(течение года)</w:t>
            </w:r>
            <w:r w:rsidRPr="00BD0899">
              <w:rPr>
                <w:i/>
              </w:rPr>
              <w:t>ответственны</w:t>
            </w:r>
            <w:r>
              <w:rPr>
                <w:i/>
              </w:rPr>
              <w:t>е</w:t>
            </w:r>
            <w:r w:rsidRPr="00BD0899">
              <w:rPr>
                <w:i/>
              </w:rPr>
              <w:t xml:space="preserve">: ст. </w:t>
            </w:r>
            <w:r>
              <w:rPr>
                <w:i/>
              </w:rPr>
              <w:t>м</w:t>
            </w:r>
            <w:r w:rsidRPr="00BD0899">
              <w:rPr>
                <w:i/>
              </w:rPr>
              <w:t xml:space="preserve">едсестра </w:t>
            </w:r>
            <w:r w:rsidR="006C5851">
              <w:rPr>
                <w:i/>
              </w:rPr>
              <w:t>=</w:t>
            </w:r>
            <w:r>
              <w:rPr>
                <w:i/>
              </w:rPr>
              <w:t xml:space="preserve"> шеф-повар </w:t>
            </w:r>
          </w:p>
        </w:tc>
        <w:tc>
          <w:tcPr>
            <w:tcW w:w="5208" w:type="dxa"/>
          </w:tcPr>
          <w:p w14:paraId="0C980BEF" w14:textId="77777777" w:rsidR="009B034E" w:rsidRDefault="00A564C2" w:rsidP="00A564C2">
            <w:pPr>
              <w:pStyle w:val="a6"/>
              <w:ind w:left="0"/>
              <w:rPr>
                <w:shd w:val="clear" w:color="auto" w:fill="FFFFFF"/>
              </w:rPr>
            </w:pPr>
            <w:r w:rsidRPr="00A564C2">
              <w:rPr>
                <w:sz w:val="24"/>
                <w:szCs w:val="24"/>
              </w:rPr>
              <w:t>Использование йодированной соли при приготовлении пищи; витамизация пищи с помощью свежих овощей, фруктов, зелени.</w:t>
            </w:r>
          </w:p>
          <w:p w14:paraId="400E7849" w14:textId="77777777" w:rsidR="00675FEE" w:rsidRDefault="009B034E" w:rsidP="00A564C2">
            <w:pPr>
              <w:pStyle w:val="a6"/>
              <w:ind w:left="0"/>
              <w:rPr>
                <w:sz w:val="24"/>
                <w:szCs w:val="24"/>
                <w:shd w:val="clear" w:color="auto" w:fill="FFFFFF"/>
              </w:rPr>
            </w:pPr>
            <w:r w:rsidRPr="009B034E">
              <w:rPr>
                <w:sz w:val="24"/>
                <w:szCs w:val="24"/>
                <w:shd w:val="clear" w:color="auto" w:fill="FFFFFF"/>
              </w:rPr>
              <w:t>Контроль за соблюдением режима питания.</w:t>
            </w:r>
          </w:p>
          <w:p w14:paraId="062965A9" w14:textId="77777777" w:rsidR="00D840E7" w:rsidRPr="009B034E" w:rsidRDefault="00D840E7" w:rsidP="00D840E7">
            <w:pPr>
              <w:pStyle w:val="a6"/>
              <w:ind w:left="0"/>
              <w:rPr>
                <w:sz w:val="24"/>
                <w:szCs w:val="24"/>
              </w:rPr>
            </w:pPr>
            <w:r>
              <w:rPr>
                <w:sz w:val="24"/>
                <w:szCs w:val="24"/>
                <w:shd w:val="clear" w:color="auto" w:fill="FFFFFF"/>
              </w:rPr>
              <w:t>Проведение инструктажей с педагогами по всем направлениям де</w:t>
            </w:r>
            <w:r w:rsidR="00340154">
              <w:rPr>
                <w:sz w:val="24"/>
                <w:szCs w:val="24"/>
                <w:shd w:val="clear" w:color="auto" w:fill="FFFFFF"/>
              </w:rPr>
              <w:t>ятельности с детьми (август 2021г., май 2022</w:t>
            </w:r>
            <w:r>
              <w:rPr>
                <w:sz w:val="24"/>
                <w:szCs w:val="24"/>
                <w:shd w:val="clear" w:color="auto" w:fill="FFFFFF"/>
              </w:rPr>
              <w:t>г.)</w:t>
            </w:r>
          </w:p>
        </w:tc>
      </w:tr>
      <w:tr w:rsidR="00675FEE" w14:paraId="780232EF" w14:textId="77777777" w:rsidTr="002108E2">
        <w:tc>
          <w:tcPr>
            <w:tcW w:w="482" w:type="dxa"/>
          </w:tcPr>
          <w:p w14:paraId="5CAEE64C" w14:textId="77777777" w:rsidR="00675FEE" w:rsidRPr="00DF2831" w:rsidRDefault="00675FEE" w:rsidP="00AB6A42">
            <w:pPr>
              <w:pStyle w:val="a6"/>
              <w:numPr>
                <w:ilvl w:val="0"/>
                <w:numId w:val="10"/>
              </w:numPr>
              <w:ind w:left="357" w:hanging="357"/>
              <w:jc w:val="both"/>
              <w:rPr>
                <w:rFonts w:eastAsia="Calibri"/>
              </w:rPr>
            </w:pPr>
          </w:p>
        </w:tc>
        <w:tc>
          <w:tcPr>
            <w:tcW w:w="3880" w:type="dxa"/>
          </w:tcPr>
          <w:p w14:paraId="3CC5D065" w14:textId="77777777" w:rsidR="00675FEE" w:rsidRPr="003F4AEF" w:rsidRDefault="003F4AEF" w:rsidP="003F4AEF">
            <w:pPr>
              <w:jc w:val="both"/>
              <w:rPr>
                <w:bCs/>
                <w:i/>
                <w:color w:val="000000"/>
              </w:rPr>
            </w:pPr>
            <w:r w:rsidRPr="003F4AEF">
              <w:rPr>
                <w:color w:val="000000"/>
                <w:shd w:val="clear" w:color="auto" w:fill="FFFFFF"/>
              </w:rPr>
              <w:t>Ф</w:t>
            </w:r>
            <w:r w:rsidR="00751D24" w:rsidRPr="003F4AEF">
              <w:rPr>
                <w:color w:val="000000"/>
                <w:shd w:val="clear" w:color="auto" w:fill="FFFFFF"/>
              </w:rPr>
              <w:t>ормир</w:t>
            </w:r>
            <w:r w:rsidRPr="003F4AEF">
              <w:rPr>
                <w:color w:val="000000"/>
                <w:shd w:val="clear" w:color="auto" w:fill="FFFFFF"/>
              </w:rPr>
              <w:t>ование</w:t>
            </w:r>
            <w:r w:rsidR="00751D24" w:rsidRPr="003F4AEF">
              <w:rPr>
                <w:color w:val="000000"/>
                <w:shd w:val="clear" w:color="auto" w:fill="FFFFFF"/>
              </w:rPr>
              <w:t xml:space="preserve"> у детей навык</w:t>
            </w:r>
            <w:r w:rsidRPr="003F4AEF">
              <w:rPr>
                <w:color w:val="000000"/>
                <w:shd w:val="clear" w:color="auto" w:fill="FFFFFF"/>
              </w:rPr>
              <w:t>ов</w:t>
            </w:r>
            <w:r w:rsidR="00751D24" w:rsidRPr="003F4AEF">
              <w:rPr>
                <w:color w:val="000000"/>
                <w:shd w:val="clear" w:color="auto" w:fill="FFFFFF"/>
              </w:rPr>
              <w:t xml:space="preserve"> культуры приема пищи</w:t>
            </w:r>
            <w:r w:rsidRPr="003F4AEF">
              <w:rPr>
                <w:i/>
                <w:color w:val="000000"/>
                <w:shd w:val="clear" w:color="auto" w:fill="FFFFFF"/>
              </w:rPr>
              <w:t xml:space="preserve">(в течение </w:t>
            </w:r>
            <w:r w:rsidRPr="003F4AEF">
              <w:rPr>
                <w:i/>
                <w:color w:val="000000"/>
                <w:shd w:val="clear" w:color="auto" w:fill="FFFFFF"/>
              </w:rPr>
              <w:lastRenderedPageBreak/>
              <w:t>года) ответственные: ст. воспитатель, воспитатели групп</w:t>
            </w:r>
          </w:p>
        </w:tc>
        <w:tc>
          <w:tcPr>
            <w:tcW w:w="5208" w:type="dxa"/>
          </w:tcPr>
          <w:p w14:paraId="0BD883EB" w14:textId="77777777" w:rsidR="00180C52" w:rsidRPr="00180C52" w:rsidRDefault="00180C52" w:rsidP="004D575A">
            <w:pPr>
              <w:pStyle w:val="c5"/>
              <w:spacing w:before="0" w:beforeAutospacing="0" w:after="0" w:afterAutospacing="0"/>
              <w:jc w:val="both"/>
              <w:rPr>
                <w:color w:val="000000"/>
              </w:rPr>
            </w:pPr>
            <w:r w:rsidRPr="00180C52">
              <w:rPr>
                <w:rStyle w:val="c15"/>
                <w:bCs/>
                <w:color w:val="000000"/>
              </w:rPr>
              <w:lastRenderedPageBreak/>
              <w:t>Семинар для воспитателей</w:t>
            </w:r>
          </w:p>
          <w:p w14:paraId="0C497DF4" w14:textId="77777777" w:rsidR="00180C52" w:rsidRPr="00180C52" w:rsidRDefault="00180C52" w:rsidP="004D575A">
            <w:pPr>
              <w:pStyle w:val="c5"/>
              <w:spacing w:before="0" w:beforeAutospacing="0" w:after="0" w:afterAutospacing="0"/>
              <w:jc w:val="both"/>
              <w:rPr>
                <w:color w:val="000000"/>
              </w:rPr>
            </w:pPr>
            <w:r w:rsidRPr="00180C52">
              <w:rPr>
                <w:rStyle w:val="c3"/>
                <w:bCs/>
                <w:color w:val="000000"/>
              </w:rPr>
              <w:t xml:space="preserve">«Организация питания детей и формирование </w:t>
            </w:r>
            <w:r w:rsidRPr="00180C52">
              <w:rPr>
                <w:rStyle w:val="c3"/>
                <w:bCs/>
                <w:color w:val="000000"/>
              </w:rPr>
              <w:lastRenderedPageBreak/>
              <w:t xml:space="preserve">эстетических навыков приема пищи. </w:t>
            </w:r>
          </w:p>
          <w:p w14:paraId="7A71BA3A" w14:textId="77777777" w:rsidR="00675FEE" w:rsidRPr="00180C52" w:rsidRDefault="00180C52" w:rsidP="004D575A">
            <w:pPr>
              <w:pStyle w:val="c5"/>
              <w:spacing w:before="0" w:beforeAutospacing="0" w:after="0" w:afterAutospacing="0"/>
              <w:jc w:val="both"/>
              <w:rPr>
                <w:color w:val="000000"/>
              </w:rPr>
            </w:pPr>
            <w:r w:rsidRPr="00180C52">
              <w:rPr>
                <w:rStyle w:val="c3"/>
                <w:bCs/>
                <w:color w:val="000000"/>
              </w:rPr>
              <w:t>Культура поведения за столом»</w:t>
            </w:r>
            <w:r>
              <w:rPr>
                <w:rStyle w:val="c3"/>
                <w:bCs/>
                <w:color w:val="000000"/>
              </w:rPr>
              <w:t xml:space="preserve"> (декабрь)</w:t>
            </w:r>
          </w:p>
        </w:tc>
      </w:tr>
      <w:tr w:rsidR="00783964" w14:paraId="756DF2D5" w14:textId="77777777" w:rsidTr="002108E2">
        <w:tc>
          <w:tcPr>
            <w:tcW w:w="482" w:type="dxa"/>
          </w:tcPr>
          <w:p w14:paraId="07690260" w14:textId="77777777" w:rsidR="00783964" w:rsidRPr="00DF2831" w:rsidRDefault="00783964" w:rsidP="00AB6A42">
            <w:pPr>
              <w:pStyle w:val="a6"/>
              <w:numPr>
                <w:ilvl w:val="0"/>
                <w:numId w:val="10"/>
              </w:numPr>
              <w:ind w:left="357" w:hanging="357"/>
              <w:jc w:val="both"/>
              <w:rPr>
                <w:rFonts w:eastAsia="Calibri"/>
              </w:rPr>
            </w:pPr>
          </w:p>
        </w:tc>
        <w:tc>
          <w:tcPr>
            <w:tcW w:w="3880" w:type="dxa"/>
          </w:tcPr>
          <w:p w14:paraId="628CC09D" w14:textId="77777777" w:rsidR="00783964" w:rsidRPr="003F4AEF" w:rsidRDefault="00783964" w:rsidP="00340154">
            <w:pPr>
              <w:jc w:val="both"/>
              <w:rPr>
                <w:color w:val="000000"/>
                <w:shd w:val="clear" w:color="auto" w:fill="FFFFFF"/>
              </w:rPr>
            </w:pPr>
            <w:r>
              <w:rPr>
                <w:color w:val="000000"/>
                <w:shd w:val="clear" w:color="auto" w:fill="FFFFFF"/>
              </w:rPr>
              <w:t>Формирование у родителей</w:t>
            </w:r>
            <w:r w:rsidR="007D19B3">
              <w:rPr>
                <w:color w:val="000000"/>
                <w:shd w:val="clear" w:color="auto" w:fill="FFFFFF"/>
              </w:rPr>
              <w:t xml:space="preserve"> культуры питания как составляющей здорового образа жизни </w:t>
            </w:r>
            <w:r w:rsidR="00C51824">
              <w:rPr>
                <w:color w:val="000000"/>
                <w:shd w:val="clear" w:color="auto" w:fill="FFFFFF"/>
              </w:rPr>
              <w:t>и</w:t>
            </w:r>
            <w:r w:rsidR="007D19B3">
              <w:rPr>
                <w:color w:val="000000"/>
                <w:shd w:val="clear" w:color="auto" w:fill="FFFFFF"/>
              </w:rPr>
              <w:t>х детей</w:t>
            </w:r>
            <w:r w:rsidR="00E25602">
              <w:rPr>
                <w:color w:val="000000"/>
                <w:shd w:val="clear" w:color="auto" w:fill="FFFFFF"/>
              </w:rPr>
              <w:t xml:space="preserve">, </w:t>
            </w:r>
            <w:r w:rsidR="00954A5B">
              <w:rPr>
                <w:i/>
                <w:color w:val="000000"/>
                <w:shd w:val="clear" w:color="auto" w:fill="FFFFFF"/>
              </w:rPr>
              <w:t>ответственные: ст. воспитатель</w:t>
            </w:r>
            <w:r w:rsidR="00E25602" w:rsidRPr="003F4AEF">
              <w:rPr>
                <w:i/>
                <w:color w:val="000000"/>
                <w:shd w:val="clear" w:color="auto" w:fill="FFFFFF"/>
              </w:rPr>
              <w:t xml:space="preserve">, </w:t>
            </w:r>
            <w:r w:rsidR="000605EE" w:rsidRPr="00BD0899">
              <w:rPr>
                <w:i/>
              </w:rPr>
              <w:t xml:space="preserve">ст. </w:t>
            </w:r>
            <w:r w:rsidR="000605EE">
              <w:rPr>
                <w:i/>
              </w:rPr>
              <w:t>м</w:t>
            </w:r>
            <w:r w:rsidR="000605EE" w:rsidRPr="00BD0899">
              <w:rPr>
                <w:i/>
              </w:rPr>
              <w:t>едсестра</w:t>
            </w:r>
            <w:r w:rsidR="000605EE">
              <w:rPr>
                <w:i/>
              </w:rPr>
              <w:t xml:space="preserve">, </w:t>
            </w:r>
            <w:r w:rsidR="00E25602" w:rsidRPr="003F4AEF">
              <w:rPr>
                <w:i/>
                <w:color w:val="000000"/>
                <w:shd w:val="clear" w:color="auto" w:fill="FFFFFF"/>
              </w:rPr>
              <w:t>воспитатели групп</w:t>
            </w:r>
          </w:p>
        </w:tc>
        <w:tc>
          <w:tcPr>
            <w:tcW w:w="5208" w:type="dxa"/>
          </w:tcPr>
          <w:p w14:paraId="4CC63986" w14:textId="77777777" w:rsidR="004D2EEC" w:rsidRDefault="004D2EEC" w:rsidP="004D2EEC">
            <w:pPr>
              <w:jc w:val="both"/>
              <w:rPr>
                <w:rFonts w:eastAsia="Calibri"/>
              </w:rPr>
            </w:pPr>
            <w:r>
              <w:rPr>
                <w:rFonts w:eastAsia="Calibri"/>
              </w:rPr>
              <w:t>Видеоконсультация</w:t>
            </w:r>
          </w:p>
          <w:p w14:paraId="6B99B87F" w14:textId="77777777" w:rsidR="004D2EEC" w:rsidRDefault="004D2EEC" w:rsidP="004D2EEC">
            <w:pPr>
              <w:jc w:val="both"/>
              <w:rPr>
                <w:rFonts w:eastAsia="Calibri"/>
              </w:rPr>
            </w:pPr>
            <w:r>
              <w:rPr>
                <w:rFonts w:eastAsia="Calibri"/>
              </w:rPr>
              <w:t>«Основные принципы питания дошкольника» (февраль)</w:t>
            </w:r>
          </w:p>
          <w:p w14:paraId="0347D2C8" w14:textId="77777777" w:rsidR="00E25602" w:rsidRPr="00282CF5" w:rsidRDefault="00FE2DC5" w:rsidP="00DB174E">
            <w:pPr>
              <w:jc w:val="both"/>
              <w:rPr>
                <w:rFonts w:eastAsia="Calibri"/>
              </w:rPr>
            </w:pPr>
            <w:r>
              <w:rPr>
                <w:rFonts w:eastAsia="Calibri"/>
              </w:rPr>
              <w:t>Семейный к</w:t>
            </w:r>
            <w:r w:rsidR="001732B4">
              <w:rPr>
                <w:rFonts w:eastAsia="Calibri"/>
              </w:rPr>
              <w:t xml:space="preserve">онкурс </w:t>
            </w:r>
            <w:r>
              <w:rPr>
                <w:rFonts w:eastAsia="Calibri"/>
              </w:rPr>
              <w:t xml:space="preserve">по правильному питанию </w:t>
            </w:r>
            <w:r w:rsidR="001732B4">
              <w:rPr>
                <w:rFonts w:eastAsia="Calibri"/>
              </w:rPr>
              <w:t>«</w:t>
            </w:r>
            <w:r w:rsidR="003C4A41">
              <w:rPr>
                <w:rFonts w:eastAsia="Calibri"/>
              </w:rPr>
              <w:t xml:space="preserve">Самое полезное </w:t>
            </w:r>
            <w:r w:rsidR="004833D9">
              <w:rPr>
                <w:rFonts w:eastAsia="Calibri"/>
              </w:rPr>
              <w:t xml:space="preserve">и вкусное </w:t>
            </w:r>
            <w:r w:rsidR="003C4A41">
              <w:rPr>
                <w:rFonts w:eastAsia="Calibri"/>
              </w:rPr>
              <w:t>блюдо нашей семьи» (март)</w:t>
            </w:r>
          </w:p>
        </w:tc>
      </w:tr>
      <w:tr w:rsidR="002108E2" w14:paraId="1125CB76" w14:textId="77777777" w:rsidTr="00DF03A2">
        <w:tc>
          <w:tcPr>
            <w:tcW w:w="9570" w:type="dxa"/>
            <w:gridSpan w:val="3"/>
          </w:tcPr>
          <w:p w14:paraId="1609CDB8" w14:textId="77777777" w:rsidR="002108E2" w:rsidRDefault="002108E2" w:rsidP="002108E2">
            <w:pPr>
              <w:jc w:val="center"/>
              <w:rPr>
                <w:rFonts w:eastAsia="Calibri"/>
              </w:rPr>
            </w:pPr>
            <w:r w:rsidRPr="00472756">
              <w:rPr>
                <w:b/>
              </w:rPr>
              <w:t>Система физкультурно-оздоровительных мероприятий и закаливания</w:t>
            </w:r>
          </w:p>
        </w:tc>
      </w:tr>
      <w:tr w:rsidR="002B0F56" w14:paraId="452AA84B" w14:textId="77777777" w:rsidTr="00DF03A2">
        <w:tc>
          <w:tcPr>
            <w:tcW w:w="482" w:type="dxa"/>
          </w:tcPr>
          <w:p w14:paraId="71FB2982" w14:textId="77777777" w:rsidR="002B0F56" w:rsidRPr="00282CF5" w:rsidRDefault="002B0F56" w:rsidP="00DF03A2">
            <w:pPr>
              <w:jc w:val="center"/>
              <w:rPr>
                <w:rFonts w:eastAsia="Calibri"/>
              </w:rPr>
            </w:pPr>
            <w:r w:rsidRPr="00282CF5">
              <w:rPr>
                <w:rFonts w:eastAsia="Calibri"/>
              </w:rPr>
              <w:t>№</w:t>
            </w:r>
          </w:p>
        </w:tc>
        <w:tc>
          <w:tcPr>
            <w:tcW w:w="3880" w:type="dxa"/>
          </w:tcPr>
          <w:p w14:paraId="4B74508B" w14:textId="77777777" w:rsidR="002B0F56" w:rsidRPr="00282CF5" w:rsidRDefault="002B0F56" w:rsidP="00DF03A2">
            <w:pPr>
              <w:jc w:val="center"/>
              <w:rPr>
                <w:rFonts w:eastAsia="Calibri"/>
              </w:rPr>
            </w:pPr>
            <w:r w:rsidRPr="00282CF5">
              <w:rPr>
                <w:rFonts w:eastAsia="Calibri"/>
              </w:rPr>
              <w:t>Содержания деятельности</w:t>
            </w:r>
          </w:p>
        </w:tc>
        <w:tc>
          <w:tcPr>
            <w:tcW w:w="5208" w:type="dxa"/>
          </w:tcPr>
          <w:p w14:paraId="4842C920" w14:textId="77777777" w:rsidR="002B0F56" w:rsidRPr="00282CF5" w:rsidRDefault="002B0F56" w:rsidP="00DF03A2">
            <w:pPr>
              <w:jc w:val="center"/>
              <w:rPr>
                <w:rFonts w:eastAsia="Calibri"/>
              </w:rPr>
            </w:pPr>
            <w:r w:rsidRPr="00282CF5">
              <w:rPr>
                <w:rFonts w:eastAsia="Calibri"/>
              </w:rPr>
              <w:t>Система мер</w:t>
            </w:r>
          </w:p>
        </w:tc>
      </w:tr>
    </w:tbl>
    <w:tbl>
      <w:tblPr>
        <w:tblStyle w:val="a5"/>
        <w:tblpPr w:leftFromText="180" w:rightFromText="180" w:vertAnchor="text" w:tblpY="1"/>
        <w:tblOverlap w:val="never"/>
        <w:tblW w:w="0" w:type="auto"/>
        <w:tblLook w:val="04A0" w:firstRow="1" w:lastRow="0" w:firstColumn="1" w:lastColumn="0" w:noHBand="0" w:noVBand="1"/>
      </w:tblPr>
      <w:tblGrid>
        <w:gridCol w:w="482"/>
        <w:gridCol w:w="3879"/>
        <w:gridCol w:w="5209"/>
      </w:tblGrid>
      <w:tr w:rsidR="00F3552D" w14:paraId="578D5920" w14:textId="77777777" w:rsidTr="007B0D6C">
        <w:tc>
          <w:tcPr>
            <w:tcW w:w="482" w:type="dxa"/>
          </w:tcPr>
          <w:p w14:paraId="10870CA8" w14:textId="77777777" w:rsidR="00F3552D" w:rsidRPr="00DF2831" w:rsidRDefault="00F3552D" w:rsidP="00AB6A42">
            <w:pPr>
              <w:pStyle w:val="a6"/>
              <w:numPr>
                <w:ilvl w:val="0"/>
                <w:numId w:val="12"/>
              </w:numPr>
              <w:ind w:left="357" w:hanging="357"/>
              <w:jc w:val="both"/>
              <w:rPr>
                <w:rFonts w:eastAsia="Calibri"/>
              </w:rPr>
            </w:pPr>
          </w:p>
        </w:tc>
        <w:tc>
          <w:tcPr>
            <w:tcW w:w="3879" w:type="dxa"/>
          </w:tcPr>
          <w:p w14:paraId="27FD407B" w14:textId="77777777" w:rsidR="00F3552D" w:rsidRDefault="00F3552D" w:rsidP="00340154">
            <w:pPr>
              <w:jc w:val="both"/>
              <w:rPr>
                <w:color w:val="000000"/>
                <w:shd w:val="clear" w:color="auto" w:fill="FFFFFF"/>
              </w:rPr>
            </w:pPr>
            <w:r>
              <w:rPr>
                <w:color w:val="000000"/>
                <w:shd w:val="clear" w:color="auto" w:fill="FFFFFF"/>
              </w:rPr>
              <w:t xml:space="preserve">Укрепление здоровья обучающихся </w:t>
            </w:r>
            <w:r w:rsidRPr="00F3552D">
              <w:rPr>
                <w:i/>
                <w:color w:val="000000"/>
                <w:shd w:val="clear" w:color="auto" w:fill="FFFFFF"/>
              </w:rPr>
              <w:t>(в течение года)</w:t>
            </w:r>
            <w:r w:rsidRPr="006150CF">
              <w:rPr>
                <w:i/>
              </w:rPr>
              <w:t xml:space="preserve"> ответственные: ст. </w:t>
            </w:r>
            <w:r>
              <w:rPr>
                <w:i/>
              </w:rPr>
              <w:t>в</w:t>
            </w:r>
            <w:r w:rsidR="00954A5B">
              <w:rPr>
                <w:i/>
              </w:rPr>
              <w:t>оспитатель</w:t>
            </w:r>
            <w:r w:rsidRPr="006150CF">
              <w:rPr>
                <w:i/>
              </w:rPr>
              <w:t xml:space="preserve">, </w:t>
            </w:r>
            <w:r w:rsidR="00340154">
              <w:rPr>
                <w:i/>
              </w:rPr>
              <w:t xml:space="preserve">ст. медсестра, </w:t>
            </w:r>
            <w:r w:rsidRPr="006150CF">
              <w:rPr>
                <w:i/>
              </w:rPr>
              <w:t>воспитатели групп</w:t>
            </w:r>
          </w:p>
        </w:tc>
        <w:tc>
          <w:tcPr>
            <w:tcW w:w="5209" w:type="dxa"/>
          </w:tcPr>
          <w:p w14:paraId="399F720B" w14:textId="77777777" w:rsidR="009D72EF" w:rsidRDefault="009D72EF" w:rsidP="009D72EF">
            <w:pPr>
              <w:jc w:val="both"/>
              <w:rPr>
                <w:color w:val="000000"/>
              </w:rPr>
            </w:pPr>
            <w:r>
              <w:rPr>
                <w:color w:val="000000"/>
              </w:rPr>
              <w:t>Использование инновационных здоровьесберегающих технологий в течение дня;</w:t>
            </w:r>
          </w:p>
          <w:p w14:paraId="34E6F526" w14:textId="77777777" w:rsidR="00F3552D" w:rsidRDefault="009D72EF" w:rsidP="009D72EF">
            <w:pPr>
              <w:jc w:val="both"/>
            </w:pPr>
            <w:r>
              <w:t>с</w:t>
            </w:r>
            <w:r w:rsidRPr="00472756">
              <w:t>трогое соблюдение режима</w:t>
            </w:r>
            <w:r>
              <w:t>;</w:t>
            </w:r>
          </w:p>
          <w:p w14:paraId="1B5794E3" w14:textId="77777777" w:rsidR="009D72EF" w:rsidRDefault="009D72EF" w:rsidP="009D72EF">
            <w:pPr>
              <w:spacing w:line="100" w:lineRule="atLeast"/>
              <w:ind w:right="-108"/>
            </w:pPr>
            <w:r>
              <w:t>проведение е</w:t>
            </w:r>
            <w:r w:rsidRPr="00472756">
              <w:t>жедневн</w:t>
            </w:r>
            <w:r>
              <w:t>ой</w:t>
            </w:r>
            <w:r w:rsidRPr="00472756">
              <w:t xml:space="preserve"> утренн</w:t>
            </w:r>
            <w:r w:rsidR="00532EBF">
              <w:t>ей</w:t>
            </w:r>
            <w:r w:rsidRPr="00472756">
              <w:t xml:space="preserve"> гимнастик</w:t>
            </w:r>
            <w:r w:rsidR="00532EBF">
              <w:t>и</w:t>
            </w:r>
            <w:r w:rsidR="00533A54">
              <w:t>;</w:t>
            </w:r>
          </w:p>
          <w:p w14:paraId="09F79964" w14:textId="77777777" w:rsidR="00533A54" w:rsidRDefault="00533A54" w:rsidP="009D72EF">
            <w:pPr>
              <w:spacing w:line="100" w:lineRule="atLeast"/>
              <w:ind w:right="-108"/>
            </w:pPr>
            <w:r>
              <w:t xml:space="preserve">осуществление режима двигательной активности в течение дня; </w:t>
            </w:r>
          </w:p>
          <w:p w14:paraId="7AC44B65" w14:textId="77777777" w:rsidR="00533A54" w:rsidRDefault="00533A54" w:rsidP="009D72EF">
            <w:pPr>
              <w:spacing w:line="100" w:lineRule="atLeast"/>
              <w:ind w:right="-108"/>
            </w:pPr>
            <w:r>
              <w:t>организация п</w:t>
            </w:r>
            <w:r w:rsidRPr="00C523F8">
              <w:t>рогул</w:t>
            </w:r>
            <w:r>
              <w:t>ок</w:t>
            </w:r>
            <w:r w:rsidRPr="00C523F8">
              <w:t xml:space="preserve"> на свежем воздухе</w:t>
            </w:r>
            <w:r w:rsidR="00532EBF">
              <w:t>.</w:t>
            </w:r>
          </w:p>
        </w:tc>
      </w:tr>
      <w:tr w:rsidR="009A5F06" w14:paraId="235A8FE4" w14:textId="77777777" w:rsidTr="007B0D6C">
        <w:tc>
          <w:tcPr>
            <w:tcW w:w="482" w:type="dxa"/>
          </w:tcPr>
          <w:p w14:paraId="64A10F24" w14:textId="77777777" w:rsidR="009A5F06" w:rsidRPr="00DF2831" w:rsidRDefault="009A5F06" w:rsidP="00AB6A42">
            <w:pPr>
              <w:pStyle w:val="a6"/>
              <w:numPr>
                <w:ilvl w:val="0"/>
                <w:numId w:val="12"/>
              </w:numPr>
              <w:ind w:left="357" w:hanging="357"/>
              <w:jc w:val="both"/>
              <w:rPr>
                <w:rFonts w:eastAsia="Calibri"/>
              </w:rPr>
            </w:pPr>
          </w:p>
        </w:tc>
        <w:tc>
          <w:tcPr>
            <w:tcW w:w="3879" w:type="dxa"/>
          </w:tcPr>
          <w:p w14:paraId="11CED536" w14:textId="77777777" w:rsidR="009A5F06" w:rsidRPr="00595EBE" w:rsidRDefault="00D63BFE" w:rsidP="00340154">
            <w:pPr>
              <w:jc w:val="both"/>
              <w:rPr>
                <w:color w:val="000000"/>
              </w:rPr>
            </w:pPr>
            <w:r>
              <w:rPr>
                <w:color w:val="000000"/>
              </w:rPr>
              <w:t>Корректировка план</w:t>
            </w:r>
            <w:r w:rsidR="00EF10FD">
              <w:rPr>
                <w:color w:val="000000"/>
              </w:rPr>
              <w:t>ов</w:t>
            </w:r>
            <w:r>
              <w:rPr>
                <w:color w:val="000000"/>
              </w:rPr>
              <w:t xml:space="preserve"> физкультурно-оздоровительной работы</w:t>
            </w:r>
            <w:r w:rsidR="009F0252" w:rsidRPr="00076AC2">
              <w:rPr>
                <w:i/>
                <w:color w:val="000000"/>
              </w:rPr>
              <w:t>(по мере необходимости)</w:t>
            </w:r>
            <w:r w:rsidR="009F0252" w:rsidRPr="006150CF">
              <w:rPr>
                <w:i/>
              </w:rPr>
              <w:t xml:space="preserve"> ответственные: ст. </w:t>
            </w:r>
            <w:r w:rsidR="009F0252">
              <w:rPr>
                <w:i/>
              </w:rPr>
              <w:t>в</w:t>
            </w:r>
            <w:r w:rsidR="00954A5B">
              <w:rPr>
                <w:i/>
              </w:rPr>
              <w:t>оспитатель</w:t>
            </w:r>
            <w:r w:rsidR="009F0252" w:rsidRPr="006150CF">
              <w:rPr>
                <w:i/>
              </w:rPr>
              <w:t xml:space="preserve">, </w:t>
            </w:r>
            <w:r w:rsidR="00340154">
              <w:rPr>
                <w:i/>
              </w:rPr>
              <w:t xml:space="preserve">ст. медсестра, </w:t>
            </w:r>
            <w:r w:rsidR="00EF10FD">
              <w:rPr>
                <w:i/>
              </w:rPr>
              <w:t xml:space="preserve">инструкторы по ФК </w:t>
            </w:r>
          </w:p>
        </w:tc>
        <w:tc>
          <w:tcPr>
            <w:tcW w:w="5209" w:type="dxa"/>
          </w:tcPr>
          <w:p w14:paraId="46D63921" w14:textId="77777777" w:rsidR="009A5F06" w:rsidRDefault="00B43A3B" w:rsidP="009A5F06">
            <w:pPr>
              <w:jc w:val="both"/>
              <w:rPr>
                <w:rFonts w:eastAsia="Calibri"/>
              </w:rPr>
            </w:pPr>
            <w:r w:rsidRPr="00472756">
              <w:t>Мониторинг физической подготовленности</w:t>
            </w:r>
            <w:r w:rsidR="009F0252">
              <w:t xml:space="preserve"> обучающихся</w:t>
            </w:r>
          </w:p>
        </w:tc>
      </w:tr>
      <w:tr w:rsidR="00A81342" w14:paraId="4B237177" w14:textId="77777777" w:rsidTr="007B0D6C">
        <w:tc>
          <w:tcPr>
            <w:tcW w:w="482" w:type="dxa"/>
          </w:tcPr>
          <w:p w14:paraId="644EDCB1" w14:textId="77777777" w:rsidR="00A81342" w:rsidRPr="00DF2831" w:rsidRDefault="00A81342" w:rsidP="00AB6A42">
            <w:pPr>
              <w:pStyle w:val="a6"/>
              <w:numPr>
                <w:ilvl w:val="0"/>
                <w:numId w:val="12"/>
              </w:numPr>
              <w:ind w:left="357" w:hanging="357"/>
              <w:jc w:val="both"/>
              <w:rPr>
                <w:rFonts w:eastAsia="Calibri"/>
              </w:rPr>
            </w:pPr>
          </w:p>
        </w:tc>
        <w:tc>
          <w:tcPr>
            <w:tcW w:w="3879" w:type="dxa"/>
          </w:tcPr>
          <w:p w14:paraId="40755B5A" w14:textId="77777777" w:rsidR="00A81342" w:rsidRPr="00657167" w:rsidRDefault="00F71E2C" w:rsidP="00340154">
            <w:pPr>
              <w:jc w:val="both"/>
              <w:rPr>
                <w:color w:val="000000"/>
              </w:rPr>
            </w:pPr>
            <w:r>
              <w:rPr>
                <w:color w:val="111111"/>
                <w:shd w:val="clear" w:color="auto" w:fill="FFFFFF"/>
              </w:rPr>
              <w:t>Работа по с</w:t>
            </w:r>
            <w:r w:rsidR="005949B2">
              <w:rPr>
                <w:color w:val="111111"/>
                <w:shd w:val="clear" w:color="auto" w:fill="FFFFFF"/>
              </w:rPr>
              <w:t>нижени</w:t>
            </w:r>
            <w:r>
              <w:rPr>
                <w:color w:val="111111"/>
                <w:shd w:val="clear" w:color="auto" w:fill="FFFFFF"/>
              </w:rPr>
              <w:t>ю</w:t>
            </w:r>
            <w:r w:rsidR="005949B2">
              <w:rPr>
                <w:color w:val="111111"/>
                <w:shd w:val="clear" w:color="auto" w:fill="FFFFFF"/>
              </w:rPr>
              <w:t xml:space="preserve"> уровня заболеваемости детей </w:t>
            </w:r>
            <w:r w:rsidR="004575DE" w:rsidRPr="00F3552D">
              <w:rPr>
                <w:i/>
                <w:color w:val="000000"/>
                <w:shd w:val="clear" w:color="auto" w:fill="FFFFFF"/>
              </w:rPr>
              <w:t>(в течение года)</w:t>
            </w:r>
            <w:r w:rsidR="004575DE" w:rsidRPr="006150CF">
              <w:rPr>
                <w:i/>
              </w:rPr>
              <w:t xml:space="preserve"> ответственные: ст. </w:t>
            </w:r>
            <w:r w:rsidR="004575DE">
              <w:rPr>
                <w:i/>
              </w:rPr>
              <w:t>в</w:t>
            </w:r>
            <w:r w:rsidR="00954A5B">
              <w:rPr>
                <w:i/>
              </w:rPr>
              <w:t>оспитатель</w:t>
            </w:r>
            <w:r w:rsidR="004575DE" w:rsidRPr="006150CF">
              <w:rPr>
                <w:i/>
              </w:rPr>
              <w:t xml:space="preserve">, </w:t>
            </w:r>
            <w:r w:rsidR="004575DE">
              <w:rPr>
                <w:i/>
              </w:rPr>
              <w:t xml:space="preserve">ст. медсестра, </w:t>
            </w:r>
            <w:r w:rsidR="004575DE" w:rsidRPr="006150CF">
              <w:rPr>
                <w:i/>
              </w:rPr>
              <w:t>воспитатели групп</w:t>
            </w:r>
          </w:p>
        </w:tc>
        <w:tc>
          <w:tcPr>
            <w:tcW w:w="5209" w:type="dxa"/>
          </w:tcPr>
          <w:p w14:paraId="713E587E" w14:textId="77777777" w:rsidR="007A4CF6" w:rsidRDefault="005B0670" w:rsidP="007A4CF6">
            <w:pPr>
              <w:jc w:val="both"/>
            </w:pPr>
            <w:r>
              <w:t>Систематическое проведение закалива</w:t>
            </w:r>
            <w:r w:rsidR="005949B2">
              <w:t xml:space="preserve">ющих и оздоровительных </w:t>
            </w:r>
            <w:r w:rsidR="007A4CF6">
              <w:t>мероприятий в течение дня</w:t>
            </w:r>
            <w:r w:rsidR="0009486A">
              <w:t>.</w:t>
            </w:r>
          </w:p>
          <w:p w14:paraId="7FD5E0F1" w14:textId="77777777" w:rsidR="0009486A" w:rsidRPr="00472756" w:rsidRDefault="0009486A" w:rsidP="007A4CF6">
            <w:pPr>
              <w:jc w:val="both"/>
            </w:pPr>
          </w:p>
        </w:tc>
      </w:tr>
      <w:tr w:rsidR="00183633" w14:paraId="34C8F807" w14:textId="77777777" w:rsidTr="007B0D6C">
        <w:tc>
          <w:tcPr>
            <w:tcW w:w="482" w:type="dxa"/>
          </w:tcPr>
          <w:p w14:paraId="29C4BC12" w14:textId="77777777" w:rsidR="00183633" w:rsidRPr="00DF2831" w:rsidRDefault="00183633" w:rsidP="00AB6A42">
            <w:pPr>
              <w:pStyle w:val="a6"/>
              <w:numPr>
                <w:ilvl w:val="0"/>
                <w:numId w:val="12"/>
              </w:numPr>
              <w:ind w:left="357" w:hanging="357"/>
              <w:jc w:val="both"/>
              <w:rPr>
                <w:rFonts w:eastAsia="Calibri"/>
              </w:rPr>
            </w:pPr>
          </w:p>
        </w:tc>
        <w:tc>
          <w:tcPr>
            <w:tcW w:w="3879" w:type="dxa"/>
          </w:tcPr>
          <w:p w14:paraId="7B6FD035" w14:textId="77777777" w:rsidR="00183633" w:rsidRPr="009A5F06" w:rsidRDefault="00183633" w:rsidP="00183633">
            <w:pPr>
              <w:tabs>
                <w:tab w:val="left" w:pos="601"/>
              </w:tabs>
            </w:pPr>
            <w:r w:rsidRPr="009A5F06">
              <w:t>Выявление уровня педагогической компетентности родителей в вопроса</w:t>
            </w:r>
            <w:r>
              <w:t xml:space="preserve">х ЗОЖ </w:t>
            </w:r>
            <w:r w:rsidRPr="006150CF">
              <w:rPr>
                <w:i/>
              </w:rPr>
              <w:t>(</w:t>
            </w:r>
            <w:r>
              <w:rPr>
                <w:i/>
              </w:rPr>
              <w:t>окт</w:t>
            </w:r>
            <w:r w:rsidR="00340154">
              <w:rPr>
                <w:i/>
              </w:rPr>
              <w:t>ябрь, март</w:t>
            </w:r>
            <w:r w:rsidRPr="006150CF">
              <w:rPr>
                <w:i/>
              </w:rPr>
              <w:t xml:space="preserve">) ответственные: ст. </w:t>
            </w:r>
            <w:r>
              <w:rPr>
                <w:i/>
              </w:rPr>
              <w:t>в</w:t>
            </w:r>
            <w:r w:rsidR="00954A5B">
              <w:rPr>
                <w:i/>
              </w:rPr>
              <w:t>оспитатель</w:t>
            </w:r>
            <w:r w:rsidRPr="006150CF">
              <w:rPr>
                <w:i/>
              </w:rPr>
              <w:t>, воспитатели групп</w:t>
            </w:r>
          </w:p>
        </w:tc>
        <w:tc>
          <w:tcPr>
            <w:tcW w:w="5209" w:type="dxa"/>
          </w:tcPr>
          <w:p w14:paraId="0B938103" w14:textId="77777777" w:rsidR="00183633" w:rsidRPr="00282CF5" w:rsidRDefault="00183633" w:rsidP="00183633">
            <w:pPr>
              <w:jc w:val="both"/>
              <w:rPr>
                <w:rFonts w:eastAsia="Calibri"/>
              </w:rPr>
            </w:pPr>
            <w:r>
              <w:rPr>
                <w:rFonts w:eastAsia="Calibri"/>
              </w:rPr>
              <w:t>Проведение анкетирования родителей, анализ.</w:t>
            </w:r>
          </w:p>
        </w:tc>
      </w:tr>
      <w:tr w:rsidR="00183633" w14:paraId="0A1C7EA8" w14:textId="77777777" w:rsidTr="007B0D6C">
        <w:tc>
          <w:tcPr>
            <w:tcW w:w="482" w:type="dxa"/>
          </w:tcPr>
          <w:p w14:paraId="1CDFF744" w14:textId="77777777" w:rsidR="00183633" w:rsidRPr="00DF2831" w:rsidRDefault="00183633" w:rsidP="00AB6A42">
            <w:pPr>
              <w:pStyle w:val="a6"/>
              <w:numPr>
                <w:ilvl w:val="0"/>
                <w:numId w:val="12"/>
              </w:numPr>
              <w:ind w:left="357" w:hanging="357"/>
              <w:jc w:val="both"/>
              <w:rPr>
                <w:rFonts w:eastAsia="Calibri"/>
              </w:rPr>
            </w:pPr>
          </w:p>
        </w:tc>
        <w:tc>
          <w:tcPr>
            <w:tcW w:w="3879" w:type="dxa"/>
          </w:tcPr>
          <w:p w14:paraId="571DB38F" w14:textId="77777777" w:rsidR="00183633" w:rsidRPr="008B2CA5" w:rsidRDefault="00183633" w:rsidP="00340154">
            <w:pPr>
              <w:jc w:val="both"/>
              <w:rPr>
                <w:b/>
                <w:i/>
                <w:color w:val="000000"/>
              </w:rPr>
            </w:pPr>
            <w:r w:rsidRPr="008B2CA5">
              <w:rPr>
                <w:color w:val="000000"/>
                <w:shd w:val="clear" w:color="auto" w:fill="FFFFFF"/>
              </w:rPr>
              <w:t xml:space="preserve">Создание мотивации у </w:t>
            </w:r>
            <w:r>
              <w:rPr>
                <w:color w:val="000000"/>
                <w:shd w:val="clear" w:color="auto" w:fill="FFFFFF"/>
              </w:rPr>
              <w:t xml:space="preserve">сотрудников, </w:t>
            </w:r>
            <w:r w:rsidRPr="008B2CA5">
              <w:rPr>
                <w:color w:val="000000"/>
                <w:shd w:val="clear" w:color="auto" w:fill="FFFFFF"/>
              </w:rPr>
              <w:t>дошкольников и их родителей к регулярным занятиям физической культурой и спортом</w:t>
            </w:r>
            <w:r w:rsidRPr="008B2CA5">
              <w:t xml:space="preserve"> и </w:t>
            </w:r>
            <w:r w:rsidRPr="008B2CA5">
              <w:rPr>
                <w:color w:val="000000"/>
                <w:shd w:val="clear" w:color="auto" w:fill="FFFFFF"/>
              </w:rPr>
              <w:t xml:space="preserve">осознанному ведению здорового образа жизни </w:t>
            </w:r>
            <w:r w:rsidRPr="008B2CA5">
              <w:rPr>
                <w:i/>
              </w:rPr>
              <w:t>(ноябрь -</w:t>
            </w:r>
            <w:r>
              <w:rPr>
                <w:i/>
              </w:rPr>
              <w:t xml:space="preserve"> май</w:t>
            </w:r>
            <w:r w:rsidRPr="008B2CA5">
              <w:rPr>
                <w:i/>
              </w:rPr>
              <w:t>)</w:t>
            </w:r>
            <w:r w:rsidRPr="006150CF">
              <w:rPr>
                <w:i/>
              </w:rPr>
              <w:t xml:space="preserve"> ответственные: ст. </w:t>
            </w:r>
            <w:r>
              <w:rPr>
                <w:i/>
              </w:rPr>
              <w:t>в</w:t>
            </w:r>
            <w:r w:rsidR="00954A5B">
              <w:rPr>
                <w:i/>
              </w:rPr>
              <w:t>оспитатель</w:t>
            </w:r>
            <w:r w:rsidRPr="006150CF">
              <w:rPr>
                <w:i/>
              </w:rPr>
              <w:t>, воспитатели групп</w:t>
            </w:r>
          </w:p>
        </w:tc>
        <w:tc>
          <w:tcPr>
            <w:tcW w:w="5209" w:type="dxa"/>
          </w:tcPr>
          <w:p w14:paraId="297E5635" w14:textId="77777777" w:rsidR="00183633" w:rsidRDefault="00183633" w:rsidP="00183633">
            <w:pPr>
              <w:jc w:val="both"/>
            </w:pPr>
            <w:r>
              <w:t xml:space="preserve">Инициирование и реализация </w:t>
            </w:r>
            <w:r w:rsidRPr="00BB5360">
              <w:t>инст</w:t>
            </w:r>
            <w:r>
              <w:t>ит</w:t>
            </w:r>
            <w:r w:rsidRPr="00BB5360">
              <w:t>уционального проекта «Сдаем нормы ГТО – де</w:t>
            </w:r>
            <w:r>
              <w:t>ти, педагоги, семьи обучающихся».</w:t>
            </w:r>
          </w:p>
          <w:p w14:paraId="6EBE0040" w14:textId="77777777" w:rsidR="00183633" w:rsidRPr="00282CF5" w:rsidRDefault="00183633" w:rsidP="004F6C81">
            <w:pPr>
              <w:jc w:val="both"/>
              <w:rPr>
                <w:rFonts w:eastAsia="Calibri"/>
              </w:rPr>
            </w:pPr>
            <w:r>
              <w:t>Совместное участие в утренней зарядки в ДОО.</w:t>
            </w:r>
          </w:p>
        </w:tc>
      </w:tr>
      <w:tr w:rsidR="00183633" w14:paraId="0FE90B95" w14:textId="77777777" w:rsidTr="007B0D6C">
        <w:tc>
          <w:tcPr>
            <w:tcW w:w="482" w:type="dxa"/>
          </w:tcPr>
          <w:p w14:paraId="023399A0" w14:textId="77777777" w:rsidR="00183633" w:rsidRPr="00DF2831" w:rsidRDefault="00183633" w:rsidP="00AB6A42">
            <w:pPr>
              <w:pStyle w:val="a6"/>
              <w:numPr>
                <w:ilvl w:val="0"/>
                <w:numId w:val="12"/>
              </w:numPr>
              <w:ind w:left="357" w:hanging="357"/>
              <w:jc w:val="both"/>
              <w:rPr>
                <w:rFonts w:eastAsia="Calibri"/>
              </w:rPr>
            </w:pPr>
          </w:p>
        </w:tc>
        <w:tc>
          <w:tcPr>
            <w:tcW w:w="3879" w:type="dxa"/>
          </w:tcPr>
          <w:p w14:paraId="10993125" w14:textId="77777777" w:rsidR="00183633" w:rsidRPr="008B2CA5" w:rsidRDefault="00183633" w:rsidP="00340154">
            <w:pPr>
              <w:jc w:val="both"/>
              <w:rPr>
                <w:color w:val="000000"/>
                <w:shd w:val="clear" w:color="auto" w:fill="FFFFFF"/>
              </w:rPr>
            </w:pPr>
            <w:r>
              <w:rPr>
                <w:color w:val="000000"/>
                <w:shd w:val="clear" w:color="auto" w:fill="FFFFFF"/>
              </w:rPr>
              <w:t xml:space="preserve">Систематическое взаимодействие ДОО и семей воспитанников с привлечением социальных институтов физической культуры и спорта г.Белгорода, МБОУ СОШ № 50 </w:t>
            </w:r>
            <w:r w:rsidRPr="006150CF">
              <w:rPr>
                <w:i/>
              </w:rPr>
              <w:t xml:space="preserve"> ответственные: ст. </w:t>
            </w:r>
            <w:r>
              <w:rPr>
                <w:i/>
              </w:rPr>
              <w:t>в</w:t>
            </w:r>
            <w:r w:rsidR="00954A5B">
              <w:rPr>
                <w:i/>
              </w:rPr>
              <w:t>оспитатель</w:t>
            </w:r>
            <w:r w:rsidRPr="006150CF">
              <w:rPr>
                <w:i/>
              </w:rPr>
              <w:t xml:space="preserve">, </w:t>
            </w:r>
            <w:r>
              <w:rPr>
                <w:i/>
              </w:rPr>
              <w:t xml:space="preserve">ст. медсестра </w:t>
            </w:r>
          </w:p>
        </w:tc>
        <w:tc>
          <w:tcPr>
            <w:tcW w:w="5209" w:type="dxa"/>
          </w:tcPr>
          <w:p w14:paraId="5FFF1DC0" w14:textId="77777777" w:rsidR="00183633" w:rsidRDefault="00183633" w:rsidP="00183633">
            <w:pPr>
              <w:jc w:val="both"/>
            </w:pPr>
            <w:r>
              <w:t>Проведение спортивных праздников:</w:t>
            </w:r>
          </w:p>
          <w:p w14:paraId="59254044" w14:textId="77777777" w:rsidR="00183633" w:rsidRDefault="00183633" w:rsidP="00183633">
            <w:pPr>
              <w:jc w:val="both"/>
            </w:pPr>
            <w:r>
              <w:t>«Зимн</w:t>
            </w:r>
            <w:r w:rsidR="00340154">
              <w:t>ие соревнования» (декабрь</w:t>
            </w:r>
            <w:r>
              <w:t>)</w:t>
            </w:r>
          </w:p>
          <w:p w14:paraId="051F51AA" w14:textId="77777777" w:rsidR="00183633" w:rsidRDefault="00183633" w:rsidP="00183633">
            <w:pPr>
              <w:jc w:val="both"/>
            </w:pPr>
            <w:r>
              <w:t>«</w:t>
            </w:r>
            <w:r w:rsidR="00340154">
              <w:t>Патриоты России» (февраль</w:t>
            </w:r>
            <w:r>
              <w:t>)</w:t>
            </w:r>
          </w:p>
          <w:p w14:paraId="1D8C9BE2" w14:textId="77777777" w:rsidR="00183633" w:rsidRDefault="00183633" w:rsidP="00183633">
            <w:pPr>
              <w:jc w:val="both"/>
            </w:pPr>
            <w:r>
              <w:t>«Праздник спо</w:t>
            </w:r>
            <w:r w:rsidR="00340154">
              <w:t xml:space="preserve">ртивных семей» (апрель </w:t>
            </w:r>
            <w:r>
              <w:t>)</w:t>
            </w:r>
          </w:p>
          <w:p w14:paraId="3644FEA0" w14:textId="77777777" w:rsidR="00183633" w:rsidRDefault="00183633" w:rsidP="00183633">
            <w:pPr>
              <w:jc w:val="both"/>
            </w:pPr>
            <w:r>
              <w:t xml:space="preserve">«Мама, папа, я </w:t>
            </w:r>
            <w:r w:rsidR="00340154">
              <w:t>– спортивная семья» (июль</w:t>
            </w:r>
            <w:r>
              <w:t>)</w:t>
            </w:r>
          </w:p>
        </w:tc>
      </w:tr>
      <w:tr w:rsidR="00183633" w:rsidRPr="00687191" w14:paraId="2624D9F4" w14:textId="77777777" w:rsidTr="007B0D6C">
        <w:tc>
          <w:tcPr>
            <w:tcW w:w="482" w:type="dxa"/>
          </w:tcPr>
          <w:p w14:paraId="7A6E033B" w14:textId="77777777" w:rsidR="00183633" w:rsidRPr="00687191" w:rsidRDefault="00183633" w:rsidP="00AB6A42">
            <w:pPr>
              <w:pStyle w:val="a6"/>
              <w:numPr>
                <w:ilvl w:val="0"/>
                <w:numId w:val="12"/>
              </w:numPr>
              <w:ind w:left="357" w:hanging="357"/>
              <w:jc w:val="both"/>
              <w:rPr>
                <w:rFonts w:eastAsia="Calibri"/>
                <w:sz w:val="24"/>
                <w:szCs w:val="24"/>
              </w:rPr>
            </w:pPr>
          </w:p>
        </w:tc>
        <w:tc>
          <w:tcPr>
            <w:tcW w:w="3879" w:type="dxa"/>
          </w:tcPr>
          <w:p w14:paraId="697EDFCC" w14:textId="77777777" w:rsidR="00183633" w:rsidRDefault="00245F08" w:rsidP="00245F08">
            <w:pPr>
              <w:jc w:val="both"/>
              <w:rPr>
                <w:bCs/>
                <w:color w:val="000000"/>
                <w:shd w:val="clear" w:color="auto" w:fill="FFFFFF"/>
              </w:rPr>
            </w:pPr>
            <w:r w:rsidRPr="00245F08">
              <w:rPr>
                <w:bCs/>
                <w:color w:val="000000"/>
                <w:shd w:val="clear" w:color="auto" w:fill="FFFFFF"/>
              </w:rPr>
              <w:t>Организация оздоровительной работы с ослабленными и часто болеющими детьми</w:t>
            </w:r>
          </w:p>
          <w:p w14:paraId="435C8E91" w14:textId="77777777" w:rsidR="00245F08" w:rsidRPr="00245F08" w:rsidRDefault="00245F08" w:rsidP="00245F08">
            <w:pPr>
              <w:jc w:val="both"/>
              <w:rPr>
                <w:color w:val="111111"/>
                <w:shd w:val="clear" w:color="auto" w:fill="FFFFFF"/>
              </w:rPr>
            </w:pPr>
            <w:r>
              <w:rPr>
                <w:i/>
              </w:rPr>
              <w:t xml:space="preserve">(в течение года) </w:t>
            </w:r>
            <w:r w:rsidRPr="006150CF">
              <w:rPr>
                <w:i/>
              </w:rPr>
              <w:t xml:space="preserve">ответственные: ст. </w:t>
            </w:r>
            <w:r>
              <w:rPr>
                <w:i/>
              </w:rPr>
              <w:t>в</w:t>
            </w:r>
            <w:r w:rsidR="00954A5B">
              <w:rPr>
                <w:i/>
              </w:rPr>
              <w:t>оспитатель</w:t>
            </w:r>
            <w:r w:rsidRPr="006150CF">
              <w:rPr>
                <w:i/>
              </w:rPr>
              <w:t xml:space="preserve">., </w:t>
            </w:r>
            <w:r w:rsidR="00340154">
              <w:rPr>
                <w:i/>
              </w:rPr>
              <w:t>ст. медсестра</w:t>
            </w:r>
            <w:r>
              <w:rPr>
                <w:i/>
              </w:rPr>
              <w:t>., воспитатели групп</w:t>
            </w:r>
          </w:p>
        </w:tc>
        <w:tc>
          <w:tcPr>
            <w:tcW w:w="5209" w:type="dxa"/>
          </w:tcPr>
          <w:p w14:paraId="50D63B5F" w14:textId="77777777" w:rsidR="00E73CF2" w:rsidRPr="00245F08" w:rsidRDefault="00E73CF2" w:rsidP="00E73CF2">
            <w:pPr>
              <w:jc w:val="both"/>
              <w:rPr>
                <w:color w:val="000000"/>
                <w:shd w:val="clear" w:color="auto" w:fill="FFFFFF"/>
              </w:rPr>
            </w:pPr>
            <w:r w:rsidRPr="00245F08">
              <w:rPr>
                <w:color w:val="000000"/>
                <w:shd w:val="clear" w:color="auto" w:fill="FFFFFF"/>
              </w:rPr>
              <w:t>Разработка и внедрение система оздоровления ЧБД с учетом воспитательно-образовательной деятельности</w:t>
            </w:r>
            <w:r w:rsidR="00340154">
              <w:rPr>
                <w:color w:val="000000"/>
                <w:shd w:val="clear" w:color="auto" w:fill="FFFFFF"/>
              </w:rPr>
              <w:t xml:space="preserve"> (октябрь</w:t>
            </w:r>
            <w:r>
              <w:rPr>
                <w:color w:val="000000"/>
                <w:shd w:val="clear" w:color="auto" w:fill="FFFFFF"/>
              </w:rPr>
              <w:t>)</w:t>
            </w:r>
            <w:r w:rsidRPr="00245F08">
              <w:rPr>
                <w:color w:val="000000"/>
                <w:shd w:val="clear" w:color="auto" w:fill="FFFFFF"/>
              </w:rPr>
              <w:t>.</w:t>
            </w:r>
          </w:p>
          <w:p w14:paraId="45B09E87" w14:textId="77777777" w:rsidR="00862171" w:rsidRDefault="00862171" w:rsidP="00862171">
            <w:pPr>
              <w:jc w:val="both"/>
              <w:rPr>
                <w:color w:val="000000"/>
                <w:shd w:val="clear" w:color="auto" w:fill="FFFFFF"/>
              </w:rPr>
            </w:pPr>
            <w:r>
              <w:rPr>
                <w:color w:val="000000"/>
                <w:shd w:val="clear" w:color="auto" w:fill="FFFFFF"/>
              </w:rPr>
              <w:t>Разработка индивидуальных планов оздоровления</w:t>
            </w:r>
            <w:r w:rsidR="00E73CF2">
              <w:rPr>
                <w:color w:val="000000"/>
                <w:shd w:val="clear" w:color="auto" w:fill="FFFFFF"/>
              </w:rPr>
              <w:t>.</w:t>
            </w:r>
          </w:p>
          <w:p w14:paraId="23BE73EA" w14:textId="77777777" w:rsidR="00E73CF2" w:rsidRPr="00245F08" w:rsidRDefault="00E73CF2" w:rsidP="00E73CF2">
            <w:pPr>
              <w:jc w:val="both"/>
              <w:rPr>
                <w:color w:val="000000"/>
                <w:shd w:val="clear" w:color="auto" w:fill="FFFFFF"/>
              </w:rPr>
            </w:pPr>
            <w:r w:rsidRPr="00245F08">
              <w:rPr>
                <w:color w:val="000000"/>
                <w:shd w:val="clear" w:color="auto" w:fill="FFFFFF"/>
              </w:rPr>
              <w:t>Разработка комплексов коррекционной гимнастики для детей разных возрастных</w:t>
            </w:r>
            <w:r>
              <w:rPr>
                <w:color w:val="000000"/>
                <w:shd w:val="clear" w:color="auto" w:fill="FFFFFF"/>
              </w:rPr>
              <w:t xml:space="preserve"> (о</w:t>
            </w:r>
            <w:r w:rsidR="00340154">
              <w:rPr>
                <w:color w:val="000000"/>
                <w:shd w:val="clear" w:color="auto" w:fill="FFFFFF"/>
              </w:rPr>
              <w:t>ктябрь</w:t>
            </w:r>
            <w:r>
              <w:rPr>
                <w:color w:val="000000"/>
                <w:shd w:val="clear" w:color="auto" w:fill="FFFFFF"/>
              </w:rPr>
              <w:t>)</w:t>
            </w:r>
            <w:r w:rsidRPr="00245F08">
              <w:rPr>
                <w:color w:val="000000"/>
                <w:shd w:val="clear" w:color="auto" w:fill="FFFFFF"/>
              </w:rPr>
              <w:t>.</w:t>
            </w:r>
          </w:p>
          <w:p w14:paraId="5C71ADCD" w14:textId="77777777" w:rsidR="00E73CF2" w:rsidRPr="00245F08" w:rsidRDefault="00E73CF2" w:rsidP="00E73CF2">
            <w:pPr>
              <w:jc w:val="both"/>
              <w:rPr>
                <w:color w:val="000000"/>
                <w:shd w:val="clear" w:color="auto" w:fill="FFFFFF"/>
              </w:rPr>
            </w:pPr>
            <w:r w:rsidRPr="00245F08">
              <w:rPr>
                <w:color w:val="000000"/>
                <w:shd w:val="clear" w:color="auto" w:fill="FFFFFF"/>
              </w:rPr>
              <w:t>Составление комплексов физкультминуток и динамических разминок</w:t>
            </w:r>
            <w:r w:rsidR="00340154">
              <w:rPr>
                <w:color w:val="000000"/>
                <w:shd w:val="clear" w:color="auto" w:fill="FFFFFF"/>
              </w:rPr>
              <w:t xml:space="preserve"> (октябрь</w:t>
            </w:r>
            <w:r>
              <w:rPr>
                <w:color w:val="000000"/>
                <w:shd w:val="clear" w:color="auto" w:fill="FFFFFF"/>
              </w:rPr>
              <w:t>)</w:t>
            </w:r>
            <w:r w:rsidRPr="00245F08">
              <w:rPr>
                <w:color w:val="000000"/>
                <w:shd w:val="clear" w:color="auto" w:fill="FFFFFF"/>
              </w:rPr>
              <w:t>.</w:t>
            </w:r>
          </w:p>
          <w:p w14:paraId="10256A7E" w14:textId="77777777" w:rsidR="00E73CF2" w:rsidRDefault="00E73CF2" w:rsidP="00E73CF2">
            <w:pPr>
              <w:jc w:val="both"/>
              <w:rPr>
                <w:bCs/>
                <w:color w:val="000000"/>
                <w:shd w:val="clear" w:color="auto" w:fill="FFFFFF"/>
              </w:rPr>
            </w:pPr>
            <w:r w:rsidRPr="00245F08">
              <w:rPr>
                <w:color w:val="000000"/>
                <w:shd w:val="clear" w:color="auto" w:fill="FFFFFF"/>
              </w:rPr>
              <w:t xml:space="preserve">Составление картотеки </w:t>
            </w:r>
            <w:r w:rsidRPr="00245F08">
              <w:rPr>
                <w:bCs/>
                <w:color w:val="000000"/>
                <w:shd w:val="clear" w:color="auto" w:fill="FFFFFF"/>
              </w:rPr>
              <w:t>«Лечебных игр»</w:t>
            </w:r>
            <w:r w:rsidR="00340154">
              <w:rPr>
                <w:bCs/>
                <w:color w:val="000000"/>
                <w:shd w:val="clear" w:color="auto" w:fill="FFFFFF"/>
              </w:rPr>
              <w:t xml:space="preserve"> (октябрь</w:t>
            </w:r>
            <w:r>
              <w:rPr>
                <w:bCs/>
                <w:color w:val="000000"/>
                <w:shd w:val="clear" w:color="auto" w:fill="FFFFFF"/>
              </w:rPr>
              <w:t>)</w:t>
            </w:r>
          </w:p>
          <w:p w14:paraId="06730F29" w14:textId="77777777" w:rsidR="00183633" w:rsidRPr="00245F08" w:rsidRDefault="00245F08" w:rsidP="007A4CF6">
            <w:pPr>
              <w:jc w:val="both"/>
              <w:rPr>
                <w:color w:val="000000"/>
                <w:shd w:val="clear" w:color="auto" w:fill="FFFFFF"/>
              </w:rPr>
            </w:pPr>
            <w:r w:rsidRPr="00245F08">
              <w:rPr>
                <w:color w:val="000000"/>
                <w:shd w:val="clear" w:color="auto" w:fill="FFFFFF"/>
              </w:rPr>
              <w:t>Семинар для воспитателей «</w:t>
            </w:r>
            <w:r w:rsidR="0056239B">
              <w:rPr>
                <w:color w:val="000000"/>
                <w:shd w:val="clear" w:color="auto" w:fill="FFFFFF"/>
              </w:rPr>
              <w:t xml:space="preserve">Формы работы с </w:t>
            </w:r>
            <w:r w:rsidRPr="00245F08">
              <w:rPr>
                <w:color w:val="000000"/>
                <w:shd w:val="clear" w:color="auto" w:fill="FFFFFF"/>
              </w:rPr>
              <w:t xml:space="preserve"> ослабленны</w:t>
            </w:r>
            <w:r w:rsidR="0056239B">
              <w:rPr>
                <w:color w:val="000000"/>
                <w:shd w:val="clear" w:color="auto" w:fill="FFFFFF"/>
              </w:rPr>
              <w:t>ми и часто болеющими</w:t>
            </w:r>
            <w:r w:rsidRPr="00245F08">
              <w:rPr>
                <w:color w:val="000000"/>
                <w:shd w:val="clear" w:color="auto" w:fill="FFFFFF"/>
              </w:rPr>
              <w:t xml:space="preserve"> дет</w:t>
            </w:r>
            <w:r w:rsidR="0056239B">
              <w:rPr>
                <w:color w:val="000000"/>
                <w:shd w:val="clear" w:color="auto" w:fill="FFFFFF"/>
              </w:rPr>
              <w:t>ьми</w:t>
            </w:r>
            <w:r w:rsidRPr="00245F08">
              <w:rPr>
                <w:color w:val="000000"/>
                <w:shd w:val="clear" w:color="auto" w:fill="FFFFFF"/>
              </w:rPr>
              <w:t>»</w:t>
            </w:r>
            <w:r w:rsidR="00340154">
              <w:rPr>
                <w:color w:val="000000"/>
                <w:shd w:val="clear" w:color="auto" w:fill="FFFFFF"/>
              </w:rPr>
              <w:t xml:space="preserve"> </w:t>
            </w:r>
            <w:r w:rsidR="00340154">
              <w:rPr>
                <w:color w:val="000000"/>
                <w:shd w:val="clear" w:color="auto" w:fill="FFFFFF"/>
              </w:rPr>
              <w:lastRenderedPageBreak/>
              <w:t>(ноябрь</w:t>
            </w:r>
            <w:r w:rsidR="00E73CF2">
              <w:rPr>
                <w:color w:val="000000"/>
                <w:shd w:val="clear" w:color="auto" w:fill="FFFFFF"/>
              </w:rPr>
              <w:t>)</w:t>
            </w:r>
            <w:r w:rsidRPr="00245F08">
              <w:rPr>
                <w:color w:val="000000"/>
                <w:shd w:val="clear" w:color="auto" w:fill="FFFFFF"/>
              </w:rPr>
              <w:t>.</w:t>
            </w:r>
          </w:p>
          <w:p w14:paraId="071951E5" w14:textId="77777777" w:rsidR="00245F08" w:rsidRPr="00245F08" w:rsidRDefault="00245F08" w:rsidP="00245F08">
            <w:pPr>
              <w:jc w:val="both"/>
              <w:rPr>
                <w:color w:val="000000"/>
                <w:shd w:val="clear" w:color="auto" w:fill="FFFFFF"/>
              </w:rPr>
            </w:pPr>
            <w:r w:rsidRPr="00245F08">
              <w:rPr>
                <w:color w:val="000000"/>
                <w:shd w:val="clear" w:color="auto" w:fill="FFFFFF"/>
              </w:rPr>
              <w:t>Оснащение групп  специальным оборудованием и инвентарем, мягкими модулями, реабилитационными мячами, разнообразным спортивным инвентарем.</w:t>
            </w:r>
          </w:p>
          <w:p w14:paraId="716761EE" w14:textId="77777777" w:rsidR="0056239B" w:rsidRPr="00245F08" w:rsidRDefault="0056239B" w:rsidP="0056239B">
            <w:pPr>
              <w:jc w:val="both"/>
              <w:rPr>
                <w:color w:val="000000"/>
                <w:shd w:val="clear" w:color="auto" w:fill="FFFFFF"/>
              </w:rPr>
            </w:pPr>
            <w:r>
              <w:rPr>
                <w:bCs/>
                <w:color w:val="000000"/>
                <w:shd w:val="clear" w:color="auto" w:fill="FFFFFF"/>
              </w:rPr>
              <w:t>Видеоконсультация для родителей ЧДБ детей «Игр</w:t>
            </w:r>
            <w:r w:rsidR="00340154">
              <w:rPr>
                <w:bCs/>
                <w:color w:val="000000"/>
                <w:shd w:val="clear" w:color="auto" w:fill="FFFFFF"/>
              </w:rPr>
              <w:t>ы, которые лечат» (ноябрь</w:t>
            </w:r>
            <w:r>
              <w:rPr>
                <w:bCs/>
                <w:color w:val="000000"/>
                <w:shd w:val="clear" w:color="auto" w:fill="FFFFFF"/>
              </w:rPr>
              <w:t>)</w:t>
            </w:r>
          </w:p>
        </w:tc>
      </w:tr>
      <w:tr w:rsidR="009A5F06" w14:paraId="02A64572" w14:textId="77777777" w:rsidTr="007B0D6C">
        <w:tc>
          <w:tcPr>
            <w:tcW w:w="482" w:type="dxa"/>
          </w:tcPr>
          <w:p w14:paraId="6ECA2E18" w14:textId="77777777" w:rsidR="009A5F06" w:rsidRPr="00DF2831" w:rsidRDefault="009A5F06" w:rsidP="00AB6A42">
            <w:pPr>
              <w:pStyle w:val="a6"/>
              <w:numPr>
                <w:ilvl w:val="0"/>
                <w:numId w:val="12"/>
              </w:numPr>
              <w:ind w:left="357" w:hanging="357"/>
              <w:jc w:val="both"/>
              <w:rPr>
                <w:rFonts w:eastAsia="Calibri"/>
              </w:rPr>
            </w:pPr>
          </w:p>
        </w:tc>
        <w:tc>
          <w:tcPr>
            <w:tcW w:w="3879" w:type="dxa"/>
          </w:tcPr>
          <w:p w14:paraId="5D57415C" w14:textId="77777777" w:rsidR="009A5F06" w:rsidRPr="0008161C" w:rsidRDefault="00B322A1" w:rsidP="00B322A1">
            <w:pPr>
              <w:rPr>
                <w:color w:val="FF0000"/>
              </w:rPr>
            </w:pPr>
            <w:r>
              <w:t>Организация р</w:t>
            </w:r>
            <w:r w:rsidR="009A5F06" w:rsidRPr="00245F08">
              <w:t>абот</w:t>
            </w:r>
            <w:r>
              <w:t>ы</w:t>
            </w:r>
            <w:r w:rsidR="009A5F06" w:rsidRPr="00245F08">
              <w:t xml:space="preserve"> с детьми-инвалидами</w:t>
            </w:r>
            <w:r>
              <w:rPr>
                <w:i/>
              </w:rPr>
              <w:t xml:space="preserve">(в течение года) </w:t>
            </w:r>
            <w:r w:rsidRPr="006150CF">
              <w:rPr>
                <w:i/>
              </w:rPr>
              <w:t xml:space="preserve">ответственные: </w:t>
            </w:r>
            <w:r>
              <w:rPr>
                <w:i/>
              </w:rPr>
              <w:t>специалисты ППк ДОО</w:t>
            </w:r>
            <w:r w:rsidR="00A4054E">
              <w:rPr>
                <w:i/>
              </w:rPr>
              <w:t>, воспитатели групп</w:t>
            </w:r>
          </w:p>
        </w:tc>
        <w:tc>
          <w:tcPr>
            <w:tcW w:w="5209" w:type="dxa"/>
          </w:tcPr>
          <w:p w14:paraId="77733CF6" w14:textId="77777777" w:rsidR="00134304" w:rsidRDefault="00B322A1" w:rsidP="00134304">
            <w:pPr>
              <w:jc w:val="both"/>
              <w:rPr>
                <w:rFonts w:eastAsia="Calibri"/>
              </w:rPr>
            </w:pPr>
            <w:r>
              <w:t>Создания оптимальных условий обучения, развития, социализации и адаптации посредством психолого-педагогического сопровождения</w:t>
            </w:r>
            <w:r>
              <w:rPr>
                <w:rFonts w:eastAsia="Calibri"/>
              </w:rPr>
              <w:t>.</w:t>
            </w:r>
          </w:p>
          <w:p w14:paraId="1AF6A1B4" w14:textId="77777777" w:rsidR="005A5EB4" w:rsidRDefault="005A5EB4" w:rsidP="005A5EB4">
            <w:pPr>
              <w:jc w:val="both"/>
              <w:rPr>
                <w:rFonts w:eastAsia="Calibri"/>
              </w:rPr>
            </w:pPr>
            <w:r>
              <w:t>Реализация адаптированных  здоровьесберегающих технологий.</w:t>
            </w:r>
          </w:p>
        </w:tc>
      </w:tr>
      <w:tr w:rsidR="007A622C" w14:paraId="2A3CDF07" w14:textId="77777777" w:rsidTr="007B0D6C">
        <w:tc>
          <w:tcPr>
            <w:tcW w:w="482" w:type="dxa"/>
          </w:tcPr>
          <w:p w14:paraId="3FC2CBBB" w14:textId="77777777" w:rsidR="007A622C" w:rsidRPr="00DF2831" w:rsidRDefault="007A622C" w:rsidP="00AB6A42">
            <w:pPr>
              <w:pStyle w:val="a6"/>
              <w:numPr>
                <w:ilvl w:val="0"/>
                <w:numId w:val="12"/>
              </w:numPr>
              <w:ind w:left="357" w:hanging="357"/>
              <w:jc w:val="both"/>
              <w:rPr>
                <w:rFonts w:eastAsia="Calibri"/>
              </w:rPr>
            </w:pPr>
          </w:p>
        </w:tc>
        <w:tc>
          <w:tcPr>
            <w:tcW w:w="3879" w:type="dxa"/>
          </w:tcPr>
          <w:p w14:paraId="2F0E89F2" w14:textId="77777777" w:rsidR="007A622C" w:rsidRDefault="00AF7D3C" w:rsidP="00AF7D3C">
            <w:r>
              <w:t xml:space="preserve">Улучшение качества </w:t>
            </w:r>
            <w:r w:rsidRPr="00595EBE">
              <w:rPr>
                <w:bCs/>
                <w:color w:val="000000"/>
              </w:rPr>
              <w:t xml:space="preserve"> физкультурно-оздоровительной работы ДО</w:t>
            </w:r>
            <w:r>
              <w:rPr>
                <w:bCs/>
                <w:color w:val="000000"/>
              </w:rPr>
              <w:t>О</w:t>
            </w:r>
            <w:r w:rsidR="005715F0">
              <w:rPr>
                <w:i/>
              </w:rPr>
              <w:t xml:space="preserve">(в течение года) </w:t>
            </w:r>
            <w:r w:rsidR="005715F0" w:rsidRPr="006150CF">
              <w:rPr>
                <w:i/>
              </w:rPr>
              <w:t xml:space="preserve">ответственные: ст. </w:t>
            </w:r>
            <w:r w:rsidR="005715F0">
              <w:rPr>
                <w:i/>
              </w:rPr>
              <w:t>в</w:t>
            </w:r>
            <w:r w:rsidR="00276BCB">
              <w:rPr>
                <w:i/>
              </w:rPr>
              <w:t>оспитатель</w:t>
            </w:r>
            <w:r w:rsidR="005715F0" w:rsidRPr="006150CF">
              <w:rPr>
                <w:i/>
              </w:rPr>
              <w:t xml:space="preserve">, </w:t>
            </w:r>
            <w:r w:rsidR="00340154">
              <w:rPr>
                <w:i/>
              </w:rPr>
              <w:t>ст. медсестра</w:t>
            </w:r>
            <w:r w:rsidR="005715F0">
              <w:rPr>
                <w:i/>
              </w:rPr>
              <w:t>., воспитатели групп</w:t>
            </w:r>
          </w:p>
        </w:tc>
        <w:tc>
          <w:tcPr>
            <w:tcW w:w="5209" w:type="dxa"/>
          </w:tcPr>
          <w:p w14:paraId="5BCEDE8E" w14:textId="77777777" w:rsidR="007A622C" w:rsidRDefault="00AF7D3C" w:rsidP="00AA794C">
            <w:pPr>
              <w:jc w:val="both"/>
            </w:pPr>
            <w:r w:rsidRPr="00595EBE">
              <w:rPr>
                <w:bCs/>
                <w:color w:val="000000"/>
              </w:rPr>
              <w:t>Оперативный контроль</w:t>
            </w:r>
            <w:r w:rsidR="00AA794C">
              <w:rPr>
                <w:bCs/>
                <w:color w:val="000000"/>
              </w:rPr>
              <w:t xml:space="preserve"> </w:t>
            </w:r>
          </w:p>
        </w:tc>
      </w:tr>
      <w:tr w:rsidR="009A5F06" w14:paraId="6868BCF2" w14:textId="77777777" w:rsidTr="007B0D6C">
        <w:tc>
          <w:tcPr>
            <w:tcW w:w="482" w:type="dxa"/>
          </w:tcPr>
          <w:p w14:paraId="7C44E987" w14:textId="77777777" w:rsidR="009A5F06" w:rsidRPr="00DF2831" w:rsidRDefault="009A5F06" w:rsidP="00AB6A42">
            <w:pPr>
              <w:pStyle w:val="a6"/>
              <w:numPr>
                <w:ilvl w:val="0"/>
                <w:numId w:val="12"/>
              </w:numPr>
              <w:ind w:left="357" w:hanging="357"/>
              <w:jc w:val="both"/>
              <w:rPr>
                <w:rFonts w:eastAsia="Calibri"/>
              </w:rPr>
            </w:pPr>
          </w:p>
        </w:tc>
        <w:tc>
          <w:tcPr>
            <w:tcW w:w="3879" w:type="dxa"/>
          </w:tcPr>
          <w:p w14:paraId="7ABFE603" w14:textId="77777777" w:rsidR="009A5F06" w:rsidRPr="00595EBE" w:rsidRDefault="0092523D" w:rsidP="002F0AF8">
            <w:pPr>
              <w:jc w:val="both"/>
              <w:rPr>
                <w:bCs/>
                <w:color w:val="000000"/>
              </w:rPr>
            </w:pPr>
            <w:r>
              <w:rPr>
                <w:bCs/>
                <w:color w:val="000000"/>
              </w:rPr>
              <w:t xml:space="preserve">Популяризация физической культуры </w:t>
            </w:r>
            <w:r w:rsidR="002F0AF8">
              <w:rPr>
                <w:bCs/>
                <w:color w:val="000000"/>
              </w:rPr>
              <w:t xml:space="preserve">и спорта </w:t>
            </w:r>
            <w:r>
              <w:rPr>
                <w:bCs/>
                <w:color w:val="000000"/>
              </w:rPr>
              <w:t>у дошкольников и их родителей</w:t>
            </w:r>
          </w:p>
        </w:tc>
        <w:tc>
          <w:tcPr>
            <w:tcW w:w="5209" w:type="dxa"/>
          </w:tcPr>
          <w:p w14:paraId="2EE7F89A" w14:textId="77777777" w:rsidR="009A5F06" w:rsidRDefault="0092523D" w:rsidP="009A5F06">
            <w:pPr>
              <w:jc w:val="both"/>
              <w:rPr>
                <w:bCs/>
                <w:color w:val="000000"/>
              </w:rPr>
            </w:pPr>
            <w:r>
              <w:rPr>
                <w:bCs/>
                <w:color w:val="000000"/>
              </w:rPr>
              <w:t>Участие в городских спортивных конкурсах и мероприятиях:</w:t>
            </w:r>
          </w:p>
          <w:p w14:paraId="1438FAFF" w14:textId="77777777" w:rsidR="0092523D" w:rsidRDefault="0092523D" w:rsidP="009A5F06">
            <w:pPr>
              <w:jc w:val="both"/>
              <w:rPr>
                <w:bCs/>
                <w:color w:val="000000"/>
              </w:rPr>
            </w:pPr>
            <w:r>
              <w:rPr>
                <w:bCs/>
                <w:color w:val="000000"/>
              </w:rPr>
              <w:t>«Спартакиада»</w:t>
            </w:r>
          </w:p>
          <w:p w14:paraId="6901D450" w14:textId="77777777" w:rsidR="0092523D" w:rsidRDefault="0092523D" w:rsidP="0092523D">
            <w:pPr>
              <w:jc w:val="both"/>
              <w:rPr>
                <w:bCs/>
                <w:color w:val="000000"/>
              </w:rPr>
            </w:pPr>
            <w:r>
              <w:rPr>
                <w:bCs/>
                <w:color w:val="000000"/>
              </w:rPr>
              <w:t>«Лыжня России»</w:t>
            </w:r>
          </w:p>
          <w:p w14:paraId="063AEC70" w14:textId="77777777" w:rsidR="0092523D" w:rsidRDefault="0092523D" w:rsidP="0092523D">
            <w:pPr>
              <w:jc w:val="both"/>
              <w:rPr>
                <w:bCs/>
                <w:color w:val="000000"/>
              </w:rPr>
            </w:pPr>
            <w:r>
              <w:rPr>
                <w:bCs/>
                <w:color w:val="000000"/>
              </w:rPr>
              <w:t>«Сдаем нормы ГТО»</w:t>
            </w:r>
          </w:p>
          <w:p w14:paraId="1D8D4354" w14:textId="77777777" w:rsidR="0092523D" w:rsidRDefault="0092523D" w:rsidP="0092523D">
            <w:pPr>
              <w:jc w:val="both"/>
              <w:rPr>
                <w:bCs/>
                <w:color w:val="000000"/>
              </w:rPr>
            </w:pPr>
            <w:r>
              <w:rPr>
                <w:bCs/>
                <w:color w:val="000000"/>
              </w:rPr>
              <w:t>«День физкультурника»</w:t>
            </w:r>
          </w:p>
          <w:p w14:paraId="4F5CC1A9" w14:textId="77777777" w:rsidR="0092523D" w:rsidRDefault="0092523D" w:rsidP="0092523D">
            <w:pPr>
              <w:jc w:val="both"/>
              <w:rPr>
                <w:bCs/>
                <w:color w:val="000000"/>
              </w:rPr>
            </w:pPr>
            <w:r>
              <w:rPr>
                <w:bCs/>
                <w:color w:val="000000"/>
              </w:rPr>
              <w:t>«На зарядку всей семьей»</w:t>
            </w:r>
          </w:p>
          <w:p w14:paraId="347E498F" w14:textId="77777777" w:rsidR="00276BCB" w:rsidRDefault="00276BCB" w:rsidP="0092523D">
            <w:pPr>
              <w:jc w:val="both"/>
            </w:pPr>
            <w:r>
              <w:t>- Проведение активного отдыха с воспитанниками (физкультурный досуг - 1 раз в месяц, день здоровья - 1 раз в квартал).</w:t>
            </w:r>
          </w:p>
          <w:p w14:paraId="6BD8D2A1" w14:textId="77777777" w:rsidR="00276BCB" w:rsidRDefault="00276BCB" w:rsidP="0092523D">
            <w:pPr>
              <w:jc w:val="both"/>
            </w:pPr>
            <w:r>
              <w:t>- Повышение компетентности родителей (законных представителей) в вопросах охраны и укрепления здоровья детей (родительские собрания, информационные стенды, информационные папки для родителей и т.д.)</w:t>
            </w:r>
          </w:p>
          <w:p w14:paraId="781568F7" w14:textId="77777777" w:rsidR="00276BCB" w:rsidRPr="00282CF5" w:rsidRDefault="00276BCB" w:rsidP="0092523D">
            <w:pPr>
              <w:jc w:val="both"/>
              <w:rPr>
                <w:rFonts w:eastAsia="Calibri"/>
              </w:rPr>
            </w:pPr>
            <w:r>
              <w:t>- Вовлечение родителей (законных представителей) в образовательную деятельность (спортивные праздники и развлечения, дни открытых дверей и т.д.).</w:t>
            </w:r>
          </w:p>
        </w:tc>
      </w:tr>
      <w:tr w:rsidR="002B2239" w14:paraId="6430B09B" w14:textId="77777777" w:rsidTr="00DF03A2">
        <w:tc>
          <w:tcPr>
            <w:tcW w:w="9570" w:type="dxa"/>
            <w:gridSpan w:val="3"/>
          </w:tcPr>
          <w:p w14:paraId="15257B70" w14:textId="77777777" w:rsidR="002B2239" w:rsidRPr="00472756" w:rsidRDefault="002B2239" w:rsidP="002B2239">
            <w:pPr>
              <w:pStyle w:val="ae"/>
              <w:tabs>
                <w:tab w:val="clear" w:pos="4677"/>
                <w:tab w:val="clear" w:pos="9355"/>
              </w:tabs>
              <w:jc w:val="center"/>
              <w:rPr>
                <w:b/>
              </w:rPr>
            </w:pPr>
            <w:r w:rsidRPr="00472756">
              <w:rPr>
                <w:b/>
              </w:rPr>
              <w:t xml:space="preserve">Система комфортной пространственной </w:t>
            </w:r>
            <w:r>
              <w:rPr>
                <w:b/>
              </w:rPr>
              <w:t xml:space="preserve">и психологической </w:t>
            </w:r>
            <w:r w:rsidRPr="00472756">
              <w:rPr>
                <w:b/>
              </w:rPr>
              <w:t>среды</w:t>
            </w:r>
          </w:p>
          <w:p w14:paraId="59FD4443" w14:textId="77777777" w:rsidR="002B2239" w:rsidRDefault="002B2239" w:rsidP="002B2239">
            <w:pPr>
              <w:jc w:val="both"/>
              <w:rPr>
                <w:bCs/>
                <w:color w:val="000000"/>
              </w:rPr>
            </w:pPr>
            <w:r>
              <w:rPr>
                <w:i/>
                <w:iCs/>
              </w:rPr>
              <w:t>Цели: реализация в соответствии ФГОС ДО системы комфортной развивающей предметно-пространственной и психологической среды, системы работы по обеспечению безопасности жизнедеятельности детей и сотрудников, охране труда (ФГОС ДО п.3.2,3.3.,3.3.4,3.4.1)</w:t>
            </w:r>
          </w:p>
        </w:tc>
      </w:tr>
    </w:tbl>
    <w:tbl>
      <w:tblPr>
        <w:tblStyle w:val="a5"/>
        <w:tblW w:w="0" w:type="auto"/>
        <w:tblLook w:val="04A0" w:firstRow="1" w:lastRow="0" w:firstColumn="1" w:lastColumn="0" w:noHBand="0" w:noVBand="1"/>
      </w:tblPr>
      <w:tblGrid>
        <w:gridCol w:w="482"/>
        <w:gridCol w:w="3880"/>
        <w:gridCol w:w="5208"/>
      </w:tblGrid>
      <w:tr w:rsidR="00811386" w14:paraId="56CD508B" w14:textId="77777777" w:rsidTr="00DF03A2">
        <w:tc>
          <w:tcPr>
            <w:tcW w:w="482" w:type="dxa"/>
          </w:tcPr>
          <w:p w14:paraId="3AF40439" w14:textId="77777777" w:rsidR="00811386" w:rsidRPr="00282CF5" w:rsidRDefault="00811386" w:rsidP="00DF03A2">
            <w:pPr>
              <w:jc w:val="center"/>
              <w:rPr>
                <w:rFonts w:eastAsia="Calibri"/>
              </w:rPr>
            </w:pPr>
            <w:r w:rsidRPr="00282CF5">
              <w:rPr>
                <w:rFonts w:eastAsia="Calibri"/>
              </w:rPr>
              <w:t>№</w:t>
            </w:r>
          </w:p>
        </w:tc>
        <w:tc>
          <w:tcPr>
            <w:tcW w:w="3880" w:type="dxa"/>
          </w:tcPr>
          <w:p w14:paraId="3E52D759" w14:textId="77777777" w:rsidR="00811386" w:rsidRPr="00282CF5" w:rsidRDefault="00811386" w:rsidP="00DF03A2">
            <w:pPr>
              <w:jc w:val="center"/>
              <w:rPr>
                <w:rFonts w:eastAsia="Calibri"/>
              </w:rPr>
            </w:pPr>
            <w:r w:rsidRPr="00282CF5">
              <w:rPr>
                <w:rFonts w:eastAsia="Calibri"/>
              </w:rPr>
              <w:t>Содержания деятельности</w:t>
            </w:r>
          </w:p>
        </w:tc>
        <w:tc>
          <w:tcPr>
            <w:tcW w:w="5208" w:type="dxa"/>
          </w:tcPr>
          <w:p w14:paraId="0B1C469B" w14:textId="77777777" w:rsidR="00811386" w:rsidRPr="00282CF5" w:rsidRDefault="00811386" w:rsidP="00DF03A2">
            <w:pPr>
              <w:jc w:val="center"/>
              <w:rPr>
                <w:rFonts w:eastAsia="Calibri"/>
              </w:rPr>
            </w:pPr>
            <w:r w:rsidRPr="00282CF5">
              <w:rPr>
                <w:rFonts w:eastAsia="Calibri"/>
              </w:rPr>
              <w:t>Система мер</w:t>
            </w:r>
          </w:p>
        </w:tc>
      </w:tr>
      <w:tr w:rsidR="00B30D44" w14:paraId="5F71B6B3" w14:textId="77777777" w:rsidTr="00811386">
        <w:tc>
          <w:tcPr>
            <w:tcW w:w="482" w:type="dxa"/>
          </w:tcPr>
          <w:p w14:paraId="1D97D318" w14:textId="77777777" w:rsidR="00D01522" w:rsidRPr="00DF2831" w:rsidRDefault="00D01522" w:rsidP="00AB6A42">
            <w:pPr>
              <w:pStyle w:val="a6"/>
              <w:numPr>
                <w:ilvl w:val="0"/>
                <w:numId w:val="11"/>
              </w:numPr>
              <w:ind w:left="357" w:hanging="357"/>
              <w:jc w:val="both"/>
              <w:rPr>
                <w:rFonts w:eastAsia="Calibri"/>
              </w:rPr>
            </w:pPr>
          </w:p>
        </w:tc>
        <w:tc>
          <w:tcPr>
            <w:tcW w:w="3880" w:type="dxa"/>
          </w:tcPr>
          <w:p w14:paraId="6489F717" w14:textId="77777777" w:rsidR="00D01522" w:rsidRPr="00AF5132" w:rsidRDefault="00D01522" w:rsidP="005B0477">
            <w:pPr>
              <w:widowControl/>
              <w:tabs>
                <w:tab w:val="left" w:pos="851"/>
              </w:tabs>
              <w:spacing w:after="27"/>
              <w:jc w:val="both"/>
              <w:rPr>
                <w:rFonts w:eastAsiaTheme="minorHAnsi"/>
                <w:color w:val="000000"/>
                <w:lang w:eastAsia="en-US"/>
              </w:rPr>
            </w:pPr>
            <w:r w:rsidRPr="00AF5132">
              <w:rPr>
                <w:rFonts w:eastAsiaTheme="minorHAnsi"/>
                <w:color w:val="000000"/>
                <w:lang w:eastAsia="en-US"/>
              </w:rPr>
              <w:t>Совершенствование развивающей предметно-пространственной среды, создание условий для обеспечения игровой, двигательной, познавательной, исследовательской и творческой активности детей во всех возрастных группах и ДОО</w:t>
            </w:r>
            <w:r w:rsidR="005B0477">
              <w:rPr>
                <w:i/>
              </w:rPr>
              <w:t xml:space="preserve">(в течение года) </w:t>
            </w:r>
            <w:r w:rsidR="005B0477" w:rsidRPr="006150CF">
              <w:rPr>
                <w:i/>
              </w:rPr>
              <w:t xml:space="preserve">ответственные: </w:t>
            </w:r>
            <w:r w:rsidR="00107100">
              <w:rPr>
                <w:i/>
              </w:rPr>
              <w:t>заведующий Лавошник О.В.</w:t>
            </w:r>
            <w:r w:rsidR="00AA794C">
              <w:rPr>
                <w:i/>
              </w:rPr>
              <w:t>, зам.зав по АХР,</w:t>
            </w:r>
            <w:r w:rsidR="00107100">
              <w:rPr>
                <w:i/>
              </w:rPr>
              <w:t xml:space="preserve">, </w:t>
            </w:r>
            <w:r w:rsidR="005B0477" w:rsidRPr="006150CF">
              <w:rPr>
                <w:i/>
              </w:rPr>
              <w:t xml:space="preserve">ст. </w:t>
            </w:r>
            <w:r w:rsidR="005B0477">
              <w:rPr>
                <w:i/>
              </w:rPr>
              <w:t>в</w:t>
            </w:r>
            <w:r w:rsidR="00A43021">
              <w:rPr>
                <w:i/>
              </w:rPr>
              <w:t>оспитатель</w:t>
            </w:r>
            <w:r w:rsidR="005B0477" w:rsidRPr="006150CF">
              <w:rPr>
                <w:i/>
              </w:rPr>
              <w:t xml:space="preserve">., </w:t>
            </w:r>
            <w:r w:rsidR="005B0477">
              <w:rPr>
                <w:i/>
              </w:rPr>
              <w:t>воспитатели групп</w:t>
            </w:r>
          </w:p>
        </w:tc>
        <w:tc>
          <w:tcPr>
            <w:tcW w:w="5208" w:type="dxa"/>
          </w:tcPr>
          <w:p w14:paraId="1BD9101D" w14:textId="77777777" w:rsidR="005F3F95" w:rsidRPr="005F3F95" w:rsidRDefault="005F3F95" w:rsidP="005F3F95">
            <w:pPr>
              <w:widowControl/>
              <w:tabs>
                <w:tab w:val="left" w:pos="657"/>
                <w:tab w:val="left" w:pos="851"/>
              </w:tabs>
              <w:rPr>
                <w:i/>
              </w:rPr>
            </w:pPr>
            <w:r w:rsidRPr="00C34EE0">
              <w:t>Проведение практико-ориентированного семинара для педагогов ДОО по теме: «Проектирование РППС в группе с учетом требований ФГОС ДО»</w:t>
            </w:r>
            <w:r w:rsidR="00AA794C">
              <w:rPr>
                <w:i/>
              </w:rPr>
              <w:t>(сентябрь</w:t>
            </w:r>
            <w:r w:rsidRPr="005F3F95">
              <w:rPr>
                <w:i/>
              </w:rPr>
              <w:t>).</w:t>
            </w:r>
          </w:p>
          <w:p w14:paraId="714BEB72" w14:textId="77777777" w:rsidR="002E123C" w:rsidRDefault="002E123C" w:rsidP="00DB174E">
            <w:pPr>
              <w:jc w:val="both"/>
              <w:rPr>
                <w:rFonts w:eastAsiaTheme="minorHAnsi"/>
                <w:color w:val="000000"/>
                <w:lang w:eastAsia="en-US"/>
              </w:rPr>
            </w:pPr>
            <w:r w:rsidRPr="00C34EE0">
              <w:rPr>
                <w:rFonts w:eastAsiaTheme="minorHAnsi"/>
                <w:color w:val="000000"/>
                <w:lang w:eastAsia="en-US"/>
              </w:rPr>
              <w:t>Пополнение центров творческой деятельности и конструирования в группах, согласно рекомендациям «ФИРО»</w:t>
            </w:r>
            <w:r>
              <w:rPr>
                <w:rFonts w:eastAsiaTheme="minorHAnsi"/>
                <w:color w:val="000000"/>
                <w:lang w:eastAsia="en-US"/>
              </w:rPr>
              <w:t>, РОЗ</w:t>
            </w:r>
            <w:r w:rsidR="00EF1496">
              <w:rPr>
                <w:rFonts w:eastAsiaTheme="minorHAnsi"/>
                <w:color w:val="000000"/>
                <w:lang w:eastAsia="en-US"/>
              </w:rPr>
              <w:t xml:space="preserve"> (изо-</w:t>
            </w:r>
            <w:r w:rsidR="00CA3655">
              <w:rPr>
                <w:rFonts w:eastAsiaTheme="minorHAnsi"/>
                <w:color w:val="000000"/>
                <w:lang w:eastAsia="en-US"/>
              </w:rPr>
              <w:t>центр</w:t>
            </w:r>
            <w:r w:rsidR="00EF1496">
              <w:rPr>
                <w:rFonts w:eastAsiaTheme="minorHAnsi"/>
                <w:color w:val="000000"/>
                <w:lang w:eastAsia="en-US"/>
              </w:rPr>
              <w:t>, центр ПДД, мини-библиотека)</w:t>
            </w:r>
            <w:r>
              <w:rPr>
                <w:rFonts w:eastAsiaTheme="minorHAnsi"/>
                <w:color w:val="000000"/>
                <w:lang w:eastAsia="en-US"/>
              </w:rPr>
              <w:t xml:space="preserve"> с учетом интересов и потребностей детей и региональных проектов</w:t>
            </w:r>
            <w:r w:rsidR="005B0477">
              <w:rPr>
                <w:rFonts w:eastAsiaTheme="minorHAnsi"/>
                <w:color w:val="000000"/>
                <w:lang w:eastAsia="en-US"/>
              </w:rPr>
              <w:t>.</w:t>
            </w:r>
          </w:p>
          <w:p w14:paraId="08945620" w14:textId="77777777" w:rsidR="00EF1496" w:rsidRDefault="00EF1496" w:rsidP="00DB174E">
            <w:pPr>
              <w:jc w:val="both"/>
              <w:rPr>
                <w:rFonts w:eastAsiaTheme="minorHAnsi"/>
                <w:color w:val="000000"/>
                <w:lang w:eastAsia="en-US"/>
              </w:rPr>
            </w:pPr>
            <w:r w:rsidRPr="00C34EE0">
              <w:rPr>
                <w:rFonts w:eastAsiaTheme="minorHAnsi"/>
                <w:color w:val="000000"/>
                <w:lang w:eastAsia="en-US"/>
              </w:rPr>
              <w:t>П</w:t>
            </w:r>
            <w:r w:rsidRPr="00C34EE0">
              <w:t>ополн</w:t>
            </w:r>
            <w:r>
              <w:t xml:space="preserve">ение«Лего-центра» </w:t>
            </w:r>
            <w:r w:rsidRPr="00C34EE0">
              <w:t xml:space="preserve">мини-роботами «Робомышь», </w:t>
            </w:r>
            <w:r>
              <w:t>«Лабиринт для Робомыши</w:t>
            </w:r>
            <w:r w:rsidRPr="00C34EE0">
              <w:t xml:space="preserve">4+»,«Ботли», «Полидрон - техник» </w:t>
            </w:r>
            <w:r>
              <w:t>(по</w:t>
            </w:r>
            <w:r w:rsidRPr="00C34EE0">
              <w:t xml:space="preserve"> 2 шт.</w:t>
            </w:r>
            <w:r>
              <w:t>)</w:t>
            </w:r>
          </w:p>
          <w:p w14:paraId="3DB8B7B5" w14:textId="77777777" w:rsidR="00EF1496" w:rsidRDefault="00EF1496" w:rsidP="00EF1496">
            <w:pPr>
              <w:widowControl/>
              <w:tabs>
                <w:tab w:val="left" w:pos="657"/>
                <w:tab w:val="left" w:pos="851"/>
              </w:tabs>
            </w:pPr>
            <w:r>
              <w:rPr>
                <w:rFonts w:eastAsiaTheme="minorHAnsi"/>
                <w:color w:val="000000"/>
                <w:lang w:eastAsia="en-US"/>
              </w:rPr>
              <w:t xml:space="preserve">Приобретение </w:t>
            </w:r>
            <w:r w:rsidR="005B0846" w:rsidRPr="00AF5132">
              <w:t>диагностического оборудования для детей с ОВЗ</w:t>
            </w:r>
            <w:r w:rsidR="00CA3655">
              <w:t>:</w:t>
            </w:r>
            <w:r w:rsidRPr="00C34EE0">
              <w:t xml:space="preserve">образовательный комплекс </w:t>
            </w:r>
            <w:r w:rsidRPr="00C34EE0">
              <w:rPr>
                <w:lang w:val="en-US"/>
              </w:rPr>
              <w:t>EduQuest</w:t>
            </w:r>
            <w:r w:rsidRPr="00C34EE0">
              <w:t xml:space="preserve"> (Эдуквест)</w:t>
            </w:r>
            <w:r>
              <w:t xml:space="preserve"> (1 шт.).</w:t>
            </w:r>
          </w:p>
          <w:p w14:paraId="726C696D" w14:textId="77777777" w:rsidR="00B30D44" w:rsidRPr="00C34EE0" w:rsidRDefault="00B30D44" w:rsidP="00CA3655">
            <w:r w:rsidRPr="007867A2">
              <w:lastRenderedPageBreak/>
              <w:t>О</w:t>
            </w:r>
            <w:r w:rsidRPr="007867A2">
              <w:rPr>
                <w:shd w:val="clear" w:color="auto" w:fill="FFFFFF"/>
              </w:rPr>
              <w:t>снащение предметно-пространственной среды груп</w:t>
            </w:r>
            <w:r>
              <w:rPr>
                <w:shd w:val="clear" w:color="auto" w:fill="FFFFFF"/>
              </w:rPr>
              <w:t xml:space="preserve">п элементами «доброжелательного» и «бережливого» </w:t>
            </w:r>
            <w:r w:rsidRPr="007867A2">
              <w:rPr>
                <w:shd w:val="clear" w:color="auto" w:fill="FFFFFF"/>
              </w:rPr>
              <w:t>пространства</w:t>
            </w:r>
            <w:r>
              <w:rPr>
                <w:rStyle w:val="c0"/>
              </w:rPr>
              <w:t>: уголки уединения, «Кодекс дружелюбного общения», «Мирилки»</w:t>
            </w:r>
            <w:r w:rsidR="00966CA4">
              <w:rPr>
                <w:rStyle w:val="c0"/>
              </w:rPr>
              <w:t xml:space="preserve">, </w:t>
            </w:r>
            <w:r w:rsidR="00672908">
              <w:rPr>
                <w:rStyle w:val="c0"/>
              </w:rPr>
              <w:t>«Л</w:t>
            </w:r>
            <w:r w:rsidR="00672908" w:rsidRPr="00C1770C">
              <w:t>ист проблем и лист предложений</w:t>
            </w:r>
            <w:r w:rsidR="00672908">
              <w:t>»</w:t>
            </w:r>
            <w:r w:rsidR="00672908" w:rsidRPr="00C1770C">
              <w:t>, интерактивные экраны взаимодействия в приемной</w:t>
            </w:r>
            <w:r w:rsidR="00AA794C">
              <w:rPr>
                <w:rStyle w:val="c0"/>
                <w:i/>
              </w:rPr>
              <w:t>(октябрь– март</w:t>
            </w:r>
            <w:r w:rsidR="00482FB3">
              <w:rPr>
                <w:rStyle w:val="c0"/>
                <w:i/>
              </w:rPr>
              <w:t>).</w:t>
            </w:r>
          </w:p>
          <w:p w14:paraId="44157029" w14:textId="77777777" w:rsidR="00B30D44" w:rsidRPr="00482FB3" w:rsidRDefault="00B30D44" w:rsidP="005B6FAA">
            <w:pPr>
              <w:tabs>
                <w:tab w:val="left" w:pos="657"/>
                <w:tab w:val="left" w:pos="851"/>
              </w:tabs>
              <w:rPr>
                <w:rStyle w:val="c0"/>
                <w:i/>
              </w:rPr>
            </w:pPr>
            <w:r w:rsidRPr="00C34EE0">
              <w:t>Внедрение в РППС технологий «Образовательная афиша», «Постер индивидуальных достижений воспитанников группы»</w:t>
            </w:r>
            <w:r w:rsidR="00AA794C">
              <w:rPr>
                <w:i/>
              </w:rPr>
              <w:t>(ноябрь  – декабрь</w:t>
            </w:r>
            <w:r w:rsidR="00482FB3" w:rsidRPr="00482FB3">
              <w:rPr>
                <w:i/>
              </w:rPr>
              <w:t>).</w:t>
            </w:r>
          </w:p>
          <w:p w14:paraId="057CAE96" w14:textId="77777777" w:rsidR="00D01522" w:rsidRPr="00CA3655" w:rsidRDefault="00B30D44" w:rsidP="005B6FAA">
            <w:pPr>
              <w:widowControl/>
              <w:tabs>
                <w:tab w:val="left" w:pos="657"/>
                <w:tab w:val="left" w:pos="851"/>
              </w:tabs>
              <w:rPr>
                <w:i/>
              </w:rPr>
            </w:pPr>
            <w:r w:rsidRPr="00C34EE0">
              <w:t>Организация конкурса на лучшую РППС групп</w:t>
            </w:r>
            <w:r w:rsidR="00AA794C">
              <w:rPr>
                <w:i/>
              </w:rPr>
              <w:t>(март</w:t>
            </w:r>
            <w:r w:rsidR="00CA3655" w:rsidRPr="00CA3655">
              <w:rPr>
                <w:i/>
              </w:rPr>
              <w:t>)</w:t>
            </w:r>
            <w:r w:rsidRPr="00CA3655">
              <w:rPr>
                <w:i/>
              </w:rPr>
              <w:t>.</w:t>
            </w:r>
          </w:p>
          <w:p w14:paraId="1B42743B" w14:textId="77777777" w:rsidR="00CA3655" w:rsidRPr="005B6FAA" w:rsidRDefault="00CA3655" w:rsidP="005B6FAA">
            <w:pPr>
              <w:widowControl/>
              <w:tabs>
                <w:tab w:val="left" w:pos="657"/>
                <w:tab w:val="left" w:pos="851"/>
              </w:tabs>
            </w:pPr>
            <w:r>
              <w:rPr>
                <w:color w:val="000000"/>
              </w:rPr>
              <w:t>Приобретение и установка стены для скалолазания в спортивном зале</w:t>
            </w:r>
            <w:r w:rsidR="00AA794C">
              <w:rPr>
                <w:i/>
                <w:color w:val="000000"/>
              </w:rPr>
              <w:t>(сентябрь</w:t>
            </w:r>
            <w:r w:rsidR="001E65DD" w:rsidRPr="001E65DD">
              <w:rPr>
                <w:i/>
                <w:color w:val="000000"/>
              </w:rPr>
              <w:t>)</w:t>
            </w:r>
            <w:r w:rsidRPr="001E65DD">
              <w:rPr>
                <w:i/>
                <w:color w:val="000000"/>
              </w:rPr>
              <w:t>.</w:t>
            </w:r>
          </w:p>
        </w:tc>
      </w:tr>
      <w:tr w:rsidR="00E13A6E" w14:paraId="247B584C" w14:textId="77777777" w:rsidTr="00811386">
        <w:tc>
          <w:tcPr>
            <w:tcW w:w="482" w:type="dxa"/>
          </w:tcPr>
          <w:p w14:paraId="287AE4DE" w14:textId="77777777" w:rsidR="00E13A6E" w:rsidRPr="00E13A6E" w:rsidRDefault="00E13A6E" w:rsidP="00E13A6E">
            <w:pPr>
              <w:ind w:left="360"/>
              <w:jc w:val="both"/>
              <w:rPr>
                <w:rFonts w:eastAsia="Calibri"/>
              </w:rPr>
            </w:pPr>
          </w:p>
        </w:tc>
        <w:tc>
          <w:tcPr>
            <w:tcW w:w="3880" w:type="dxa"/>
          </w:tcPr>
          <w:p w14:paraId="0DAAEB73" w14:textId="77777777" w:rsidR="00E13A6E" w:rsidRPr="00E13A6E" w:rsidRDefault="00DE2CD5" w:rsidP="00E13A6E">
            <w:pPr>
              <w:widowControl/>
              <w:tabs>
                <w:tab w:val="left" w:pos="851"/>
              </w:tabs>
              <w:spacing w:after="27"/>
              <w:jc w:val="both"/>
              <w:rPr>
                <w:rFonts w:eastAsiaTheme="minorHAnsi"/>
                <w:b/>
                <w:color w:val="000000"/>
                <w:lang w:eastAsia="en-US"/>
              </w:rPr>
            </w:pPr>
            <w:r>
              <w:rPr>
                <w:rFonts w:eastAsiaTheme="minorHAnsi"/>
                <w:b/>
                <w:color w:val="000000"/>
                <w:lang w:eastAsia="en-US"/>
              </w:rPr>
              <w:t>С</w:t>
            </w:r>
            <w:r w:rsidR="00E13A6E" w:rsidRPr="00E13A6E">
              <w:rPr>
                <w:rFonts w:eastAsiaTheme="minorHAnsi"/>
                <w:b/>
                <w:color w:val="000000"/>
                <w:lang w:eastAsia="en-US"/>
              </w:rPr>
              <w:t xml:space="preserve"> педагогами</w:t>
            </w:r>
          </w:p>
        </w:tc>
        <w:tc>
          <w:tcPr>
            <w:tcW w:w="5208" w:type="dxa"/>
          </w:tcPr>
          <w:p w14:paraId="7117433C" w14:textId="77777777" w:rsidR="00E13A6E" w:rsidRPr="00C34EE0" w:rsidRDefault="00E13A6E" w:rsidP="005F3F95">
            <w:pPr>
              <w:widowControl/>
              <w:tabs>
                <w:tab w:val="left" w:pos="657"/>
                <w:tab w:val="left" w:pos="851"/>
              </w:tabs>
            </w:pPr>
          </w:p>
        </w:tc>
      </w:tr>
      <w:tr w:rsidR="00B30D44" w14:paraId="77602531" w14:textId="77777777" w:rsidTr="00811386">
        <w:tc>
          <w:tcPr>
            <w:tcW w:w="482" w:type="dxa"/>
          </w:tcPr>
          <w:p w14:paraId="2AF72D0F" w14:textId="77777777" w:rsidR="00D01522" w:rsidRPr="00DF2831" w:rsidRDefault="00D01522" w:rsidP="00AB6A42">
            <w:pPr>
              <w:pStyle w:val="a6"/>
              <w:numPr>
                <w:ilvl w:val="0"/>
                <w:numId w:val="11"/>
              </w:numPr>
              <w:ind w:left="357" w:hanging="357"/>
              <w:jc w:val="both"/>
              <w:rPr>
                <w:rFonts w:eastAsia="Calibri"/>
              </w:rPr>
            </w:pPr>
          </w:p>
        </w:tc>
        <w:tc>
          <w:tcPr>
            <w:tcW w:w="3880" w:type="dxa"/>
          </w:tcPr>
          <w:p w14:paraId="67885CEE" w14:textId="77777777" w:rsidR="00D01522" w:rsidRPr="00AF5132" w:rsidRDefault="00CA3655" w:rsidP="00AA794C">
            <w:pPr>
              <w:widowControl/>
              <w:tabs>
                <w:tab w:val="left" w:pos="851"/>
              </w:tabs>
              <w:jc w:val="both"/>
              <w:rPr>
                <w:rFonts w:eastAsiaTheme="minorHAnsi"/>
                <w:color w:val="000000"/>
                <w:lang w:eastAsia="en-US"/>
              </w:rPr>
            </w:pPr>
            <w:r>
              <w:t xml:space="preserve">Профилактика синдрома профессионального выгорания у педагогов </w:t>
            </w:r>
            <w:r w:rsidRPr="00CA3655">
              <w:rPr>
                <w:i/>
              </w:rPr>
              <w:t xml:space="preserve">ответственный: педагог-психолог </w:t>
            </w:r>
          </w:p>
        </w:tc>
        <w:tc>
          <w:tcPr>
            <w:tcW w:w="5208" w:type="dxa"/>
          </w:tcPr>
          <w:p w14:paraId="75621769" w14:textId="77777777" w:rsidR="00D01522" w:rsidRDefault="00CA3655" w:rsidP="00DB174E">
            <w:pPr>
              <w:jc w:val="both"/>
            </w:pPr>
            <w:r>
              <w:t>Психологические тренинги</w:t>
            </w:r>
            <w:r w:rsidR="00C2526D">
              <w:t>:</w:t>
            </w:r>
          </w:p>
          <w:p w14:paraId="4F290823" w14:textId="77777777" w:rsidR="00C2526D" w:rsidRDefault="00C2526D" w:rsidP="00DB174E">
            <w:pPr>
              <w:jc w:val="both"/>
            </w:pPr>
            <w:r>
              <w:t xml:space="preserve">«Профилактика стрессов у педагогов» </w:t>
            </w:r>
            <w:r w:rsidR="00AA794C">
              <w:rPr>
                <w:i/>
              </w:rPr>
              <w:t>(октябрь</w:t>
            </w:r>
            <w:r w:rsidRPr="00085CCD">
              <w:rPr>
                <w:i/>
              </w:rPr>
              <w:t>)</w:t>
            </w:r>
          </w:p>
          <w:p w14:paraId="7429FD41" w14:textId="77777777" w:rsidR="00C2526D" w:rsidRDefault="00085CCD" w:rsidP="00DB174E">
            <w:pPr>
              <w:jc w:val="both"/>
            </w:pPr>
            <w:r>
              <w:t xml:space="preserve">«Влияние установок и стереотипов на личность педагога» </w:t>
            </w:r>
            <w:r w:rsidR="00AA794C">
              <w:rPr>
                <w:i/>
              </w:rPr>
              <w:t>(январь</w:t>
            </w:r>
            <w:r w:rsidR="00C2526D" w:rsidRPr="00085CCD">
              <w:rPr>
                <w:i/>
              </w:rPr>
              <w:t>)</w:t>
            </w:r>
          </w:p>
          <w:p w14:paraId="09E59EF4" w14:textId="77777777" w:rsidR="00C2526D" w:rsidRDefault="00C2526D" w:rsidP="00085CCD">
            <w:pPr>
              <w:jc w:val="both"/>
              <w:rPr>
                <w:i/>
              </w:rPr>
            </w:pPr>
            <w:r>
              <w:t xml:space="preserve">«Позвольте себе быть счастливыми» </w:t>
            </w:r>
            <w:r w:rsidR="00AA794C">
              <w:rPr>
                <w:i/>
              </w:rPr>
              <w:t>(апрель</w:t>
            </w:r>
            <w:r w:rsidRPr="00085CCD">
              <w:rPr>
                <w:i/>
              </w:rPr>
              <w:t>)</w:t>
            </w:r>
          </w:p>
          <w:p w14:paraId="490F9F54" w14:textId="77777777" w:rsidR="00A43021" w:rsidRPr="00ED5A9B" w:rsidRDefault="00A43021" w:rsidP="00085CCD">
            <w:pPr>
              <w:jc w:val="both"/>
            </w:pPr>
            <w:r>
              <w:t>- Оценка психологического климата в коллективе (сентябрь, февраль)</w:t>
            </w:r>
          </w:p>
        </w:tc>
      </w:tr>
      <w:tr w:rsidR="002D59A0" w14:paraId="6E754EC0" w14:textId="77777777" w:rsidTr="00811386">
        <w:tc>
          <w:tcPr>
            <w:tcW w:w="482" w:type="dxa"/>
          </w:tcPr>
          <w:p w14:paraId="3E7FB42C" w14:textId="77777777" w:rsidR="002D59A0" w:rsidRPr="00DF2831" w:rsidRDefault="002D59A0" w:rsidP="00AB6A42">
            <w:pPr>
              <w:pStyle w:val="a6"/>
              <w:numPr>
                <w:ilvl w:val="0"/>
                <w:numId w:val="11"/>
              </w:numPr>
              <w:ind w:left="357" w:hanging="357"/>
              <w:jc w:val="both"/>
              <w:rPr>
                <w:rFonts w:eastAsia="Calibri"/>
              </w:rPr>
            </w:pPr>
          </w:p>
        </w:tc>
        <w:tc>
          <w:tcPr>
            <w:tcW w:w="3880" w:type="dxa"/>
          </w:tcPr>
          <w:p w14:paraId="442FE110" w14:textId="77777777" w:rsidR="002D59A0" w:rsidRDefault="002D59A0" w:rsidP="00AA794C">
            <w:pPr>
              <w:widowControl/>
              <w:tabs>
                <w:tab w:val="left" w:pos="851"/>
              </w:tabs>
              <w:jc w:val="both"/>
            </w:pPr>
            <w:r>
              <w:t>Исследование межличностных отношений в педагогическом коллективе, психологический климат в детском саду</w:t>
            </w:r>
            <w:r w:rsidRPr="00CA3655">
              <w:rPr>
                <w:i/>
              </w:rPr>
              <w:t xml:space="preserve"> ответственный: педагог-психолог </w:t>
            </w:r>
          </w:p>
        </w:tc>
        <w:tc>
          <w:tcPr>
            <w:tcW w:w="5208" w:type="dxa"/>
          </w:tcPr>
          <w:p w14:paraId="7BD9FDEC" w14:textId="77777777" w:rsidR="00A43021" w:rsidRDefault="00A43021" w:rsidP="00085CCD">
            <w:pPr>
              <w:jc w:val="both"/>
            </w:pPr>
            <w:r>
              <w:t xml:space="preserve">- Анкетирование и консультирование педагогов (в течение года) </w:t>
            </w:r>
          </w:p>
          <w:p w14:paraId="74EF4223" w14:textId="77777777" w:rsidR="00C250DC" w:rsidRDefault="00C250DC" w:rsidP="00085CCD">
            <w:pPr>
              <w:jc w:val="both"/>
            </w:pPr>
            <w:r>
              <w:t>Семинары-практикумы:</w:t>
            </w:r>
          </w:p>
          <w:p w14:paraId="19C93F37" w14:textId="77777777" w:rsidR="00085CCD" w:rsidRPr="00C250DC" w:rsidRDefault="00085CCD" w:rsidP="00085CCD">
            <w:pPr>
              <w:jc w:val="both"/>
              <w:rPr>
                <w:i/>
              </w:rPr>
            </w:pPr>
            <w:r>
              <w:t xml:space="preserve">«Психологическая культура педагога» </w:t>
            </w:r>
            <w:r w:rsidR="00AA794C">
              <w:rPr>
                <w:i/>
              </w:rPr>
              <w:t>(октябрь</w:t>
            </w:r>
            <w:r w:rsidR="00C250DC" w:rsidRPr="00C250DC">
              <w:rPr>
                <w:i/>
              </w:rPr>
              <w:t>)</w:t>
            </w:r>
          </w:p>
          <w:p w14:paraId="588AD641" w14:textId="77777777" w:rsidR="002D59A0" w:rsidRPr="00C250DC" w:rsidRDefault="00085CCD" w:rsidP="00DB174E">
            <w:pPr>
              <w:jc w:val="both"/>
              <w:rPr>
                <w:i/>
              </w:rPr>
            </w:pPr>
            <w:r>
              <w:t>«Я педагог. Работаем в коллективе»</w:t>
            </w:r>
            <w:r w:rsidR="00AA794C">
              <w:rPr>
                <w:i/>
              </w:rPr>
              <w:t>(декабрь</w:t>
            </w:r>
            <w:r w:rsidR="00C250DC" w:rsidRPr="00C250DC">
              <w:rPr>
                <w:i/>
              </w:rPr>
              <w:t>)</w:t>
            </w:r>
          </w:p>
          <w:p w14:paraId="614A5B12" w14:textId="77777777" w:rsidR="00C250DC" w:rsidRDefault="00C250DC" w:rsidP="00DB174E">
            <w:pPr>
              <w:jc w:val="both"/>
              <w:rPr>
                <w:i/>
              </w:rPr>
            </w:pPr>
            <w:r>
              <w:t xml:space="preserve">«Развитие коммуникативных умений и навыков педагогов» </w:t>
            </w:r>
            <w:r w:rsidR="00AA794C">
              <w:rPr>
                <w:i/>
              </w:rPr>
              <w:t>(февраль</w:t>
            </w:r>
            <w:r w:rsidRPr="00C250DC">
              <w:rPr>
                <w:i/>
              </w:rPr>
              <w:t>)</w:t>
            </w:r>
          </w:p>
          <w:p w14:paraId="7C94AB1C" w14:textId="77777777" w:rsidR="00942D60" w:rsidRDefault="00942D60" w:rsidP="00942D60">
            <w:pPr>
              <w:jc w:val="both"/>
            </w:pPr>
            <w:r w:rsidRPr="00942D60">
              <w:t>«Профилактика эмоционального выгорания педагога»</w:t>
            </w:r>
            <w:r w:rsidR="00AA794C">
              <w:rPr>
                <w:i/>
              </w:rPr>
              <w:t xml:space="preserve"> (май</w:t>
            </w:r>
            <w:r>
              <w:rPr>
                <w:i/>
              </w:rPr>
              <w:t>)</w:t>
            </w:r>
          </w:p>
        </w:tc>
      </w:tr>
      <w:tr w:rsidR="000D6CEE" w14:paraId="6422560C" w14:textId="77777777" w:rsidTr="00811386">
        <w:tc>
          <w:tcPr>
            <w:tcW w:w="482" w:type="dxa"/>
          </w:tcPr>
          <w:p w14:paraId="255B0613" w14:textId="77777777" w:rsidR="000D6CEE" w:rsidRPr="00DF2831" w:rsidRDefault="000D6CEE" w:rsidP="00AB6A42">
            <w:pPr>
              <w:pStyle w:val="a6"/>
              <w:numPr>
                <w:ilvl w:val="0"/>
                <w:numId w:val="11"/>
              </w:numPr>
              <w:ind w:left="357" w:hanging="357"/>
              <w:jc w:val="both"/>
              <w:rPr>
                <w:rFonts w:eastAsia="Calibri"/>
              </w:rPr>
            </w:pPr>
          </w:p>
        </w:tc>
        <w:tc>
          <w:tcPr>
            <w:tcW w:w="3880" w:type="dxa"/>
          </w:tcPr>
          <w:p w14:paraId="3004D727" w14:textId="77777777" w:rsidR="000D6CEE" w:rsidRPr="00734B40" w:rsidRDefault="00DB174E" w:rsidP="00AA794C">
            <w:pPr>
              <w:rPr>
                <w:b/>
                <w:i/>
                <w:color w:val="000000"/>
              </w:rPr>
            </w:pPr>
            <w:r>
              <w:rPr>
                <w:color w:val="000000"/>
              </w:rPr>
              <w:t>Психологическое с</w:t>
            </w:r>
            <w:r w:rsidRPr="004C7B1E">
              <w:rPr>
                <w:color w:val="000000"/>
              </w:rPr>
              <w:t>опровождение аттестации педагогических работников</w:t>
            </w:r>
            <w:r>
              <w:rPr>
                <w:i/>
              </w:rPr>
              <w:t xml:space="preserve">(в течение года) </w:t>
            </w:r>
            <w:r w:rsidRPr="006150CF">
              <w:rPr>
                <w:i/>
              </w:rPr>
              <w:t xml:space="preserve">ответственные: ст. </w:t>
            </w:r>
            <w:r>
              <w:rPr>
                <w:i/>
              </w:rPr>
              <w:t>в</w:t>
            </w:r>
            <w:r w:rsidR="00A43021">
              <w:rPr>
                <w:i/>
              </w:rPr>
              <w:t>оспитатель</w:t>
            </w:r>
            <w:r w:rsidRPr="006150CF">
              <w:rPr>
                <w:i/>
              </w:rPr>
              <w:t xml:space="preserve">, </w:t>
            </w:r>
            <w:r>
              <w:rPr>
                <w:i/>
              </w:rPr>
              <w:t xml:space="preserve">педагог-психолог </w:t>
            </w:r>
          </w:p>
        </w:tc>
        <w:tc>
          <w:tcPr>
            <w:tcW w:w="5208" w:type="dxa"/>
          </w:tcPr>
          <w:p w14:paraId="44BEBB40" w14:textId="77777777" w:rsidR="000D6CEE" w:rsidRDefault="00DB174E" w:rsidP="0097430E">
            <w:pPr>
              <w:jc w:val="both"/>
            </w:pPr>
            <w:r>
              <w:t xml:space="preserve">Разработка и реализация программы психолого-педагогического сопровождения педагогов </w:t>
            </w:r>
            <w:r w:rsidR="0097430E">
              <w:t xml:space="preserve">в </w:t>
            </w:r>
            <w:r>
              <w:t xml:space="preserve">межаттестационный период </w:t>
            </w:r>
            <w:r w:rsidR="00AA794C">
              <w:rPr>
                <w:i/>
              </w:rPr>
              <w:t>(октябрь</w:t>
            </w:r>
            <w:r w:rsidRPr="0097430E">
              <w:rPr>
                <w:i/>
              </w:rPr>
              <w:t>)</w:t>
            </w:r>
          </w:p>
        </w:tc>
      </w:tr>
      <w:tr w:rsidR="0066519D" w14:paraId="733D4707" w14:textId="77777777" w:rsidTr="00811386">
        <w:tc>
          <w:tcPr>
            <w:tcW w:w="482" w:type="dxa"/>
          </w:tcPr>
          <w:p w14:paraId="144BF55C" w14:textId="77777777" w:rsidR="0066519D" w:rsidRPr="0066519D" w:rsidRDefault="0066519D" w:rsidP="0066519D">
            <w:pPr>
              <w:ind w:left="360"/>
              <w:jc w:val="both"/>
              <w:rPr>
                <w:rFonts w:eastAsia="Calibri"/>
              </w:rPr>
            </w:pPr>
          </w:p>
        </w:tc>
        <w:tc>
          <w:tcPr>
            <w:tcW w:w="3880" w:type="dxa"/>
          </w:tcPr>
          <w:p w14:paraId="41108C95" w14:textId="77777777" w:rsidR="0066519D" w:rsidRPr="0066519D" w:rsidRDefault="0066519D" w:rsidP="00DB174E">
            <w:pPr>
              <w:rPr>
                <w:b/>
                <w:color w:val="000000"/>
              </w:rPr>
            </w:pPr>
            <w:r w:rsidRPr="0066519D">
              <w:rPr>
                <w:b/>
                <w:color w:val="000000"/>
              </w:rPr>
              <w:t>С детьми</w:t>
            </w:r>
          </w:p>
        </w:tc>
        <w:tc>
          <w:tcPr>
            <w:tcW w:w="5208" w:type="dxa"/>
          </w:tcPr>
          <w:p w14:paraId="32EE18E1" w14:textId="77777777" w:rsidR="0066519D" w:rsidRDefault="0066519D" w:rsidP="0097430E">
            <w:pPr>
              <w:jc w:val="both"/>
            </w:pPr>
          </w:p>
        </w:tc>
      </w:tr>
      <w:tr w:rsidR="000D6CEE" w14:paraId="591B51FB" w14:textId="77777777" w:rsidTr="00811386">
        <w:tc>
          <w:tcPr>
            <w:tcW w:w="482" w:type="dxa"/>
          </w:tcPr>
          <w:p w14:paraId="10DAC8D6" w14:textId="77777777" w:rsidR="000D6CEE" w:rsidRPr="00DF2831" w:rsidRDefault="000D6CEE" w:rsidP="00AB6A42">
            <w:pPr>
              <w:pStyle w:val="a6"/>
              <w:numPr>
                <w:ilvl w:val="0"/>
                <w:numId w:val="11"/>
              </w:numPr>
              <w:ind w:left="357" w:hanging="357"/>
              <w:jc w:val="both"/>
              <w:rPr>
                <w:rFonts w:eastAsia="Calibri"/>
              </w:rPr>
            </w:pPr>
          </w:p>
        </w:tc>
        <w:tc>
          <w:tcPr>
            <w:tcW w:w="3880" w:type="dxa"/>
          </w:tcPr>
          <w:p w14:paraId="345785CC" w14:textId="77777777" w:rsidR="000D6CEE" w:rsidRPr="0066519D" w:rsidRDefault="00B16753" w:rsidP="00AA794C">
            <w:pPr>
              <w:rPr>
                <w:color w:val="000000"/>
              </w:rPr>
            </w:pPr>
            <w:r>
              <w:t>Диагностика нервно-психического развития детей 2-3-х лет</w:t>
            </w:r>
            <w:r w:rsidR="00AA794C">
              <w:t xml:space="preserve"> </w:t>
            </w:r>
            <w:r w:rsidR="00AA794C">
              <w:rPr>
                <w:i/>
                <w:color w:val="000000"/>
              </w:rPr>
              <w:t>(сентябрь, май</w:t>
            </w:r>
            <w:r w:rsidR="0066519D" w:rsidRPr="0066519D">
              <w:rPr>
                <w:i/>
                <w:color w:val="000000"/>
              </w:rPr>
              <w:t>) ответственны</w:t>
            </w:r>
            <w:r w:rsidR="007E3034">
              <w:rPr>
                <w:i/>
                <w:color w:val="000000"/>
              </w:rPr>
              <w:t>й</w:t>
            </w:r>
            <w:r w:rsidR="0066519D" w:rsidRPr="0066519D">
              <w:rPr>
                <w:i/>
                <w:color w:val="000000"/>
              </w:rPr>
              <w:t xml:space="preserve">: педагог-психолог </w:t>
            </w:r>
          </w:p>
        </w:tc>
        <w:tc>
          <w:tcPr>
            <w:tcW w:w="5208" w:type="dxa"/>
          </w:tcPr>
          <w:p w14:paraId="1CB4A499" w14:textId="77777777" w:rsidR="000D6CEE" w:rsidRPr="00282CF5" w:rsidRDefault="00C17822" w:rsidP="00C17822">
            <w:pPr>
              <w:jc w:val="both"/>
              <w:rPr>
                <w:rFonts w:eastAsia="Calibri"/>
              </w:rPr>
            </w:pPr>
            <w:r>
              <w:rPr>
                <w:color w:val="000000"/>
              </w:rPr>
              <w:t>Составление и о</w:t>
            </w:r>
            <w:r w:rsidR="00B16753" w:rsidRPr="0066519D">
              <w:rPr>
                <w:color w:val="000000"/>
              </w:rPr>
              <w:t>существлени</w:t>
            </w:r>
            <w:r w:rsidR="003202A7">
              <w:rPr>
                <w:color w:val="000000"/>
              </w:rPr>
              <w:t>е</w:t>
            </w:r>
            <w:r w:rsidR="00B16753" w:rsidRPr="0066519D">
              <w:rPr>
                <w:color w:val="000000"/>
              </w:rPr>
              <w:t xml:space="preserve"> необходимого комплекса развивающих, оздоровительных и реабилитационных </w:t>
            </w:r>
            <w:r w:rsidR="00B16753" w:rsidRPr="00B16753">
              <w:rPr>
                <w:color w:val="000000"/>
              </w:rPr>
              <w:t>мероприятий</w:t>
            </w:r>
            <w:r w:rsidR="003202A7" w:rsidRPr="0066519D">
              <w:rPr>
                <w:color w:val="000000"/>
              </w:rPr>
              <w:t xml:space="preserve"> для детей </w:t>
            </w:r>
            <w:r w:rsidR="003202A7">
              <w:rPr>
                <w:color w:val="000000"/>
              </w:rPr>
              <w:t xml:space="preserve">с </w:t>
            </w:r>
            <w:r w:rsidR="003202A7" w:rsidRPr="0066519D">
              <w:rPr>
                <w:color w:val="000000"/>
              </w:rPr>
              <w:t>отклонени</w:t>
            </w:r>
            <w:r w:rsidR="003202A7">
              <w:rPr>
                <w:color w:val="000000"/>
              </w:rPr>
              <w:t>ями</w:t>
            </w:r>
            <w:r w:rsidR="003202A7" w:rsidRPr="0066519D">
              <w:rPr>
                <w:color w:val="000000"/>
              </w:rPr>
              <w:t xml:space="preserve"> здоровь</w:t>
            </w:r>
            <w:r w:rsidR="003202A7">
              <w:rPr>
                <w:color w:val="000000"/>
              </w:rPr>
              <w:t>я</w:t>
            </w:r>
          </w:p>
        </w:tc>
      </w:tr>
      <w:tr w:rsidR="00C17822" w14:paraId="61C86560" w14:textId="77777777" w:rsidTr="00811386">
        <w:tc>
          <w:tcPr>
            <w:tcW w:w="482" w:type="dxa"/>
          </w:tcPr>
          <w:p w14:paraId="0824E034" w14:textId="77777777" w:rsidR="00C17822" w:rsidRPr="00DF2831" w:rsidRDefault="00C17822" w:rsidP="00AB6A42">
            <w:pPr>
              <w:pStyle w:val="a6"/>
              <w:numPr>
                <w:ilvl w:val="0"/>
                <w:numId w:val="11"/>
              </w:numPr>
              <w:ind w:left="357" w:hanging="357"/>
              <w:jc w:val="both"/>
              <w:rPr>
                <w:rFonts w:eastAsia="Calibri"/>
              </w:rPr>
            </w:pPr>
          </w:p>
        </w:tc>
        <w:tc>
          <w:tcPr>
            <w:tcW w:w="3880" w:type="dxa"/>
          </w:tcPr>
          <w:p w14:paraId="09B9F273" w14:textId="77777777" w:rsidR="00C17822" w:rsidRPr="00734B40" w:rsidRDefault="00C17822" w:rsidP="00AA794C">
            <w:pPr>
              <w:rPr>
                <w:b/>
                <w:i/>
                <w:color w:val="000000"/>
              </w:rPr>
            </w:pPr>
            <w:r>
              <w:t xml:space="preserve">Диагностика познавательного развития и индивидуально-личностных особенностей детей дошкольного возраста </w:t>
            </w:r>
            <w:r w:rsidR="00AA794C">
              <w:rPr>
                <w:i/>
                <w:color w:val="000000"/>
              </w:rPr>
              <w:t>(сентябрь, май</w:t>
            </w:r>
            <w:r w:rsidRPr="0066519D">
              <w:rPr>
                <w:i/>
                <w:color w:val="000000"/>
              </w:rPr>
              <w:t>) ответственны</w:t>
            </w:r>
            <w:r w:rsidR="007E3034">
              <w:rPr>
                <w:i/>
                <w:color w:val="000000"/>
              </w:rPr>
              <w:t>й</w:t>
            </w:r>
            <w:r w:rsidRPr="0066519D">
              <w:rPr>
                <w:i/>
                <w:color w:val="000000"/>
              </w:rPr>
              <w:t xml:space="preserve">: педагог-психолог </w:t>
            </w:r>
          </w:p>
        </w:tc>
        <w:tc>
          <w:tcPr>
            <w:tcW w:w="5208" w:type="dxa"/>
          </w:tcPr>
          <w:p w14:paraId="3D96EB29" w14:textId="77777777" w:rsidR="00C17822" w:rsidRPr="00282CF5" w:rsidRDefault="009D074B" w:rsidP="00BB741F">
            <w:pPr>
              <w:jc w:val="both"/>
              <w:rPr>
                <w:rFonts w:eastAsia="Calibri"/>
              </w:rPr>
            </w:pPr>
            <w:r>
              <w:t>Составление плана к</w:t>
            </w:r>
            <w:r w:rsidR="00C17822">
              <w:t>оррекция типичных особенностей поведения и взаимоотношений дошкольника со взрослыми и сверстниками, отношения к самому себе</w:t>
            </w:r>
            <w:r>
              <w:t>.</w:t>
            </w:r>
          </w:p>
        </w:tc>
      </w:tr>
      <w:tr w:rsidR="00C17822" w14:paraId="117D7F5D" w14:textId="77777777" w:rsidTr="00811386">
        <w:tc>
          <w:tcPr>
            <w:tcW w:w="482" w:type="dxa"/>
          </w:tcPr>
          <w:p w14:paraId="5FE5F9C7" w14:textId="77777777" w:rsidR="00C17822" w:rsidRPr="00DF2831" w:rsidRDefault="00C17822" w:rsidP="00AB6A42">
            <w:pPr>
              <w:pStyle w:val="a6"/>
              <w:numPr>
                <w:ilvl w:val="0"/>
                <w:numId w:val="11"/>
              </w:numPr>
              <w:ind w:left="357" w:hanging="357"/>
              <w:jc w:val="both"/>
              <w:rPr>
                <w:rFonts w:eastAsia="Calibri"/>
              </w:rPr>
            </w:pPr>
          </w:p>
        </w:tc>
        <w:tc>
          <w:tcPr>
            <w:tcW w:w="3880" w:type="dxa"/>
          </w:tcPr>
          <w:p w14:paraId="14AC2255" w14:textId="77777777" w:rsidR="00C17822" w:rsidRPr="007E3034" w:rsidRDefault="00C17822" w:rsidP="00AA794C">
            <w:r>
              <w:t>Психолого-педагогическое сопровожде</w:t>
            </w:r>
            <w:r w:rsidR="007E3034">
              <w:t xml:space="preserve">ние образовательного процесса с </w:t>
            </w:r>
            <w:r>
              <w:t xml:space="preserve">детьми </w:t>
            </w:r>
            <w:r w:rsidR="007E3034" w:rsidRPr="0066519D">
              <w:rPr>
                <w:i/>
                <w:color w:val="000000"/>
              </w:rPr>
              <w:t>(</w:t>
            </w:r>
            <w:r w:rsidR="007E3034">
              <w:rPr>
                <w:i/>
                <w:color w:val="000000"/>
              </w:rPr>
              <w:t>в течение года</w:t>
            </w:r>
            <w:r w:rsidR="007E3034" w:rsidRPr="0066519D">
              <w:rPr>
                <w:i/>
                <w:color w:val="000000"/>
              </w:rPr>
              <w:t>.) ответственны</w:t>
            </w:r>
            <w:r w:rsidR="007E3034">
              <w:rPr>
                <w:i/>
                <w:color w:val="000000"/>
              </w:rPr>
              <w:t>й</w:t>
            </w:r>
            <w:r w:rsidR="007E3034" w:rsidRPr="0066519D">
              <w:rPr>
                <w:i/>
                <w:color w:val="000000"/>
              </w:rPr>
              <w:t xml:space="preserve">: педагог-психолог </w:t>
            </w:r>
          </w:p>
        </w:tc>
        <w:tc>
          <w:tcPr>
            <w:tcW w:w="5208" w:type="dxa"/>
          </w:tcPr>
          <w:p w14:paraId="2AADE4F5" w14:textId="77777777" w:rsidR="00C17822" w:rsidRPr="007E3034" w:rsidRDefault="007E3034" w:rsidP="00DB174E">
            <w:pPr>
              <w:jc w:val="both"/>
              <w:rPr>
                <w:bCs/>
                <w:color w:val="000000"/>
                <w:shd w:val="clear" w:color="auto" w:fill="FFFFFF"/>
              </w:rPr>
            </w:pPr>
            <w:r w:rsidRPr="007E3034">
              <w:rPr>
                <w:bCs/>
                <w:color w:val="000000"/>
                <w:shd w:val="clear" w:color="auto" w:fill="FFFFFF"/>
              </w:rPr>
              <w:t>Отслеживание особенностей психологического развития ребенка на различных этапах обучения (диагностический минимум)</w:t>
            </w:r>
            <w:r w:rsidR="00991DD0">
              <w:rPr>
                <w:bCs/>
                <w:color w:val="000000"/>
                <w:shd w:val="clear" w:color="auto" w:fill="FFFFFF"/>
              </w:rPr>
              <w:t>.</w:t>
            </w:r>
          </w:p>
          <w:p w14:paraId="6C3548D1" w14:textId="77777777" w:rsidR="007D4B59" w:rsidRPr="007E3034" w:rsidRDefault="007E3034" w:rsidP="00DB174E">
            <w:pPr>
              <w:jc w:val="both"/>
              <w:rPr>
                <w:color w:val="000000"/>
                <w:shd w:val="clear" w:color="auto" w:fill="FFFFFF"/>
              </w:rPr>
            </w:pPr>
            <w:r w:rsidRPr="007E3034">
              <w:rPr>
                <w:rStyle w:val="ab"/>
                <w:b w:val="0"/>
                <w:color w:val="000000"/>
                <w:bdr w:val="none" w:sz="0" w:space="0" w:color="auto" w:frame="1"/>
              </w:rPr>
              <w:t xml:space="preserve">Создание психологических условий для полноценного развития каждого ребенка </w:t>
            </w:r>
            <w:r w:rsidRPr="007E3034">
              <w:rPr>
                <w:color w:val="000000"/>
                <w:shd w:val="clear" w:color="auto" w:fill="FFFFFF"/>
              </w:rPr>
              <w:t xml:space="preserve">в рамках его возрастных и индивидуальных </w:t>
            </w:r>
            <w:r w:rsidR="007D4B59">
              <w:rPr>
                <w:color w:val="000000"/>
                <w:shd w:val="clear" w:color="auto" w:fill="FFFFFF"/>
              </w:rPr>
              <w:t>в</w:t>
            </w:r>
            <w:r w:rsidRPr="007E3034">
              <w:rPr>
                <w:color w:val="000000"/>
                <w:shd w:val="clear" w:color="auto" w:fill="FFFFFF"/>
              </w:rPr>
              <w:t>озможностей</w:t>
            </w:r>
            <w:r w:rsidR="007D4B59">
              <w:rPr>
                <w:color w:val="000000"/>
                <w:shd w:val="clear" w:color="auto" w:fill="FFFFFF"/>
              </w:rPr>
              <w:t xml:space="preserve"> (индивидуальное консультирование педагогов).</w:t>
            </w:r>
          </w:p>
          <w:p w14:paraId="53377482" w14:textId="77777777" w:rsidR="007E3034" w:rsidRPr="007E3034" w:rsidRDefault="007E3034" w:rsidP="00DB174E">
            <w:pPr>
              <w:jc w:val="both"/>
              <w:rPr>
                <w:rFonts w:eastAsia="Calibri"/>
              </w:rPr>
            </w:pPr>
            <w:r w:rsidRPr="007E3034">
              <w:rPr>
                <w:rStyle w:val="ab"/>
                <w:b w:val="0"/>
                <w:color w:val="000000"/>
                <w:bdr w:val="none" w:sz="0" w:space="0" w:color="auto" w:frame="1"/>
              </w:rPr>
              <w:t xml:space="preserve">Создание специальных психологических условий для оказания </w:t>
            </w:r>
            <w:hyperlink r:id="rId18" w:tooltip="Помощь детям" w:history="1">
              <w:r w:rsidRPr="007E3034">
                <w:rPr>
                  <w:rStyle w:val="a9"/>
                  <w:bCs/>
                  <w:color w:val="auto"/>
                  <w:u w:val="none"/>
                  <w:bdr w:val="none" w:sz="0" w:space="0" w:color="auto" w:frame="1"/>
                </w:rPr>
                <w:t>помощи детям</w:t>
              </w:r>
            </w:hyperlink>
            <w:r w:rsidRPr="007E3034">
              <w:rPr>
                <w:rStyle w:val="ab"/>
                <w:b w:val="0"/>
                <w:bdr w:val="none" w:sz="0" w:space="0" w:color="auto" w:frame="1"/>
              </w:rPr>
              <w:t>,</w:t>
            </w:r>
            <w:r w:rsidRPr="007E3034">
              <w:rPr>
                <w:rStyle w:val="ab"/>
                <w:b w:val="0"/>
                <w:color w:val="000000"/>
                <w:bdr w:val="none" w:sz="0" w:space="0" w:color="auto" w:frame="1"/>
              </w:rPr>
              <w:t xml:space="preserve"> испытывающим трудности психологического развития</w:t>
            </w:r>
            <w:r w:rsidRPr="007E3034">
              <w:rPr>
                <w:color w:val="000000"/>
                <w:shd w:val="clear" w:color="auto" w:fill="FFFFFF"/>
              </w:rPr>
              <w:t>.</w:t>
            </w:r>
          </w:p>
        </w:tc>
      </w:tr>
      <w:tr w:rsidR="00C17822" w14:paraId="52E0A792" w14:textId="77777777" w:rsidTr="00811386">
        <w:tc>
          <w:tcPr>
            <w:tcW w:w="482" w:type="dxa"/>
          </w:tcPr>
          <w:p w14:paraId="168BC7FD" w14:textId="77777777" w:rsidR="00C17822" w:rsidRPr="00DF2831" w:rsidRDefault="00C17822" w:rsidP="00AB6A42">
            <w:pPr>
              <w:pStyle w:val="a6"/>
              <w:numPr>
                <w:ilvl w:val="0"/>
                <w:numId w:val="11"/>
              </w:numPr>
              <w:ind w:left="357" w:hanging="357"/>
              <w:jc w:val="both"/>
              <w:rPr>
                <w:rFonts w:eastAsia="Calibri"/>
              </w:rPr>
            </w:pPr>
          </w:p>
        </w:tc>
        <w:tc>
          <w:tcPr>
            <w:tcW w:w="3880" w:type="dxa"/>
          </w:tcPr>
          <w:p w14:paraId="0B83E70A" w14:textId="77777777" w:rsidR="00C17822" w:rsidRPr="00734B40" w:rsidRDefault="00C17822" w:rsidP="00AA794C">
            <w:pPr>
              <w:rPr>
                <w:b/>
                <w:i/>
                <w:color w:val="000000"/>
              </w:rPr>
            </w:pPr>
            <w:r>
              <w:t>Коррекционная работа с детьми, имеющими отклонения поведенческого</w:t>
            </w:r>
            <w:r w:rsidR="00A43021">
              <w:t xml:space="preserve"> </w:t>
            </w:r>
            <w:r>
              <w:t>характера</w:t>
            </w:r>
            <w:r w:rsidR="00A43021">
              <w:t xml:space="preserve"> </w:t>
            </w:r>
            <w:r w:rsidR="007D4B59" w:rsidRPr="0066519D">
              <w:rPr>
                <w:i/>
                <w:color w:val="000000"/>
              </w:rPr>
              <w:t>(</w:t>
            </w:r>
            <w:r w:rsidR="00AA794C">
              <w:rPr>
                <w:i/>
                <w:color w:val="000000"/>
              </w:rPr>
              <w:t>октябрь</w:t>
            </w:r>
            <w:r w:rsidR="00044894">
              <w:rPr>
                <w:i/>
                <w:color w:val="000000"/>
              </w:rPr>
              <w:t xml:space="preserve">, </w:t>
            </w:r>
            <w:r w:rsidR="007D4B59">
              <w:rPr>
                <w:i/>
                <w:color w:val="000000"/>
              </w:rPr>
              <w:t>в течение года</w:t>
            </w:r>
            <w:r w:rsidR="007D4B59" w:rsidRPr="0066519D">
              <w:rPr>
                <w:i/>
                <w:color w:val="000000"/>
              </w:rPr>
              <w:t>.) ответственны</w:t>
            </w:r>
            <w:r w:rsidR="007D4B59">
              <w:rPr>
                <w:i/>
                <w:color w:val="000000"/>
              </w:rPr>
              <w:t>й</w:t>
            </w:r>
            <w:r w:rsidR="007D4B59" w:rsidRPr="0066519D">
              <w:rPr>
                <w:i/>
                <w:color w:val="000000"/>
              </w:rPr>
              <w:t xml:space="preserve">: педагог-психолог </w:t>
            </w:r>
          </w:p>
        </w:tc>
        <w:tc>
          <w:tcPr>
            <w:tcW w:w="5208" w:type="dxa"/>
          </w:tcPr>
          <w:p w14:paraId="5E4331F7" w14:textId="77777777" w:rsidR="00C17822" w:rsidRPr="00282CF5" w:rsidRDefault="007D4B59" w:rsidP="00DB174E">
            <w:pPr>
              <w:jc w:val="both"/>
              <w:rPr>
                <w:rFonts w:eastAsia="Calibri"/>
              </w:rPr>
            </w:pPr>
            <w:r>
              <w:rPr>
                <w:rFonts w:eastAsia="Calibri"/>
              </w:rPr>
              <w:t>Разработка и реализация «Программы коррекции и профилактики нарушений поведения у дошкольников»</w:t>
            </w:r>
          </w:p>
        </w:tc>
      </w:tr>
      <w:tr w:rsidR="00C17822" w14:paraId="45DEA1E9" w14:textId="77777777" w:rsidTr="00811386">
        <w:tc>
          <w:tcPr>
            <w:tcW w:w="482" w:type="dxa"/>
          </w:tcPr>
          <w:p w14:paraId="0F8979E3" w14:textId="77777777" w:rsidR="00C17822" w:rsidRPr="00DF2831" w:rsidRDefault="00C17822" w:rsidP="00AB6A42">
            <w:pPr>
              <w:pStyle w:val="a6"/>
              <w:numPr>
                <w:ilvl w:val="0"/>
                <w:numId w:val="11"/>
              </w:numPr>
              <w:ind w:left="357" w:hanging="357"/>
              <w:jc w:val="both"/>
              <w:rPr>
                <w:rFonts w:eastAsia="Calibri"/>
              </w:rPr>
            </w:pPr>
          </w:p>
        </w:tc>
        <w:tc>
          <w:tcPr>
            <w:tcW w:w="3880" w:type="dxa"/>
          </w:tcPr>
          <w:p w14:paraId="2815B7E2" w14:textId="77777777" w:rsidR="00C17822" w:rsidRDefault="00C17822" w:rsidP="00426BD8">
            <w:pPr>
              <w:jc w:val="both"/>
              <w:rPr>
                <w:color w:val="000000"/>
              </w:rPr>
            </w:pPr>
            <w:r>
              <w:t>Обеспечение благоприятной адаптации ребёнка к условиям ДОУ</w:t>
            </w:r>
            <w:r w:rsidR="00426BD8" w:rsidRPr="0066519D">
              <w:rPr>
                <w:i/>
                <w:color w:val="000000"/>
              </w:rPr>
              <w:t>(</w:t>
            </w:r>
            <w:r w:rsidR="00426BD8">
              <w:rPr>
                <w:i/>
                <w:color w:val="000000"/>
              </w:rPr>
              <w:t>в течение года</w:t>
            </w:r>
            <w:r w:rsidR="00426BD8" w:rsidRPr="0066519D">
              <w:rPr>
                <w:i/>
                <w:color w:val="000000"/>
              </w:rPr>
              <w:t>.) ответственны</w:t>
            </w:r>
            <w:r w:rsidR="00426BD8">
              <w:rPr>
                <w:i/>
                <w:color w:val="000000"/>
              </w:rPr>
              <w:t>й</w:t>
            </w:r>
            <w:r w:rsidR="00AA794C">
              <w:rPr>
                <w:i/>
                <w:color w:val="000000"/>
              </w:rPr>
              <w:t>: педагог-психолог</w:t>
            </w:r>
            <w:r w:rsidR="00426BD8" w:rsidRPr="0066519D">
              <w:rPr>
                <w:i/>
                <w:color w:val="000000"/>
              </w:rPr>
              <w:t>.</w:t>
            </w:r>
            <w:r w:rsidR="00CD2DCB">
              <w:rPr>
                <w:i/>
                <w:color w:val="000000"/>
              </w:rPr>
              <w:t>, воспитатели групп</w:t>
            </w:r>
          </w:p>
        </w:tc>
        <w:tc>
          <w:tcPr>
            <w:tcW w:w="5208" w:type="dxa"/>
          </w:tcPr>
          <w:p w14:paraId="643C1857" w14:textId="77777777" w:rsidR="004D4DBE" w:rsidRPr="00426BD8" w:rsidRDefault="004D4DBE" w:rsidP="004D4DBE">
            <w:pPr>
              <w:jc w:val="both"/>
              <w:rPr>
                <w:i/>
              </w:rPr>
            </w:pPr>
            <w:r>
              <w:t>Диагностика ур</w:t>
            </w:r>
            <w:r w:rsidR="00FD0DA8">
              <w:t xml:space="preserve">овня адаптированности ребенка к </w:t>
            </w:r>
            <w:r>
              <w:t>ДО</w:t>
            </w:r>
            <w:r w:rsidR="00FD0DA8">
              <w:t>О</w:t>
            </w:r>
            <w:r w:rsidR="00AA794C">
              <w:t xml:space="preserve"> </w:t>
            </w:r>
            <w:r w:rsidR="00AA794C">
              <w:rPr>
                <w:i/>
              </w:rPr>
              <w:t>(сентябрь-октябрь</w:t>
            </w:r>
            <w:r w:rsidR="00426BD8" w:rsidRPr="00426BD8">
              <w:rPr>
                <w:i/>
              </w:rPr>
              <w:t>)</w:t>
            </w:r>
            <w:r w:rsidRPr="00426BD8">
              <w:rPr>
                <w:i/>
              </w:rPr>
              <w:t xml:space="preserve">. </w:t>
            </w:r>
          </w:p>
          <w:p w14:paraId="707EA721" w14:textId="77777777" w:rsidR="00C17822" w:rsidRPr="00282CF5" w:rsidRDefault="004D4DBE" w:rsidP="004D4DBE">
            <w:pPr>
              <w:jc w:val="both"/>
              <w:rPr>
                <w:rFonts w:eastAsia="Calibri"/>
              </w:rPr>
            </w:pPr>
            <w:r>
              <w:t>Индивидуальное сопровождение ребенка в период адаптации.</w:t>
            </w:r>
          </w:p>
        </w:tc>
      </w:tr>
      <w:tr w:rsidR="00F0777B" w14:paraId="2EA07D15" w14:textId="77777777" w:rsidTr="00811386">
        <w:tc>
          <w:tcPr>
            <w:tcW w:w="482" w:type="dxa"/>
          </w:tcPr>
          <w:p w14:paraId="08F64A7B" w14:textId="77777777" w:rsidR="00F0777B" w:rsidRPr="00DF2831" w:rsidRDefault="00F0777B" w:rsidP="00AB6A42">
            <w:pPr>
              <w:pStyle w:val="a6"/>
              <w:numPr>
                <w:ilvl w:val="0"/>
                <w:numId w:val="11"/>
              </w:numPr>
              <w:ind w:left="357" w:hanging="357"/>
              <w:jc w:val="both"/>
              <w:rPr>
                <w:rFonts w:eastAsia="Calibri"/>
              </w:rPr>
            </w:pPr>
          </w:p>
        </w:tc>
        <w:tc>
          <w:tcPr>
            <w:tcW w:w="3880" w:type="dxa"/>
          </w:tcPr>
          <w:p w14:paraId="6B93F433" w14:textId="77777777" w:rsidR="00F0777B" w:rsidRDefault="00F0777B" w:rsidP="007D57D7">
            <w:r>
              <w:t>Создание благоприятного микроклимата в группах</w:t>
            </w:r>
            <w:r w:rsidR="00862109" w:rsidRPr="0066519D">
              <w:rPr>
                <w:i/>
                <w:color w:val="000000"/>
              </w:rPr>
              <w:t>(</w:t>
            </w:r>
            <w:r w:rsidR="00862109">
              <w:rPr>
                <w:i/>
                <w:color w:val="000000"/>
              </w:rPr>
              <w:t>в течение года</w:t>
            </w:r>
            <w:r w:rsidR="00862109" w:rsidRPr="0066519D">
              <w:rPr>
                <w:i/>
                <w:color w:val="000000"/>
              </w:rPr>
              <w:t>.) ответственны</w:t>
            </w:r>
            <w:r w:rsidR="00862109">
              <w:rPr>
                <w:i/>
                <w:color w:val="000000"/>
              </w:rPr>
              <w:t>й</w:t>
            </w:r>
            <w:r w:rsidR="00AA794C">
              <w:rPr>
                <w:i/>
                <w:color w:val="000000"/>
              </w:rPr>
              <w:t xml:space="preserve">: педагог-психолог </w:t>
            </w:r>
            <w:r w:rsidR="00503AB1">
              <w:rPr>
                <w:i/>
                <w:color w:val="000000"/>
              </w:rPr>
              <w:t>, воспитатели групп</w:t>
            </w:r>
          </w:p>
        </w:tc>
        <w:tc>
          <w:tcPr>
            <w:tcW w:w="5208" w:type="dxa"/>
          </w:tcPr>
          <w:p w14:paraId="260C261D" w14:textId="77777777" w:rsidR="00F0777B" w:rsidRDefault="00F0777B" w:rsidP="004D4DBE">
            <w:pPr>
              <w:jc w:val="both"/>
            </w:pPr>
            <w:r>
              <w:t>Контроль  эмоционального состояния детей в группах.</w:t>
            </w:r>
          </w:p>
          <w:p w14:paraId="3B1EFB6E" w14:textId="77777777" w:rsidR="00862109" w:rsidRPr="004410FB" w:rsidRDefault="00F10867" w:rsidP="004410FB">
            <w:pPr>
              <w:jc w:val="both"/>
              <w:rPr>
                <w:i/>
              </w:rPr>
            </w:pPr>
            <w:r>
              <w:t>Видеоконсультация</w:t>
            </w:r>
            <w:r w:rsidR="00862109">
              <w:t xml:space="preserve"> для воспитателей </w:t>
            </w:r>
            <w:r w:rsidR="004410FB">
              <w:t xml:space="preserve">«Создание позитивного микроклимата в детском коллективе» </w:t>
            </w:r>
            <w:r w:rsidR="00AA794C">
              <w:rPr>
                <w:i/>
              </w:rPr>
              <w:t>(февраль</w:t>
            </w:r>
            <w:r w:rsidR="004410FB">
              <w:rPr>
                <w:i/>
              </w:rPr>
              <w:t>)</w:t>
            </w:r>
          </w:p>
        </w:tc>
      </w:tr>
      <w:tr w:rsidR="00F0777B" w14:paraId="3E47C225" w14:textId="77777777" w:rsidTr="00811386">
        <w:tc>
          <w:tcPr>
            <w:tcW w:w="482" w:type="dxa"/>
          </w:tcPr>
          <w:p w14:paraId="5DEB6B77" w14:textId="77777777" w:rsidR="00F0777B" w:rsidRPr="00DF2831" w:rsidRDefault="00F0777B" w:rsidP="00AB6A42">
            <w:pPr>
              <w:pStyle w:val="a6"/>
              <w:numPr>
                <w:ilvl w:val="0"/>
                <w:numId w:val="11"/>
              </w:numPr>
              <w:ind w:left="357" w:hanging="357"/>
              <w:jc w:val="both"/>
              <w:rPr>
                <w:rFonts w:eastAsia="Calibri"/>
              </w:rPr>
            </w:pPr>
          </w:p>
        </w:tc>
        <w:tc>
          <w:tcPr>
            <w:tcW w:w="3880" w:type="dxa"/>
          </w:tcPr>
          <w:p w14:paraId="2B869018" w14:textId="77777777" w:rsidR="005A1DEB" w:rsidRPr="002C79D3" w:rsidRDefault="00F0777B" w:rsidP="00B3547F">
            <w:pPr>
              <w:jc w:val="both"/>
              <w:rPr>
                <w:color w:val="000000"/>
              </w:rPr>
            </w:pPr>
            <w:r w:rsidRPr="002C79D3">
              <w:rPr>
                <w:color w:val="000000"/>
              </w:rPr>
              <w:t>Организация работы с семьями «группы риска»</w:t>
            </w:r>
            <w:r w:rsidR="005A1DEB" w:rsidRPr="0066519D">
              <w:rPr>
                <w:i/>
                <w:color w:val="000000"/>
              </w:rPr>
              <w:t>(</w:t>
            </w:r>
            <w:r w:rsidR="005A1DEB">
              <w:rPr>
                <w:i/>
                <w:color w:val="000000"/>
              </w:rPr>
              <w:t>в течение года</w:t>
            </w:r>
            <w:r w:rsidR="005A1DEB" w:rsidRPr="0066519D">
              <w:rPr>
                <w:i/>
                <w:color w:val="000000"/>
              </w:rPr>
              <w:t>.) ответственны</w:t>
            </w:r>
            <w:r w:rsidR="00B3547F">
              <w:rPr>
                <w:i/>
                <w:color w:val="000000"/>
              </w:rPr>
              <w:t>е</w:t>
            </w:r>
            <w:r w:rsidR="005A1DEB" w:rsidRPr="0066519D">
              <w:rPr>
                <w:i/>
                <w:color w:val="000000"/>
              </w:rPr>
              <w:t xml:space="preserve">: </w:t>
            </w:r>
            <w:r w:rsidR="00AA794C">
              <w:rPr>
                <w:i/>
                <w:color w:val="000000"/>
              </w:rPr>
              <w:t>социальный педагог, педагог-психолог</w:t>
            </w:r>
            <w:r w:rsidR="005A1DEB">
              <w:rPr>
                <w:i/>
                <w:color w:val="000000"/>
              </w:rPr>
              <w:t>, воспитатели групп</w:t>
            </w:r>
          </w:p>
        </w:tc>
        <w:tc>
          <w:tcPr>
            <w:tcW w:w="5208" w:type="dxa"/>
          </w:tcPr>
          <w:p w14:paraId="6452B6B8" w14:textId="77777777" w:rsidR="00F0777B" w:rsidRDefault="005A1DEB" w:rsidP="00DB174E">
            <w:pPr>
              <w:jc w:val="both"/>
              <w:rPr>
                <w:rFonts w:eastAsia="Calibri"/>
              </w:rPr>
            </w:pPr>
            <w:r>
              <w:rPr>
                <w:rFonts w:eastAsia="Calibri"/>
              </w:rPr>
              <w:t>Посещение семьи.</w:t>
            </w:r>
          </w:p>
          <w:p w14:paraId="54388E0E" w14:textId="77777777" w:rsidR="005A1DEB" w:rsidRDefault="005A1DEB" w:rsidP="00DB174E">
            <w:pPr>
              <w:jc w:val="both"/>
              <w:rPr>
                <w:rFonts w:eastAsia="Calibri"/>
              </w:rPr>
            </w:pPr>
            <w:r>
              <w:rPr>
                <w:rFonts w:eastAsia="Calibri"/>
              </w:rPr>
              <w:t>Профилактические мероприятия по выявлению нарушений прав ребенка в семье: беседы, буклеты, памятки по правам ребенка.</w:t>
            </w:r>
          </w:p>
          <w:p w14:paraId="18AE876E" w14:textId="77777777" w:rsidR="005A1DEB" w:rsidRDefault="005A1DEB" w:rsidP="00DB174E">
            <w:pPr>
              <w:jc w:val="both"/>
              <w:rPr>
                <w:rFonts w:eastAsia="Calibri"/>
              </w:rPr>
            </w:pPr>
            <w:r>
              <w:rPr>
                <w:rFonts w:eastAsia="Calibri"/>
              </w:rPr>
              <w:t>Организация совместных форм деятельности: праздники, развлечения, выставки, конкурсы.</w:t>
            </w:r>
          </w:p>
          <w:p w14:paraId="7A8E405A" w14:textId="77777777" w:rsidR="005A1DEB" w:rsidRPr="00282CF5" w:rsidRDefault="005A1DEB" w:rsidP="00DB174E">
            <w:pPr>
              <w:jc w:val="both"/>
              <w:rPr>
                <w:rFonts w:eastAsia="Calibri"/>
              </w:rPr>
            </w:pPr>
          </w:p>
        </w:tc>
      </w:tr>
      <w:tr w:rsidR="004358EE" w14:paraId="477B7FAD" w14:textId="77777777" w:rsidTr="00DF03A2">
        <w:tc>
          <w:tcPr>
            <w:tcW w:w="9570" w:type="dxa"/>
            <w:gridSpan w:val="3"/>
          </w:tcPr>
          <w:p w14:paraId="61EFCC3F" w14:textId="77777777" w:rsidR="004358EE" w:rsidRDefault="004358EE" w:rsidP="004358EE">
            <w:pPr>
              <w:jc w:val="center"/>
              <w:rPr>
                <w:rFonts w:eastAsia="Calibri"/>
              </w:rPr>
            </w:pPr>
            <w:r w:rsidRPr="00472756">
              <w:rPr>
                <w:b/>
              </w:rPr>
              <w:t>Система работы по обеспечению охраны труда и безопасности жизнедеятельности детей и сотрудников</w:t>
            </w:r>
          </w:p>
        </w:tc>
      </w:tr>
      <w:tr w:rsidR="00811386" w14:paraId="65E0286C" w14:textId="77777777" w:rsidTr="00DF03A2">
        <w:tc>
          <w:tcPr>
            <w:tcW w:w="482" w:type="dxa"/>
          </w:tcPr>
          <w:p w14:paraId="67DDF42D" w14:textId="77777777" w:rsidR="00811386" w:rsidRPr="00282CF5" w:rsidRDefault="00811386" w:rsidP="00DF03A2">
            <w:pPr>
              <w:jc w:val="center"/>
              <w:rPr>
                <w:rFonts w:eastAsia="Calibri"/>
              </w:rPr>
            </w:pPr>
            <w:r w:rsidRPr="00282CF5">
              <w:rPr>
                <w:rFonts w:eastAsia="Calibri"/>
              </w:rPr>
              <w:t>№</w:t>
            </w:r>
          </w:p>
        </w:tc>
        <w:tc>
          <w:tcPr>
            <w:tcW w:w="3880" w:type="dxa"/>
          </w:tcPr>
          <w:p w14:paraId="48ED4481" w14:textId="77777777" w:rsidR="00811386" w:rsidRPr="00282CF5" w:rsidRDefault="00811386" w:rsidP="00DF03A2">
            <w:pPr>
              <w:jc w:val="center"/>
              <w:rPr>
                <w:rFonts w:eastAsia="Calibri"/>
              </w:rPr>
            </w:pPr>
            <w:r w:rsidRPr="00282CF5">
              <w:rPr>
                <w:rFonts w:eastAsia="Calibri"/>
              </w:rPr>
              <w:t>Содержания деятельности</w:t>
            </w:r>
          </w:p>
        </w:tc>
        <w:tc>
          <w:tcPr>
            <w:tcW w:w="5208" w:type="dxa"/>
          </w:tcPr>
          <w:p w14:paraId="5169E0C1" w14:textId="77777777" w:rsidR="00811386" w:rsidRPr="00282CF5" w:rsidRDefault="00811386" w:rsidP="00DF03A2">
            <w:pPr>
              <w:jc w:val="center"/>
              <w:rPr>
                <w:rFonts w:eastAsia="Calibri"/>
              </w:rPr>
            </w:pPr>
            <w:r w:rsidRPr="00282CF5">
              <w:rPr>
                <w:rFonts w:eastAsia="Calibri"/>
              </w:rPr>
              <w:t>Система мер</w:t>
            </w:r>
          </w:p>
        </w:tc>
      </w:tr>
    </w:tbl>
    <w:tbl>
      <w:tblPr>
        <w:tblStyle w:val="a5"/>
        <w:tblpPr w:leftFromText="180" w:rightFromText="180" w:vertAnchor="text" w:tblpY="1"/>
        <w:tblOverlap w:val="never"/>
        <w:tblW w:w="0" w:type="auto"/>
        <w:tblLook w:val="04A0" w:firstRow="1" w:lastRow="0" w:firstColumn="1" w:lastColumn="0" w:noHBand="0" w:noVBand="1"/>
      </w:tblPr>
      <w:tblGrid>
        <w:gridCol w:w="482"/>
        <w:gridCol w:w="3879"/>
        <w:gridCol w:w="5209"/>
      </w:tblGrid>
      <w:tr w:rsidR="00B26257" w14:paraId="1C11C0C2" w14:textId="77777777" w:rsidTr="007B0D6C">
        <w:tc>
          <w:tcPr>
            <w:tcW w:w="482" w:type="dxa"/>
          </w:tcPr>
          <w:p w14:paraId="637BAF0B" w14:textId="77777777" w:rsidR="00B26257" w:rsidRPr="00DF2831" w:rsidRDefault="00B26257" w:rsidP="00AB6A42">
            <w:pPr>
              <w:pStyle w:val="a6"/>
              <w:numPr>
                <w:ilvl w:val="0"/>
                <w:numId w:val="13"/>
              </w:numPr>
              <w:ind w:left="357" w:hanging="357"/>
              <w:jc w:val="both"/>
              <w:rPr>
                <w:rFonts w:eastAsia="Calibri"/>
              </w:rPr>
            </w:pPr>
          </w:p>
        </w:tc>
        <w:tc>
          <w:tcPr>
            <w:tcW w:w="3879" w:type="dxa"/>
          </w:tcPr>
          <w:p w14:paraId="1AF723D9" w14:textId="77777777" w:rsidR="00B26257" w:rsidRPr="00595EBE" w:rsidRDefault="0065711F" w:rsidP="00AA794C">
            <w:pPr>
              <w:rPr>
                <w:color w:val="000000"/>
              </w:rPr>
            </w:pPr>
            <w:r>
              <w:rPr>
                <w:color w:val="000000"/>
              </w:rPr>
              <w:t xml:space="preserve">Обеспечение </w:t>
            </w:r>
            <w:r w:rsidR="00B26257" w:rsidRPr="00595EBE">
              <w:rPr>
                <w:color w:val="000000"/>
              </w:rPr>
              <w:t>охран</w:t>
            </w:r>
            <w:r>
              <w:rPr>
                <w:color w:val="000000"/>
              </w:rPr>
              <w:t>ы</w:t>
            </w:r>
            <w:r w:rsidR="00B26257" w:rsidRPr="00595EBE">
              <w:rPr>
                <w:color w:val="000000"/>
              </w:rPr>
              <w:t xml:space="preserve"> жизни и здоровья детей</w:t>
            </w:r>
            <w:r w:rsidR="008C144B">
              <w:rPr>
                <w:color w:val="000000"/>
              </w:rPr>
              <w:t xml:space="preserve">, </w:t>
            </w:r>
            <w:r w:rsidR="008C144B">
              <w:t>безопасного пребывания в группах и на участке детского сада</w:t>
            </w:r>
            <w:r w:rsidR="00B3547F" w:rsidRPr="0066519D">
              <w:rPr>
                <w:i/>
                <w:color w:val="000000"/>
              </w:rPr>
              <w:t>(</w:t>
            </w:r>
            <w:r w:rsidR="00B3547F">
              <w:rPr>
                <w:i/>
                <w:color w:val="000000"/>
              </w:rPr>
              <w:t>в течение года</w:t>
            </w:r>
            <w:r w:rsidR="00B3547F" w:rsidRPr="0066519D">
              <w:rPr>
                <w:i/>
                <w:color w:val="000000"/>
              </w:rPr>
              <w:t>.) ответственны</w:t>
            </w:r>
            <w:r w:rsidR="00B3547F">
              <w:rPr>
                <w:i/>
                <w:color w:val="000000"/>
              </w:rPr>
              <w:t>е</w:t>
            </w:r>
            <w:r w:rsidR="00B3547F" w:rsidRPr="0066519D">
              <w:rPr>
                <w:i/>
                <w:color w:val="000000"/>
              </w:rPr>
              <w:t xml:space="preserve">: </w:t>
            </w:r>
            <w:r w:rsidR="00AA794C">
              <w:rPr>
                <w:i/>
                <w:color w:val="000000"/>
              </w:rPr>
              <w:t xml:space="preserve">специалист по охране труда, </w:t>
            </w:r>
            <w:r w:rsidR="00B3547F">
              <w:rPr>
                <w:i/>
                <w:color w:val="000000"/>
              </w:rPr>
              <w:t>с</w:t>
            </w:r>
            <w:r w:rsidR="000E58CD">
              <w:rPr>
                <w:i/>
                <w:color w:val="000000"/>
              </w:rPr>
              <w:t>т. воспитатель</w:t>
            </w:r>
            <w:r w:rsidR="00B3547F">
              <w:rPr>
                <w:i/>
                <w:color w:val="000000"/>
              </w:rPr>
              <w:t xml:space="preserve">, зам.зав по АХР </w:t>
            </w:r>
          </w:p>
        </w:tc>
        <w:tc>
          <w:tcPr>
            <w:tcW w:w="5209" w:type="dxa"/>
          </w:tcPr>
          <w:p w14:paraId="1626F00F" w14:textId="77777777" w:rsidR="00B26257" w:rsidRDefault="0065711F" w:rsidP="00B26257">
            <w:pPr>
              <w:jc w:val="both"/>
              <w:rPr>
                <w:color w:val="000000"/>
              </w:rPr>
            </w:pPr>
            <w:r w:rsidRPr="00595EBE">
              <w:rPr>
                <w:color w:val="000000"/>
              </w:rPr>
              <w:t xml:space="preserve">Регулярное проведение и выполнение </w:t>
            </w:r>
            <w:r w:rsidR="001F62E3">
              <w:rPr>
                <w:color w:val="000000"/>
              </w:rPr>
              <w:t xml:space="preserve">сотрудниками ДОО </w:t>
            </w:r>
            <w:r w:rsidRPr="00595EBE">
              <w:rPr>
                <w:color w:val="000000"/>
              </w:rPr>
              <w:t>инструктажей</w:t>
            </w:r>
            <w:r w:rsidR="00AA794C">
              <w:rPr>
                <w:color w:val="000000"/>
              </w:rPr>
              <w:t xml:space="preserve"> </w:t>
            </w:r>
            <w:r w:rsidR="00436B8B" w:rsidRPr="00436B8B">
              <w:rPr>
                <w:i/>
                <w:color w:val="000000"/>
              </w:rPr>
              <w:t>(ав</w:t>
            </w:r>
            <w:r w:rsidR="00AA794C">
              <w:rPr>
                <w:i/>
                <w:color w:val="000000"/>
              </w:rPr>
              <w:t>густ, декабрь, май</w:t>
            </w:r>
            <w:r w:rsidR="00436B8B" w:rsidRPr="00436B8B">
              <w:rPr>
                <w:i/>
                <w:color w:val="000000"/>
              </w:rPr>
              <w:t>)</w:t>
            </w:r>
            <w:r w:rsidR="00C32890" w:rsidRPr="00436B8B">
              <w:rPr>
                <w:i/>
                <w:color w:val="000000"/>
              </w:rPr>
              <w:t>.</w:t>
            </w:r>
          </w:p>
          <w:p w14:paraId="6ED43A13" w14:textId="77777777" w:rsidR="00E87C5A" w:rsidRDefault="00E87C5A" w:rsidP="00B26257">
            <w:pPr>
              <w:jc w:val="both"/>
              <w:rPr>
                <w:i/>
              </w:rPr>
            </w:pPr>
            <w:r w:rsidRPr="00BA0C2E">
              <w:t>Испытание спортивного и игрового оборудования в спортивном зале и на территории ДО</w:t>
            </w:r>
            <w:r>
              <w:t xml:space="preserve">О </w:t>
            </w:r>
            <w:r w:rsidR="00AA794C">
              <w:rPr>
                <w:i/>
              </w:rPr>
              <w:t>(август, май</w:t>
            </w:r>
            <w:r w:rsidRPr="00B3547F">
              <w:rPr>
                <w:i/>
              </w:rPr>
              <w:t>).</w:t>
            </w:r>
          </w:p>
          <w:p w14:paraId="5EC4E7CE" w14:textId="77777777" w:rsidR="001F62E3" w:rsidRDefault="0033065F" w:rsidP="001F62E3">
            <w:pPr>
              <w:jc w:val="both"/>
              <w:rPr>
                <w:spacing w:val="-1"/>
              </w:rPr>
            </w:pPr>
            <w:r w:rsidRPr="00595EBE">
              <w:rPr>
                <w:color w:val="000000"/>
              </w:rPr>
              <w:t>Контроль за созданием условий в ДО</w:t>
            </w:r>
            <w:r w:rsidR="00B3547F">
              <w:rPr>
                <w:color w:val="000000"/>
              </w:rPr>
              <w:t>О</w:t>
            </w:r>
            <w:r w:rsidRPr="00595EBE">
              <w:rPr>
                <w:color w:val="000000"/>
              </w:rPr>
              <w:t xml:space="preserve"> по обеспечению безопасности жизнедеятельности детей и сотрудников</w:t>
            </w:r>
            <w:r w:rsidR="00436B8B">
              <w:rPr>
                <w:color w:val="000000"/>
              </w:rPr>
              <w:t>.</w:t>
            </w:r>
          </w:p>
          <w:p w14:paraId="42FDC23F" w14:textId="77777777" w:rsidR="001F62E3" w:rsidRPr="005A50FB" w:rsidRDefault="001F62E3" w:rsidP="001178EC">
            <w:pPr>
              <w:jc w:val="both"/>
              <w:rPr>
                <w:i/>
                <w:color w:val="000000"/>
              </w:rPr>
            </w:pPr>
            <w:r>
              <w:rPr>
                <w:spacing w:val="-1"/>
              </w:rPr>
              <w:t>П</w:t>
            </w:r>
            <w:r w:rsidRPr="005051BF">
              <w:rPr>
                <w:spacing w:val="-1"/>
              </w:rPr>
              <w:t>роведение</w:t>
            </w:r>
            <w:r w:rsidRPr="005051BF">
              <w:t xml:space="preserve"> бесед</w:t>
            </w:r>
            <w:r w:rsidR="00AA794C">
              <w:t xml:space="preserve"> </w:t>
            </w:r>
            <w:r w:rsidRPr="005051BF">
              <w:t>с детьми</w:t>
            </w:r>
            <w:r w:rsidR="00AA794C">
              <w:t xml:space="preserve"> </w:t>
            </w:r>
            <w:r w:rsidRPr="005051BF">
              <w:t>о</w:t>
            </w:r>
            <w:r w:rsidR="00AA794C">
              <w:t xml:space="preserve"> </w:t>
            </w:r>
            <w:r w:rsidRPr="005051BF">
              <w:rPr>
                <w:spacing w:val="-1"/>
              </w:rPr>
              <w:t>правилах</w:t>
            </w:r>
            <w:r w:rsidR="00AA794C">
              <w:rPr>
                <w:spacing w:val="-1"/>
              </w:rPr>
              <w:t xml:space="preserve"> </w:t>
            </w:r>
            <w:r w:rsidRPr="005051BF">
              <w:t>безопасности жизнедеятельности</w:t>
            </w:r>
            <w:r w:rsidR="001178EC">
              <w:t xml:space="preserve"> в рамках образовательной деятельности и</w:t>
            </w:r>
            <w:r w:rsidR="005A50FB">
              <w:rPr>
                <w:color w:val="000000"/>
              </w:rPr>
              <w:t xml:space="preserve"> в режимных моментах по ОБЖ</w:t>
            </w:r>
            <w:r w:rsidR="00AA794C">
              <w:rPr>
                <w:color w:val="000000"/>
              </w:rPr>
              <w:t xml:space="preserve"> </w:t>
            </w:r>
            <w:r w:rsidRPr="00E87C5A">
              <w:rPr>
                <w:i/>
              </w:rPr>
              <w:t>(согласно тематическому планированию).</w:t>
            </w:r>
          </w:p>
        </w:tc>
      </w:tr>
      <w:tr w:rsidR="0065711F" w:rsidRPr="00C32890" w14:paraId="1C68BD86" w14:textId="77777777" w:rsidTr="007B0D6C">
        <w:tc>
          <w:tcPr>
            <w:tcW w:w="482" w:type="dxa"/>
          </w:tcPr>
          <w:p w14:paraId="701C8C18" w14:textId="77777777" w:rsidR="0065711F" w:rsidRPr="00C32890" w:rsidRDefault="0065711F" w:rsidP="00AB6A42">
            <w:pPr>
              <w:pStyle w:val="a6"/>
              <w:numPr>
                <w:ilvl w:val="0"/>
                <w:numId w:val="13"/>
              </w:numPr>
              <w:ind w:left="357" w:hanging="357"/>
              <w:jc w:val="both"/>
              <w:rPr>
                <w:rFonts w:eastAsia="Calibri"/>
                <w:sz w:val="24"/>
                <w:szCs w:val="24"/>
              </w:rPr>
            </w:pPr>
          </w:p>
        </w:tc>
        <w:tc>
          <w:tcPr>
            <w:tcW w:w="3879" w:type="dxa"/>
          </w:tcPr>
          <w:p w14:paraId="123768B6" w14:textId="77777777" w:rsidR="0065711F" w:rsidRPr="00C32890" w:rsidRDefault="00C32890" w:rsidP="00AA794C">
            <w:pPr>
              <w:pStyle w:val="31"/>
              <w:jc w:val="both"/>
              <w:rPr>
                <w:i/>
                <w:color w:val="000000"/>
                <w:sz w:val="24"/>
                <w:szCs w:val="24"/>
              </w:rPr>
            </w:pPr>
            <w:r w:rsidRPr="00C32890">
              <w:rPr>
                <w:color w:val="000000"/>
                <w:sz w:val="24"/>
                <w:szCs w:val="24"/>
              </w:rPr>
              <w:t xml:space="preserve">Обеспечение </w:t>
            </w:r>
            <w:r w:rsidRPr="00C32890">
              <w:rPr>
                <w:sz w:val="24"/>
                <w:szCs w:val="24"/>
              </w:rPr>
              <w:t>пожарной безопасности</w:t>
            </w:r>
            <w:r w:rsidR="00E87C5A" w:rsidRPr="00E87C5A">
              <w:rPr>
                <w:i/>
                <w:color w:val="000000"/>
                <w:sz w:val="24"/>
                <w:szCs w:val="24"/>
              </w:rPr>
              <w:t>(в течение года.) ответствен</w:t>
            </w:r>
            <w:r w:rsidR="00AA794C">
              <w:rPr>
                <w:i/>
                <w:color w:val="000000"/>
                <w:sz w:val="24"/>
                <w:szCs w:val="24"/>
              </w:rPr>
              <w:t xml:space="preserve">ные: специалист по охране труда, </w:t>
            </w:r>
            <w:r w:rsidR="00E87C5A" w:rsidRPr="00E87C5A">
              <w:rPr>
                <w:i/>
                <w:color w:val="000000"/>
                <w:sz w:val="24"/>
                <w:szCs w:val="24"/>
              </w:rPr>
              <w:t>с</w:t>
            </w:r>
            <w:r w:rsidR="00D858CC">
              <w:rPr>
                <w:i/>
                <w:color w:val="000000"/>
                <w:sz w:val="24"/>
                <w:szCs w:val="24"/>
              </w:rPr>
              <w:t>т. воспитатель</w:t>
            </w:r>
            <w:r w:rsidR="00E87C5A" w:rsidRPr="00E87C5A">
              <w:rPr>
                <w:i/>
                <w:color w:val="000000"/>
                <w:sz w:val="24"/>
                <w:szCs w:val="24"/>
              </w:rPr>
              <w:t xml:space="preserve">, зам.зав по АХР </w:t>
            </w:r>
          </w:p>
        </w:tc>
        <w:tc>
          <w:tcPr>
            <w:tcW w:w="5209" w:type="dxa"/>
          </w:tcPr>
          <w:p w14:paraId="72B8C87C" w14:textId="77777777" w:rsidR="0065711F" w:rsidRDefault="00C32890" w:rsidP="00B26257">
            <w:pPr>
              <w:jc w:val="both"/>
            </w:pPr>
            <w:r w:rsidRPr="005051BF">
              <w:t>Организация</w:t>
            </w:r>
            <w:r w:rsidR="00AA794C">
              <w:t xml:space="preserve"> </w:t>
            </w:r>
            <w:r w:rsidRPr="005051BF">
              <w:t>и</w:t>
            </w:r>
            <w:r w:rsidR="00AA794C">
              <w:t xml:space="preserve"> </w:t>
            </w:r>
            <w:r w:rsidRPr="005051BF">
              <w:rPr>
                <w:spacing w:val="-1"/>
              </w:rPr>
              <w:t>проведение</w:t>
            </w:r>
            <w:r w:rsidR="00B81D94">
              <w:t xml:space="preserve"> плановых</w:t>
            </w:r>
            <w:r w:rsidR="00AA794C">
              <w:t xml:space="preserve"> </w:t>
            </w:r>
            <w:r w:rsidRPr="005051BF">
              <w:rPr>
                <w:spacing w:val="-1"/>
              </w:rPr>
              <w:t>учебных</w:t>
            </w:r>
            <w:r w:rsidR="00AA794C">
              <w:rPr>
                <w:spacing w:val="-1"/>
              </w:rPr>
              <w:t xml:space="preserve"> </w:t>
            </w:r>
            <w:r w:rsidRPr="005051BF">
              <w:t>занятий</w:t>
            </w:r>
            <w:r w:rsidRPr="005051BF">
              <w:rPr>
                <w:spacing w:val="-1"/>
              </w:rPr>
              <w:t xml:space="preserve"> по </w:t>
            </w:r>
            <w:r w:rsidRPr="005051BF">
              <w:t>эвакуации</w:t>
            </w:r>
            <w:r w:rsidR="00AA794C">
              <w:t xml:space="preserve"> </w:t>
            </w:r>
            <w:r w:rsidRPr="005051BF">
              <w:rPr>
                <w:spacing w:val="-1"/>
              </w:rPr>
              <w:t>сотрудников</w:t>
            </w:r>
            <w:r w:rsidR="00AA794C">
              <w:rPr>
                <w:spacing w:val="-1"/>
              </w:rPr>
              <w:t xml:space="preserve"> </w:t>
            </w:r>
            <w:r w:rsidRPr="005051BF">
              <w:t>и</w:t>
            </w:r>
            <w:r w:rsidR="00AA794C">
              <w:t xml:space="preserve"> </w:t>
            </w:r>
            <w:r w:rsidRPr="005051BF">
              <w:t xml:space="preserve">детей </w:t>
            </w:r>
            <w:r w:rsidRPr="005051BF">
              <w:rPr>
                <w:spacing w:val="-1"/>
              </w:rPr>
              <w:t>на</w:t>
            </w:r>
            <w:r w:rsidR="00AA794C">
              <w:rPr>
                <w:spacing w:val="-1"/>
              </w:rPr>
              <w:t xml:space="preserve"> </w:t>
            </w:r>
            <w:r w:rsidRPr="005051BF">
              <w:rPr>
                <w:spacing w:val="-1"/>
              </w:rPr>
              <w:t>случай</w:t>
            </w:r>
            <w:r w:rsidRPr="005051BF">
              <w:t xml:space="preserve"> ЧС</w:t>
            </w:r>
            <w:r w:rsidR="00AA794C">
              <w:t xml:space="preserve"> </w:t>
            </w:r>
            <w:r w:rsidR="00E87C5A" w:rsidRPr="00E87C5A">
              <w:rPr>
                <w:i/>
              </w:rPr>
              <w:t>(по графику)</w:t>
            </w:r>
            <w:r w:rsidRPr="00E87C5A">
              <w:rPr>
                <w:i/>
              </w:rPr>
              <w:t>.</w:t>
            </w:r>
          </w:p>
          <w:p w14:paraId="35F029FE" w14:textId="77777777" w:rsidR="00E87C5A" w:rsidRPr="00E87C5A" w:rsidRDefault="00C32890" w:rsidP="00B26257">
            <w:pPr>
              <w:jc w:val="both"/>
              <w:rPr>
                <w:i/>
              </w:rPr>
            </w:pPr>
            <w:r w:rsidRPr="005051BF">
              <w:t>Проверка огнетушителей</w:t>
            </w:r>
            <w:r w:rsidR="00E87C5A">
              <w:t xml:space="preserve"> (</w:t>
            </w:r>
            <w:r w:rsidR="00E87C5A" w:rsidRPr="00E87C5A">
              <w:rPr>
                <w:i/>
              </w:rPr>
              <w:t>1 раз в год).</w:t>
            </w:r>
          </w:p>
          <w:p w14:paraId="5987D34F" w14:textId="77777777" w:rsidR="0033065F" w:rsidRDefault="00E87C5A" w:rsidP="00B26257">
            <w:pPr>
              <w:jc w:val="both"/>
              <w:rPr>
                <w:color w:val="000000"/>
              </w:rPr>
            </w:pPr>
            <w:r>
              <w:t>К</w:t>
            </w:r>
            <w:r w:rsidR="00C32890" w:rsidRPr="005051BF">
              <w:t>онтроль за работой электропроводки, пожарной сигнализации, отопления</w:t>
            </w:r>
            <w:r w:rsidRPr="00E87C5A">
              <w:rPr>
                <w:i/>
              </w:rPr>
              <w:t>(постоянно)</w:t>
            </w:r>
            <w:r w:rsidR="00C32890" w:rsidRPr="00E87C5A">
              <w:rPr>
                <w:i/>
              </w:rPr>
              <w:t>.</w:t>
            </w:r>
          </w:p>
          <w:p w14:paraId="4AC255F7" w14:textId="77777777" w:rsidR="00C32890" w:rsidRPr="00E87C5A" w:rsidRDefault="0033065F" w:rsidP="00E87C5A">
            <w:pPr>
              <w:jc w:val="both"/>
              <w:rPr>
                <w:i/>
                <w:color w:val="000000"/>
              </w:rPr>
            </w:pPr>
            <w:r w:rsidRPr="00595EBE">
              <w:rPr>
                <w:color w:val="000000"/>
              </w:rPr>
              <w:t>Проведение</w:t>
            </w:r>
            <w:r w:rsidR="00B81D94">
              <w:rPr>
                <w:color w:val="000000"/>
              </w:rPr>
              <w:t xml:space="preserve">с детьми </w:t>
            </w:r>
            <w:r w:rsidRPr="00595EBE">
              <w:rPr>
                <w:color w:val="000000"/>
              </w:rPr>
              <w:t>занятий</w:t>
            </w:r>
            <w:r>
              <w:rPr>
                <w:color w:val="000000"/>
              </w:rPr>
              <w:t>-</w:t>
            </w:r>
            <w:r w:rsidRPr="00595EBE">
              <w:rPr>
                <w:color w:val="000000"/>
              </w:rPr>
              <w:t>практикумов по выполнению правил пожарной безопасно</w:t>
            </w:r>
            <w:r>
              <w:rPr>
                <w:color w:val="000000"/>
              </w:rPr>
              <w:t>сти в ДОО</w:t>
            </w:r>
            <w:r w:rsidR="00E87C5A" w:rsidRPr="00E87C5A">
              <w:rPr>
                <w:i/>
              </w:rPr>
              <w:t>(согласно тематическому планированию).</w:t>
            </w:r>
          </w:p>
        </w:tc>
      </w:tr>
      <w:tr w:rsidR="00B26257" w14:paraId="17D20841" w14:textId="77777777" w:rsidTr="007B0D6C">
        <w:tc>
          <w:tcPr>
            <w:tcW w:w="482" w:type="dxa"/>
          </w:tcPr>
          <w:p w14:paraId="793B7A85" w14:textId="77777777" w:rsidR="00B26257" w:rsidRPr="00DF2831" w:rsidRDefault="00B26257" w:rsidP="00AB6A42">
            <w:pPr>
              <w:pStyle w:val="a6"/>
              <w:numPr>
                <w:ilvl w:val="0"/>
                <w:numId w:val="13"/>
              </w:numPr>
              <w:ind w:left="357" w:hanging="357"/>
              <w:jc w:val="both"/>
              <w:rPr>
                <w:rFonts w:eastAsia="Calibri"/>
              </w:rPr>
            </w:pPr>
          </w:p>
        </w:tc>
        <w:tc>
          <w:tcPr>
            <w:tcW w:w="3879" w:type="dxa"/>
          </w:tcPr>
          <w:p w14:paraId="79D82D09" w14:textId="77777777" w:rsidR="00B26257" w:rsidRPr="00495255" w:rsidRDefault="00495255" w:rsidP="00495255">
            <w:pPr>
              <w:jc w:val="both"/>
              <w:rPr>
                <w:color w:val="000000"/>
              </w:rPr>
            </w:pPr>
            <w:r w:rsidRPr="00495255">
              <w:rPr>
                <w:color w:val="000000"/>
              </w:rPr>
              <w:t>П</w:t>
            </w:r>
            <w:r w:rsidR="00B20A1F">
              <w:rPr>
                <w:color w:val="000000"/>
              </w:rPr>
              <w:t>рофилактика детского дорож</w:t>
            </w:r>
            <w:r w:rsidRPr="00495255">
              <w:rPr>
                <w:color w:val="000000"/>
              </w:rPr>
              <w:t>но-транспортного травматизма</w:t>
            </w:r>
            <w:r w:rsidR="00982340">
              <w:rPr>
                <w:color w:val="000000"/>
              </w:rPr>
              <w:t xml:space="preserve"> </w:t>
            </w:r>
            <w:r w:rsidRPr="00E87C5A">
              <w:rPr>
                <w:i/>
                <w:color w:val="000000"/>
              </w:rPr>
              <w:t>(в течение года.) ответственные: с</w:t>
            </w:r>
            <w:r w:rsidR="00D858CC">
              <w:rPr>
                <w:i/>
                <w:color w:val="000000"/>
              </w:rPr>
              <w:t>т. воспитатель</w:t>
            </w:r>
            <w:r w:rsidRPr="00E87C5A">
              <w:rPr>
                <w:i/>
                <w:color w:val="000000"/>
              </w:rPr>
              <w:t xml:space="preserve">, </w:t>
            </w:r>
            <w:r>
              <w:rPr>
                <w:i/>
                <w:color w:val="000000"/>
              </w:rPr>
              <w:t>воспитатели групп</w:t>
            </w:r>
          </w:p>
        </w:tc>
        <w:tc>
          <w:tcPr>
            <w:tcW w:w="5209" w:type="dxa"/>
          </w:tcPr>
          <w:p w14:paraId="7544A1AF" w14:textId="77777777" w:rsidR="00495255" w:rsidRDefault="00495255" w:rsidP="00495255">
            <w:pPr>
              <w:jc w:val="both"/>
              <w:rPr>
                <w:color w:val="000000"/>
              </w:rPr>
            </w:pPr>
            <w:r>
              <w:rPr>
                <w:color w:val="000000"/>
              </w:rPr>
              <w:t>Участие в акциях:</w:t>
            </w:r>
          </w:p>
          <w:p w14:paraId="64FBBAAC" w14:textId="77777777" w:rsidR="00495255" w:rsidRDefault="00495255" w:rsidP="00495255">
            <w:pPr>
              <w:jc w:val="both"/>
              <w:rPr>
                <w:color w:val="000000"/>
              </w:rPr>
            </w:pPr>
            <w:r>
              <w:rPr>
                <w:color w:val="000000"/>
              </w:rPr>
              <w:t>-  «Внимание – дети!»</w:t>
            </w:r>
          </w:p>
          <w:p w14:paraId="28353B51" w14:textId="77777777" w:rsidR="00B26257" w:rsidRDefault="00495255" w:rsidP="00495255">
            <w:pPr>
              <w:pStyle w:val="c5"/>
              <w:spacing w:before="0" w:beforeAutospacing="0" w:after="0" w:afterAutospacing="0"/>
              <w:jc w:val="both"/>
              <w:rPr>
                <w:color w:val="000000"/>
              </w:rPr>
            </w:pPr>
            <w:r>
              <w:rPr>
                <w:color w:val="000000"/>
              </w:rPr>
              <w:t>- СВетомания.</w:t>
            </w:r>
          </w:p>
          <w:p w14:paraId="1D315C4F" w14:textId="77777777" w:rsidR="00495255" w:rsidRDefault="00495255" w:rsidP="00495255">
            <w:pPr>
              <w:pStyle w:val="c5"/>
              <w:spacing w:before="0" w:beforeAutospacing="0" w:after="0" w:afterAutospacing="0"/>
              <w:jc w:val="both"/>
              <w:rPr>
                <w:color w:val="000000"/>
              </w:rPr>
            </w:pPr>
            <w:r>
              <w:rPr>
                <w:color w:val="000000"/>
              </w:rPr>
              <w:t>Участие в конкурсе «Зеленый огонек».</w:t>
            </w:r>
          </w:p>
          <w:p w14:paraId="09AEF9ED" w14:textId="77777777" w:rsidR="00495255" w:rsidRDefault="00495255" w:rsidP="00495255">
            <w:pPr>
              <w:pStyle w:val="c5"/>
              <w:spacing w:before="0" w:beforeAutospacing="0" w:after="0" w:afterAutospacing="0"/>
              <w:jc w:val="both"/>
            </w:pPr>
            <w:r>
              <w:rPr>
                <w:color w:val="000000"/>
              </w:rPr>
              <w:t xml:space="preserve">Проведение </w:t>
            </w:r>
            <w:r w:rsidRPr="00595EBE">
              <w:rPr>
                <w:color w:val="000000"/>
              </w:rPr>
              <w:t>Недел</w:t>
            </w:r>
            <w:r>
              <w:rPr>
                <w:color w:val="000000"/>
              </w:rPr>
              <w:t>и</w:t>
            </w:r>
            <w:r w:rsidRPr="00595EBE">
              <w:rPr>
                <w:color w:val="000000"/>
              </w:rPr>
              <w:t xml:space="preserve"> дорожной грамот</w:t>
            </w:r>
            <w:r w:rsidR="00A00057">
              <w:rPr>
                <w:color w:val="000000"/>
              </w:rPr>
              <w:t>ности</w:t>
            </w:r>
            <w:r w:rsidRPr="002F0129">
              <w:rPr>
                <w:color w:val="000000"/>
              </w:rPr>
              <w:t>(</w:t>
            </w:r>
            <w:r w:rsidRPr="002F0129">
              <w:t>День улицы, День пешехода, День дорожного знака, День Светофора, День пассажира)</w:t>
            </w:r>
            <w:r w:rsidR="00AA794C">
              <w:t xml:space="preserve"> </w:t>
            </w:r>
            <w:r w:rsidR="00AA794C">
              <w:rPr>
                <w:i/>
              </w:rPr>
              <w:t>(июль</w:t>
            </w:r>
            <w:r w:rsidRPr="00C31A44">
              <w:rPr>
                <w:i/>
              </w:rPr>
              <w:t>)</w:t>
            </w:r>
          </w:p>
          <w:p w14:paraId="18B6A78E" w14:textId="77777777" w:rsidR="00495255" w:rsidRDefault="00495255" w:rsidP="00495255">
            <w:pPr>
              <w:pStyle w:val="c5"/>
              <w:spacing w:before="0" w:beforeAutospacing="0" w:after="0" w:afterAutospacing="0"/>
              <w:jc w:val="both"/>
              <w:rPr>
                <w:color w:val="000000"/>
              </w:rPr>
            </w:pPr>
            <w:r>
              <w:rPr>
                <w:color w:val="000000"/>
              </w:rPr>
              <w:t>Организация с</w:t>
            </w:r>
            <w:r w:rsidRPr="00595EBE">
              <w:rPr>
                <w:color w:val="000000"/>
              </w:rPr>
              <w:t>овместны</w:t>
            </w:r>
            <w:r>
              <w:rPr>
                <w:color w:val="000000"/>
              </w:rPr>
              <w:t>х</w:t>
            </w:r>
            <w:r w:rsidRPr="00595EBE">
              <w:rPr>
                <w:color w:val="000000"/>
              </w:rPr>
              <w:t xml:space="preserve"> мероприятия с отделом пропаганды управления </w:t>
            </w:r>
            <w:r>
              <w:rPr>
                <w:color w:val="000000"/>
              </w:rPr>
              <w:t>О</w:t>
            </w:r>
            <w:r w:rsidRPr="00595EBE">
              <w:rPr>
                <w:color w:val="000000"/>
              </w:rPr>
              <w:t xml:space="preserve">ГИБДД УВД </w:t>
            </w:r>
            <w:r>
              <w:rPr>
                <w:color w:val="000000"/>
              </w:rPr>
              <w:t xml:space="preserve">по </w:t>
            </w:r>
            <w:r w:rsidRPr="00595EBE">
              <w:rPr>
                <w:color w:val="000000"/>
              </w:rPr>
              <w:t>Белгородской области по обучению дошкольников правилам дорожного движения</w:t>
            </w:r>
            <w:r w:rsidR="009275A7">
              <w:rPr>
                <w:color w:val="000000"/>
              </w:rPr>
              <w:t>:</w:t>
            </w:r>
          </w:p>
          <w:p w14:paraId="3246BDBD" w14:textId="77777777" w:rsidR="009275A7" w:rsidRDefault="009275A7" w:rsidP="009275A7">
            <w:pPr>
              <w:pStyle w:val="c5"/>
              <w:spacing w:before="0" w:beforeAutospacing="0" w:after="0" w:afterAutospacing="0"/>
              <w:jc w:val="both"/>
              <w:rPr>
                <w:color w:val="000000"/>
              </w:rPr>
            </w:pPr>
            <w:r>
              <w:rPr>
                <w:color w:val="000000"/>
              </w:rPr>
              <w:t>- Единый день безопасност</w:t>
            </w:r>
            <w:r w:rsidR="00AA794C">
              <w:rPr>
                <w:color w:val="000000"/>
              </w:rPr>
              <w:t xml:space="preserve">и дородного движения </w:t>
            </w:r>
            <w:r w:rsidR="00AA794C">
              <w:rPr>
                <w:color w:val="000000"/>
              </w:rPr>
              <w:lastRenderedPageBreak/>
              <w:t>(май</w:t>
            </w:r>
            <w:r>
              <w:rPr>
                <w:color w:val="000000"/>
              </w:rPr>
              <w:t>)</w:t>
            </w:r>
          </w:p>
          <w:p w14:paraId="5EE9DC9E" w14:textId="77777777" w:rsidR="00AE25E5" w:rsidRDefault="009275A7" w:rsidP="009275A7">
            <w:pPr>
              <w:pStyle w:val="c5"/>
              <w:spacing w:before="0" w:beforeAutospacing="0" w:after="0" w:afterAutospacing="0"/>
              <w:jc w:val="both"/>
              <w:rPr>
                <w:color w:val="000000"/>
              </w:rPr>
            </w:pPr>
            <w:r>
              <w:rPr>
                <w:color w:val="000000"/>
              </w:rPr>
              <w:t>-</w:t>
            </w:r>
            <w:r w:rsidR="00B20A1F">
              <w:rPr>
                <w:color w:val="000000"/>
              </w:rPr>
              <w:t xml:space="preserve"> профилактические беседы с дошкольниками о правилах дорожного движения (</w:t>
            </w:r>
            <w:r w:rsidR="00B20A1F" w:rsidRPr="00B20A1F">
              <w:rPr>
                <w:i/>
                <w:color w:val="000000"/>
              </w:rPr>
              <w:t>по договоренности)</w:t>
            </w:r>
            <w:r w:rsidRPr="00B20A1F">
              <w:rPr>
                <w:i/>
                <w:color w:val="000000"/>
              </w:rPr>
              <w:t>.</w:t>
            </w:r>
          </w:p>
          <w:p w14:paraId="4CC174E3" w14:textId="77777777" w:rsidR="009275A7" w:rsidRDefault="009275A7" w:rsidP="009275A7">
            <w:pPr>
              <w:pStyle w:val="c5"/>
              <w:spacing w:before="0" w:beforeAutospacing="0" w:after="0" w:afterAutospacing="0"/>
              <w:jc w:val="both"/>
              <w:rPr>
                <w:color w:val="000000"/>
              </w:rPr>
            </w:pPr>
            <w:r>
              <w:rPr>
                <w:color w:val="000000"/>
              </w:rPr>
              <w:t>Изготовление памяток и буклетов для родителей по охране жизни и здоровья детей, соблюдению ПДД.</w:t>
            </w:r>
          </w:p>
          <w:p w14:paraId="34ADF9FD" w14:textId="77777777" w:rsidR="00B20A1F" w:rsidRDefault="00B20A1F" w:rsidP="00B20A1F">
            <w:pPr>
              <w:pStyle w:val="c5"/>
              <w:spacing w:before="0" w:beforeAutospacing="0" w:after="0" w:afterAutospacing="0"/>
              <w:jc w:val="both"/>
              <w:rPr>
                <w:i/>
                <w:color w:val="000000"/>
              </w:rPr>
            </w:pPr>
            <w:r>
              <w:rPr>
                <w:color w:val="000000"/>
              </w:rPr>
              <w:t xml:space="preserve">Проведение выставки семейных работ «Генерал дорожных знаков» </w:t>
            </w:r>
            <w:r w:rsidR="00AA794C">
              <w:rPr>
                <w:i/>
                <w:color w:val="000000"/>
              </w:rPr>
              <w:t>(октябрь</w:t>
            </w:r>
            <w:r w:rsidRPr="00B20A1F">
              <w:rPr>
                <w:i/>
                <w:color w:val="000000"/>
              </w:rPr>
              <w:t>)</w:t>
            </w:r>
          </w:p>
          <w:p w14:paraId="115C2A5E" w14:textId="77777777" w:rsidR="00A00057" w:rsidRPr="00180C52" w:rsidRDefault="00A00057" w:rsidP="007C0BD7">
            <w:pPr>
              <w:pStyle w:val="c5"/>
              <w:spacing w:before="0" w:beforeAutospacing="0" w:after="0" w:afterAutospacing="0"/>
              <w:jc w:val="both"/>
              <w:rPr>
                <w:color w:val="000000"/>
              </w:rPr>
            </w:pPr>
            <w:r>
              <w:t>Размещение на информационных стендах, материалов по безопасности жизнедеятельности детей</w:t>
            </w:r>
            <w:r w:rsidR="007C0BD7">
              <w:t>, видеоматериалов на сайте ДОО.</w:t>
            </w:r>
          </w:p>
        </w:tc>
      </w:tr>
      <w:tr w:rsidR="00982340" w14:paraId="5E001BFD" w14:textId="77777777" w:rsidTr="007B0D6C">
        <w:tc>
          <w:tcPr>
            <w:tcW w:w="482" w:type="dxa"/>
          </w:tcPr>
          <w:p w14:paraId="6F93709D" w14:textId="77777777" w:rsidR="00982340" w:rsidRPr="00DF2831" w:rsidRDefault="00982340" w:rsidP="00AB6A42">
            <w:pPr>
              <w:pStyle w:val="a6"/>
              <w:numPr>
                <w:ilvl w:val="0"/>
                <w:numId w:val="13"/>
              </w:numPr>
              <w:ind w:left="357" w:hanging="357"/>
              <w:jc w:val="both"/>
              <w:rPr>
                <w:rFonts w:eastAsia="Calibri"/>
              </w:rPr>
            </w:pPr>
          </w:p>
        </w:tc>
        <w:tc>
          <w:tcPr>
            <w:tcW w:w="3879" w:type="dxa"/>
          </w:tcPr>
          <w:p w14:paraId="0654306C" w14:textId="77777777" w:rsidR="00982340" w:rsidRPr="00495255" w:rsidRDefault="00982340" w:rsidP="00495255">
            <w:pPr>
              <w:jc w:val="both"/>
              <w:rPr>
                <w:color w:val="000000"/>
              </w:rPr>
            </w:pPr>
            <w:r>
              <w:t xml:space="preserve">Проведение санитарно – противоэпидемиологиче ских мероприятий </w:t>
            </w:r>
            <w:r w:rsidRPr="00E87C5A">
              <w:rPr>
                <w:i/>
                <w:color w:val="000000"/>
              </w:rPr>
              <w:t>(в течение года.) ответственные: с</w:t>
            </w:r>
            <w:r>
              <w:rPr>
                <w:i/>
                <w:color w:val="000000"/>
              </w:rPr>
              <w:t>т. воспитатель</w:t>
            </w:r>
            <w:r w:rsidRPr="00E87C5A">
              <w:rPr>
                <w:i/>
                <w:color w:val="000000"/>
              </w:rPr>
              <w:t xml:space="preserve">, </w:t>
            </w:r>
            <w:r>
              <w:rPr>
                <w:i/>
                <w:color w:val="000000"/>
              </w:rPr>
              <w:t>воспитатели групп</w:t>
            </w:r>
            <w:r w:rsidRPr="00982340">
              <w:rPr>
                <w:i/>
                <w:color w:val="000000"/>
              </w:rPr>
              <w:t xml:space="preserve">, </w:t>
            </w:r>
            <w:r w:rsidRPr="00982340">
              <w:rPr>
                <w:i/>
              </w:rPr>
              <w:t>ст. медсестра)</w:t>
            </w:r>
          </w:p>
        </w:tc>
        <w:tc>
          <w:tcPr>
            <w:tcW w:w="5209" w:type="dxa"/>
          </w:tcPr>
          <w:p w14:paraId="66D25C99" w14:textId="77777777" w:rsidR="00982340" w:rsidRDefault="00982340" w:rsidP="00495255">
            <w:pPr>
              <w:jc w:val="both"/>
            </w:pPr>
            <w:r>
              <w:t>Предварительные при поступлении на работу и периодические профилактические медицинские осмотры сотрудников учреждения</w:t>
            </w:r>
          </w:p>
          <w:p w14:paraId="2F3750B8" w14:textId="77777777" w:rsidR="00982340" w:rsidRDefault="00982340" w:rsidP="00495255">
            <w:pPr>
              <w:jc w:val="both"/>
            </w:pPr>
            <w:r>
              <w:t>- Обеззараживание посуды средствами и методами,</w:t>
            </w:r>
          </w:p>
          <w:p w14:paraId="78207556" w14:textId="77777777" w:rsidR="00982340" w:rsidRDefault="00982340" w:rsidP="00495255">
            <w:pPr>
              <w:jc w:val="both"/>
            </w:pPr>
            <w:r>
              <w:t>разрешенными к применению в установленном порядке; - Влажная уборка помещений с использованием дезинфицирующих средств, разрешенных к применению в установленном порядке.</w:t>
            </w:r>
          </w:p>
          <w:p w14:paraId="104263EC" w14:textId="77777777" w:rsidR="00982340" w:rsidRPr="005270F7" w:rsidRDefault="00982340" w:rsidP="00495255">
            <w:pPr>
              <w:jc w:val="both"/>
            </w:pPr>
            <w:r>
              <w:t>- Проветривание помещений и обеззараживание воздуха и поверхностей в помещениях бактерицидными лампами в соответствии с нормативными документами - Мытье мебели, оборудования, игрушек</w:t>
            </w:r>
          </w:p>
        </w:tc>
      </w:tr>
      <w:tr w:rsidR="005270F7" w14:paraId="5D94364C" w14:textId="77777777" w:rsidTr="007B0D6C">
        <w:tc>
          <w:tcPr>
            <w:tcW w:w="482" w:type="dxa"/>
          </w:tcPr>
          <w:p w14:paraId="453EAF26" w14:textId="77777777" w:rsidR="005270F7" w:rsidRPr="00DF2831" w:rsidRDefault="005270F7" w:rsidP="00AB6A42">
            <w:pPr>
              <w:pStyle w:val="a6"/>
              <w:numPr>
                <w:ilvl w:val="0"/>
                <w:numId w:val="13"/>
              </w:numPr>
              <w:ind w:left="357" w:hanging="357"/>
              <w:jc w:val="both"/>
              <w:rPr>
                <w:rFonts w:eastAsia="Calibri"/>
              </w:rPr>
            </w:pPr>
          </w:p>
        </w:tc>
        <w:tc>
          <w:tcPr>
            <w:tcW w:w="3879" w:type="dxa"/>
          </w:tcPr>
          <w:p w14:paraId="10D21069" w14:textId="77777777" w:rsidR="005270F7" w:rsidRDefault="005270F7" w:rsidP="005270F7">
            <w:pPr>
              <w:jc w:val="both"/>
            </w:pPr>
            <w:r>
              <w:t xml:space="preserve">Организация оказания первичной помощи </w:t>
            </w:r>
            <w:r w:rsidRPr="00E87C5A">
              <w:rPr>
                <w:i/>
                <w:color w:val="000000"/>
              </w:rPr>
              <w:t xml:space="preserve">(в течение года.) ответственные: </w:t>
            </w:r>
            <w:r w:rsidRPr="00982340">
              <w:rPr>
                <w:i/>
              </w:rPr>
              <w:t>ст. медсестра)</w:t>
            </w:r>
          </w:p>
        </w:tc>
        <w:tc>
          <w:tcPr>
            <w:tcW w:w="5209" w:type="dxa"/>
          </w:tcPr>
          <w:p w14:paraId="65CC4A2F" w14:textId="77777777" w:rsidR="005270F7" w:rsidRDefault="005270F7" w:rsidP="00495255">
            <w:pPr>
              <w:jc w:val="both"/>
            </w:pPr>
            <w:r>
              <w:t>- Обучение педагогических работников навыкам оказания первой помощи</w:t>
            </w:r>
          </w:p>
          <w:p w14:paraId="6946D632" w14:textId="77777777" w:rsidR="005270F7" w:rsidRDefault="005270F7" w:rsidP="00495255">
            <w:pPr>
              <w:jc w:val="both"/>
            </w:pPr>
            <w:r>
              <w:t>- Медицинские консультации для педагогов и родителей по оказанию первой медицинской помощи и актуальным вопросам (по запросу педагогов и родителей); - Организация прохождения дистанционных курсов по оказанию первой медицинской помощи</w:t>
            </w:r>
          </w:p>
        </w:tc>
      </w:tr>
    </w:tbl>
    <w:p w14:paraId="19F3DE4C" w14:textId="77777777" w:rsidR="00287174" w:rsidRDefault="00287174" w:rsidP="00AA5298">
      <w:pPr>
        <w:ind w:left="120"/>
        <w:jc w:val="center"/>
        <w:rPr>
          <w:b/>
          <w:bCs/>
          <w:i/>
          <w:iCs/>
          <w:sz w:val="28"/>
          <w:szCs w:val="28"/>
        </w:rPr>
      </w:pPr>
    </w:p>
    <w:p w14:paraId="3BA3D789" w14:textId="77777777" w:rsidR="00287174" w:rsidRDefault="00702551" w:rsidP="00AA5298">
      <w:pPr>
        <w:ind w:left="120"/>
        <w:jc w:val="center"/>
        <w:rPr>
          <w:b/>
          <w:bCs/>
          <w:i/>
          <w:iCs/>
          <w:sz w:val="28"/>
          <w:szCs w:val="28"/>
        </w:rPr>
      </w:pPr>
      <w:r>
        <w:rPr>
          <w:b/>
          <w:bCs/>
          <w:i/>
          <w:iCs/>
          <w:sz w:val="28"/>
          <w:szCs w:val="28"/>
        </w:rPr>
        <w:t>2.3.Организация образов</w:t>
      </w:r>
      <w:r w:rsidR="00661369">
        <w:rPr>
          <w:b/>
          <w:bCs/>
          <w:i/>
          <w:iCs/>
          <w:sz w:val="28"/>
          <w:szCs w:val="28"/>
        </w:rPr>
        <w:t>ательной деятельности в ДОУ</w:t>
      </w:r>
      <w:r w:rsidR="00287174">
        <w:rPr>
          <w:b/>
          <w:bCs/>
          <w:i/>
          <w:iCs/>
          <w:sz w:val="28"/>
          <w:szCs w:val="28"/>
        </w:rPr>
        <w:t xml:space="preserve"> </w:t>
      </w:r>
    </w:p>
    <w:p w14:paraId="17907904" w14:textId="77777777" w:rsidR="00702551" w:rsidRPr="00AA5298" w:rsidRDefault="00287174" w:rsidP="00AA5298">
      <w:pPr>
        <w:ind w:left="120"/>
        <w:jc w:val="center"/>
        <w:rPr>
          <w:b/>
          <w:bCs/>
          <w:i/>
          <w:iCs/>
          <w:sz w:val="28"/>
          <w:szCs w:val="28"/>
        </w:rPr>
      </w:pPr>
      <w:r w:rsidRPr="00287174">
        <w:rPr>
          <w:b/>
          <w:bCs/>
          <w:i/>
          <w:iCs/>
          <w:sz w:val="28"/>
          <w:szCs w:val="28"/>
        </w:rPr>
        <w:t xml:space="preserve">в 2021 </w:t>
      </w:r>
      <w:r>
        <w:rPr>
          <w:b/>
          <w:bCs/>
          <w:i/>
          <w:iCs/>
          <w:sz w:val="28"/>
          <w:szCs w:val="28"/>
        </w:rPr>
        <w:t>–</w:t>
      </w:r>
      <w:r w:rsidRPr="00287174">
        <w:rPr>
          <w:b/>
          <w:bCs/>
          <w:i/>
          <w:iCs/>
          <w:sz w:val="28"/>
          <w:szCs w:val="28"/>
        </w:rPr>
        <w:t xml:space="preserve"> 2022</w:t>
      </w:r>
      <w:r>
        <w:rPr>
          <w:b/>
          <w:bCs/>
          <w:i/>
          <w:iCs/>
          <w:sz w:val="28"/>
          <w:szCs w:val="28"/>
        </w:rPr>
        <w:t xml:space="preserve"> учебном году.</w:t>
      </w:r>
    </w:p>
    <w:p w14:paraId="1C7F448E" w14:textId="77777777" w:rsidR="007C7891" w:rsidRDefault="006366BC" w:rsidP="006366BC">
      <w:pPr>
        <w:tabs>
          <w:tab w:val="num" w:pos="180"/>
        </w:tabs>
        <w:ind w:firstLine="567"/>
        <w:jc w:val="both"/>
        <w:rPr>
          <w:i/>
          <w:sz w:val="28"/>
          <w:szCs w:val="28"/>
        </w:rPr>
      </w:pPr>
      <w:r w:rsidRPr="006366BC">
        <w:rPr>
          <w:i/>
          <w:sz w:val="28"/>
          <w:szCs w:val="28"/>
        </w:rPr>
        <w:t>(система мер и перечня мероприятий в ДОО с детьми,  социумом, семьями воспитанников, направленных на организацию образовательной деятельности в ОО (согласно ст.13 Федерального За</w:t>
      </w:r>
      <w:r>
        <w:rPr>
          <w:i/>
          <w:sz w:val="28"/>
          <w:szCs w:val="28"/>
        </w:rPr>
        <w:t xml:space="preserve">кона №273 «Об образовании в РФ»). </w:t>
      </w:r>
      <w:r w:rsidRPr="006366BC">
        <w:rPr>
          <w:i/>
          <w:sz w:val="28"/>
          <w:szCs w:val="28"/>
        </w:rPr>
        <w:t>(Ре</w:t>
      </w:r>
      <w:r>
        <w:rPr>
          <w:i/>
          <w:sz w:val="28"/>
          <w:szCs w:val="28"/>
        </w:rPr>
        <w:t xml:space="preserve">ализация ежегодных мероприятий: </w:t>
      </w:r>
      <w:r w:rsidRPr="006366BC">
        <w:rPr>
          <w:i/>
          <w:sz w:val="28"/>
          <w:szCs w:val="28"/>
        </w:rPr>
        <w:t>приложение№5,6,7,8,9,10,11,12,13)</w:t>
      </w:r>
    </w:p>
    <w:p w14:paraId="5975B49B" w14:textId="77777777" w:rsidR="00A34FC3" w:rsidRDefault="00A34FC3" w:rsidP="006366BC">
      <w:pPr>
        <w:tabs>
          <w:tab w:val="num" w:pos="180"/>
        </w:tabs>
        <w:ind w:firstLine="567"/>
        <w:jc w:val="both"/>
        <w:rPr>
          <w:sz w:val="28"/>
        </w:rPr>
      </w:pPr>
      <w:r w:rsidRPr="00A34FC3">
        <w:rPr>
          <w:sz w:val="28"/>
        </w:rPr>
        <w:t xml:space="preserve">Цель: выбор оптимальных путей и средств, для обеспечения уровня воспитания и образования дошкольников в соответствие с образовательной программой МБДОУ. </w:t>
      </w:r>
    </w:p>
    <w:p w14:paraId="139E80EB" w14:textId="77777777" w:rsidR="00A34FC3" w:rsidRDefault="00A34FC3" w:rsidP="006366BC">
      <w:pPr>
        <w:tabs>
          <w:tab w:val="num" w:pos="180"/>
        </w:tabs>
        <w:ind w:firstLine="567"/>
        <w:jc w:val="both"/>
        <w:rPr>
          <w:sz w:val="28"/>
        </w:rPr>
      </w:pPr>
      <w:r w:rsidRPr="00A34FC3">
        <w:rPr>
          <w:sz w:val="28"/>
        </w:rPr>
        <w:t xml:space="preserve">Задачи: </w:t>
      </w:r>
    </w:p>
    <w:p w14:paraId="42C46C58" w14:textId="77777777" w:rsidR="00A34FC3" w:rsidRDefault="00A34FC3" w:rsidP="006366BC">
      <w:pPr>
        <w:tabs>
          <w:tab w:val="num" w:pos="180"/>
        </w:tabs>
        <w:ind w:firstLine="567"/>
        <w:jc w:val="both"/>
        <w:rPr>
          <w:sz w:val="28"/>
        </w:rPr>
      </w:pPr>
      <w:r w:rsidRPr="00A34FC3">
        <w:rPr>
          <w:sz w:val="28"/>
        </w:rPr>
        <w:t xml:space="preserve">1.Создание организационного обеспечения реализации ФГОС ДО </w:t>
      </w:r>
    </w:p>
    <w:p w14:paraId="047D55EC" w14:textId="77777777" w:rsidR="00A34FC3" w:rsidRDefault="00A34FC3" w:rsidP="006366BC">
      <w:pPr>
        <w:tabs>
          <w:tab w:val="num" w:pos="180"/>
        </w:tabs>
        <w:ind w:firstLine="567"/>
        <w:jc w:val="both"/>
        <w:rPr>
          <w:sz w:val="28"/>
        </w:rPr>
      </w:pPr>
      <w:r w:rsidRPr="00A34FC3">
        <w:rPr>
          <w:sz w:val="28"/>
        </w:rPr>
        <w:t>2.Организация условий для выполнения требований ФГОС ДО</w:t>
      </w:r>
    </w:p>
    <w:p w14:paraId="5755EC11" w14:textId="77777777" w:rsidR="00A34FC3" w:rsidRDefault="00A34FC3" w:rsidP="006366BC">
      <w:pPr>
        <w:tabs>
          <w:tab w:val="num" w:pos="180"/>
        </w:tabs>
        <w:ind w:firstLine="567"/>
        <w:jc w:val="both"/>
        <w:rPr>
          <w:sz w:val="28"/>
        </w:rPr>
      </w:pPr>
      <w:r w:rsidRPr="00A34FC3">
        <w:rPr>
          <w:sz w:val="28"/>
        </w:rPr>
        <w:t xml:space="preserve"> • Образовательного процесса, обеспечивающего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 (ФГОС ДО </w:t>
      </w:r>
      <w:r w:rsidRPr="00A34FC3">
        <w:rPr>
          <w:sz w:val="28"/>
        </w:rPr>
        <w:lastRenderedPageBreak/>
        <w:t>1.6.6.)</w:t>
      </w:r>
    </w:p>
    <w:p w14:paraId="164E1DE6" w14:textId="77777777" w:rsidR="00A34FC3" w:rsidRDefault="00A34FC3" w:rsidP="006366BC">
      <w:pPr>
        <w:tabs>
          <w:tab w:val="num" w:pos="180"/>
        </w:tabs>
        <w:ind w:firstLine="567"/>
        <w:jc w:val="both"/>
        <w:rPr>
          <w:sz w:val="28"/>
        </w:rPr>
      </w:pPr>
      <w:r w:rsidRPr="00A34FC3">
        <w:rPr>
          <w:sz w:val="28"/>
        </w:rPr>
        <w:t xml:space="preserve"> •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(ФГОС ДО 1.4.2.)</w:t>
      </w:r>
    </w:p>
    <w:p w14:paraId="4DDDAC3D" w14:textId="77777777" w:rsidR="00A34FC3" w:rsidRDefault="00A34FC3" w:rsidP="006366BC">
      <w:pPr>
        <w:tabs>
          <w:tab w:val="num" w:pos="180"/>
        </w:tabs>
        <w:ind w:firstLine="567"/>
        <w:jc w:val="both"/>
        <w:rPr>
          <w:sz w:val="28"/>
        </w:rPr>
      </w:pPr>
      <w:r w:rsidRPr="00A34FC3">
        <w:rPr>
          <w:sz w:val="28"/>
        </w:rPr>
        <w:t xml:space="preserve"> • Содействия и сотрудничество детей и взрослых, признание ребенка полноценным участником образовательных отношений (ФГОС ДО 1.4.3.)</w:t>
      </w:r>
    </w:p>
    <w:p w14:paraId="4C257607" w14:textId="77777777" w:rsidR="00A34FC3" w:rsidRDefault="00A34FC3" w:rsidP="006366BC">
      <w:pPr>
        <w:tabs>
          <w:tab w:val="num" w:pos="180"/>
        </w:tabs>
        <w:ind w:firstLine="567"/>
        <w:jc w:val="both"/>
        <w:rPr>
          <w:sz w:val="28"/>
        </w:rPr>
      </w:pPr>
      <w:r w:rsidRPr="00A34FC3">
        <w:rPr>
          <w:sz w:val="28"/>
        </w:rPr>
        <w:t xml:space="preserve"> • Формирование познавательных интересов и познавательных действий ребенка в различных видах деятельности (ФГОС 1.4.7.) </w:t>
      </w:r>
    </w:p>
    <w:p w14:paraId="542DCA86" w14:textId="77777777" w:rsidR="00A34FC3" w:rsidRDefault="00A34FC3" w:rsidP="006366BC">
      <w:pPr>
        <w:tabs>
          <w:tab w:val="num" w:pos="180"/>
        </w:tabs>
        <w:ind w:firstLine="567"/>
        <w:jc w:val="both"/>
        <w:rPr>
          <w:sz w:val="28"/>
        </w:rPr>
      </w:pPr>
      <w:r w:rsidRPr="00A34FC3">
        <w:rPr>
          <w:sz w:val="28"/>
        </w:rPr>
        <w:t>• Создания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 (ФГОС ДО 2.4.)</w:t>
      </w:r>
    </w:p>
    <w:p w14:paraId="7BBF6AAA" w14:textId="77777777" w:rsidR="00A34FC3" w:rsidRDefault="00A34FC3" w:rsidP="006366BC">
      <w:pPr>
        <w:tabs>
          <w:tab w:val="num" w:pos="180"/>
        </w:tabs>
        <w:ind w:firstLine="567"/>
        <w:jc w:val="both"/>
        <w:rPr>
          <w:sz w:val="28"/>
        </w:rPr>
      </w:pPr>
      <w:r w:rsidRPr="00A34FC3">
        <w:rPr>
          <w:sz w:val="28"/>
        </w:rPr>
        <w:t xml:space="preserve"> • Создание развивающей образовательной среды, которая представляет собой систему условий социализации и индивидуализации детей (ФГОС ДО 2.4) </w:t>
      </w:r>
    </w:p>
    <w:p w14:paraId="796C02DA" w14:textId="77777777" w:rsidR="00A34FC3" w:rsidRDefault="00A34FC3" w:rsidP="006366BC">
      <w:pPr>
        <w:tabs>
          <w:tab w:val="num" w:pos="180"/>
        </w:tabs>
        <w:ind w:firstLine="567"/>
        <w:jc w:val="both"/>
        <w:rPr>
          <w:sz w:val="28"/>
        </w:rPr>
      </w:pPr>
      <w:r w:rsidRPr="00A34FC3">
        <w:rPr>
          <w:sz w:val="28"/>
        </w:rPr>
        <w:t>• Организация образовательного процесса и обновление содержания деятельности строится в соответствие с Образовательной прогр</w:t>
      </w:r>
      <w:r>
        <w:rPr>
          <w:sz w:val="28"/>
        </w:rPr>
        <w:t>аммой дошкольного образования МБДОУ д/с №19</w:t>
      </w:r>
      <w:r w:rsidRPr="00A34FC3">
        <w:rPr>
          <w:sz w:val="28"/>
        </w:rPr>
        <w:t>, разработанной на основе Федерального государственного образовательного стандарта дошкольного образования (Приказ Минобрнауки России от 17.10.2013 № 1155), Приказом Министерства просвещения РФ от 31 июля 2020 г.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14:paraId="3FB65237" w14:textId="77777777" w:rsidR="00331148" w:rsidRPr="00A34FC3" w:rsidRDefault="00331148" w:rsidP="006366BC">
      <w:pPr>
        <w:tabs>
          <w:tab w:val="num" w:pos="180"/>
        </w:tabs>
        <w:ind w:firstLine="567"/>
        <w:jc w:val="both"/>
        <w:rPr>
          <w:i/>
          <w:sz w:val="32"/>
          <w:szCs w:val="28"/>
        </w:rPr>
      </w:pPr>
    </w:p>
    <w:tbl>
      <w:tblPr>
        <w:tblW w:w="9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487"/>
        <w:gridCol w:w="1933"/>
        <w:gridCol w:w="4758"/>
      </w:tblGrid>
      <w:tr w:rsidR="006366BC" w:rsidRPr="000E5BDB" w14:paraId="10FD1C94" w14:textId="77777777" w:rsidTr="006366BC">
        <w:tc>
          <w:tcPr>
            <w:tcW w:w="9712" w:type="dxa"/>
            <w:gridSpan w:val="4"/>
          </w:tcPr>
          <w:p w14:paraId="507CECE8" w14:textId="77777777" w:rsidR="006366BC" w:rsidRPr="000E5BDB" w:rsidRDefault="006366BC" w:rsidP="00287174">
            <w:pPr>
              <w:jc w:val="center"/>
              <w:rPr>
                <w:b/>
                <w:i/>
              </w:rPr>
            </w:pPr>
            <w:r w:rsidRPr="000E5BDB">
              <w:rPr>
                <w:b/>
                <w:i/>
              </w:rPr>
              <w:t>2.3.1. Выбор методов и технологий в соответствии с содержанием ОП ДО</w:t>
            </w:r>
          </w:p>
          <w:p w14:paraId="639973D2" w14:textId="77777777" w:rsidR="006366BC" w:rsidRPr="000E5BDB" w:rsidRDefault="006366BC" w:rsidP="006366BC">
            <w:pPr>
              <w:jc w:val="center"/>
            </w:pPr>
          </w:p>
        </w:tc>
      </w:tr>
      <w:tr w:rsidR="006366BC" w:rsidRPr="000E5BDB" w14:paraId="5198CC9D" w14:textId="77777777" w:rsidTr="006366BC">
        <w:tc>
          <w:tcPr>
            <w:tcW w:w="534" w:type="dxa"/>
          </w:tcPr>
          <w:p w14:paraId="593E12B6" w14:textId="77777777" w:rsidR="006366BC" w:rsidRPr="000E5BDB" w:rsidRDefault="006366BC" w:rsidP="006366BC">
            <w:pPr>
              <w:jc w:val="both"/>
            </w:pPr>
            <w:r w:rsidRPr="000E5BDB">
              <w:t>№</w:t>
            </w:r>
          </w:p>
        </w:tc>
        <w:tc>
          <w:tcPr>
            <w:tcW w:w="4420" w:type="dxa"/>
            <w:gridSpan w:val="2"/>
          </w:tcPr>
          <w:p w14:paraId="3D60ABC1" w14:textId="77777777" w:rsidR="006366BC" w:rsidRPr="000E5BDB" w:rsidRDefault="006366BC" w:rsidP="006366BC">
            <w:pPr>
              <w:jc w:val="center"/>
            </w:pPr>
            <w:r w:rsidRPr="000E5BDB">
              <w:t>Содержание деятельности</w:t>
            </w:r>
          </w:p>
        </w:tc>
        <w:tc>
          <w:tcPr>
            <w:tcW w:w="4758" w:type="dxa"/>
          </w:tcPr>
          <w:p w14:paraId="40A9EA92" w14:textId="77777777" w:rsidR="006366BC" w:rsidRPr="000E5BDB" w:rsidRDefault="006366BC" w:rsidP="006366BC">
            <w:pPr>
              <w:jc w:val="center"/>
            </w:pPr>
            <w:r w:rsidRPr="000E5BDB">
              <w:t>Система мер</w:t>
            </w:r>
          </w:p>
        </w:tc>
      </w:tr>
      <w:tr w:rsidR="006366BC" w:rsidRPr="000E5BDB" w14:paraId="3A6DC67D" w14:textId="77777777" w:rsidTr="006366BC">
        <w:tc>
          <w:tcPr>
            <w:tcW w:w="534" w:type="dxa"/>
          </w:tcPr>
          <w:p w14:paraId="6DEE7A40" w14:textId="77777777" w:rsidR="006366BC" w:rsidRPr="000E5BDB" w:rsidRDefault="006366BC" w:rsidP="006366BC">
            <w:pPr>
              <w:jc w:val="both"/>
            </w:pPr>
            <w:r w:rsidRPr="000E5BDB">
              <w:t>1.</w:t>
            </w:r>
          </w:p>
        </w:tc>
        <w:tc>
          <w:tcPr>
            <w:tcW w:w="4420" w:type="dxa"/>
            <w:gridSpan w:val="2"/>
          </w:tcPr>
          <w:p w14:paraId="70D4D392" w14:textId="77777777" w:rsidR="006366BC" w:rsidRPr="000E5BDB" w:rsidRDefault="006366BC" w:rsidP="006366BC">
            <w:pPr>
              <w:jc w:val="both"/>
            </w:pPr>
            <w:r w:rsidRPr="000E5BDB">
              <w:t xml:space="preserve">Внедрение технологии «Гость группы» в группы младшего, среднего и старшего  возраста </w:t>
            </w:r>
          </w:p>
          <w:p w14:paraId="2FC57EA7" w14:textId="77777777" w:rsidR="006366BC" w:rsidRPr="000E5BDB" w:rsidRDefault="006366BC" w:rsidP="006366BC">
            <w:pPr>
              <w:jc w:val="both"/>
              <w:rPr>
                <w:i/>
              </w:rPr>
            </w:pPr>
            <w:r w:rsidRPr="000E5BDB">
              <w:rPr>
                <w:i/>
              </w:rPr>
              <w:t>(в течение учебного года, ответственный</w:t>
            </w:r>
            <w:r>
              <w:rPr>
                <w:i/>
              </w:rPr>
              <w:t xml:space="preserve"> -  ст. воспитатель</w:t>
            </w:r>
            <w:r w:rsidRPr="000E5BDB">
              <w:rPr>
                <w:i/>
              </w:rPr>
              <w:t>,</w:t>
            </w:r>
            <w:r>
              <w:rPr>
                <w:i/>
              </w:rPr>
              <w:t xml:space="preserve"> воспитатели групп</w:t>
            </w:r>
            <w:r w:rsidRPr="000E5BDB">
              <w:rPr>
                <w:i/>
              </w:rPr>
              <w:t>)</w:t>
            </w:r>
          </w:p>
        </w:tc>
        <w:tc>
          <w:tcPr>
            <w:tcW w:w="4758" w:type="dxa"/>
          </w:tcPr>
          <w:p w14:paraId="469894D3" w14:textId="77777777" w:rsidR="006366BC" w:rsidRPr="00D210CA" w:rsidRDefault="00331148" w:rsidP="006366BC">
            <w:pPr>
              <w:jc w:val="both"/>
              <w:rPr>
                <w:b/>
              </w:rPr>
            </w:pPr>
            <w:r>
              <w:t>1.</w:t>
            </w:r>
            <w:r w:rsidR="006366BC" w:rsidRPr="000E5BDB">
              <w:t>Мастер-класс для педагогов «Использование технологии «Гость группы»  в различны</w:t>
            </w:r>
            <w:r w:rsidR="006366BC">
              <w:t xml:space="preserve">х видах детской деятельности» - </w:t>
            </w:r>
            <w:r w:rsidR="006366BC" w:rsidRPr="00D210CA">
              <w:rPr>
                <w:b/>
                <w:i/>
              </w:rPr>
              <w:t>октябрь</w:t>
            </w:r>
          </w:p>
          <w:p w14:paraId="6692396B" w14:textId="77777777" w:rsidR="006366BC" w:rsidRPr="000E5BDB" w:rsidRDefault="006366BC" w:rsidP="006366BC">
            <w:pPr>
              <w:jc w:val="both"/>
            </w:pPr>
            <w:r w:rsidRPr="000E5BDB">
              <w:t>2. Разработка алгоритма</w:t>
            </w:r>
          </w:p>
          <w:p w14:paraId="12B1A4C0" w14:textId="77777777" w:rsidR="006366BC" w:rsidRPr="000E5BDB" w:rsidRDefault="006366BC" w:rsidP="006366BC">
            <w:pPr>
              <w:jc w:val="both"/>
              <w:rPr>
                <w:i/>
              </w:rPr>
            </w:pPr>
            <w:r w:rsidRPr="000E5BDB">
              <w:t xml:space="preserve">для педагогов по использованию технологии «Гость группы» </w:t>
            </w:r>
            <w:r>
              <w:rPr>
                <w:i/>
              </w:rPr>
              <w:t xml:space="preserve">- </w:t>
            </w:r>
            <w:r w:rsidRPr="00D210CA">
              <w:rPr>
                <w:b/>
                <w:i/>
              </w:rPr>
              <w:t>ноябрь</w:t>
            </w:r>
            <w:r>
              <w:rPr>
                <w:i/>
              </w:rPr>
              <w:t xml:space="preserve"> </w:t>
            </w:r>
          </w:p>
          <w:p w14:paraId="440A1C49" w14:textId="77777777" w:rsidR="006366BC" w:rsidRPr="00D210CA" w:rsidRDefault="006366BC" w:rsidP="006366BC">
            <w:pPr>
              <w:jc w:val="both"/>
              <w:rPr>
                <w:b/>
                <w:i/>
              </w:rPr>
            </w:pPr>
            <w:r w:rsidRPr="000E5BDB">
              <w:t xml:space="preserve">3. Открытые просмотры педагогических мероприятий  с детьми </w:t>
            </w:r>
            <w:r>
              <w:rPr>
                <w:i/>
              </w:rPr>
              <w:t xml:space="preserve">– </w:t>
            </w:r>
            <w:r w:rsidRPr="00D210CA">
              <w:rPr>
                <w:b/>
                <w:i/>
              </w:rPr>
              <w:t>февраль</w:t>
            </w:r>
          </w:p>
          <w:p w14:paraId="52EC01BF" w14:textId="77777777" w:rsidR="006366BC" w:rsidRPr="00D210CA" w:rsidRDefault="006366BC" w:rsidP="006366BC">
            <w:pPr>
              <w:jc w:val="both"/>
              <w:rPr>
                <w:b/>
              </w:rPr>
            </w:pPr>
            <w:r w:rsidRPr="000E5BDB">
              <w:t xml:space="preserve">4. Взаимоконтроль: «Использование технологии «Гость группы» в организации режимных моментов с детьми раннего возраста» </w:t>
            </w:r>
            <w:r>
              <w:rPr>
                <w:i/>
              </w:rPr>
              <w:t xml:space="preserve">- </w:t>
            </w:r>
            <w:r w:rsidRPr="00D210CA">
              <w:rPr>
                <w:b/>
                <w:i/>
              </w:rPr>
              <w:t>апрель</w:t>
            </w:r>
          </w:p>
          <w:p w14:paraId="430BE570" w14:textId="77777777" w:rsidR="006366BC" w:rsidRPr="000E5BDB" w:rsidRDefault="006366BC" w:rsidP="006366BC">
            <w:pPr>
              <w:jc w:val="both"/>
            </w:pPr>
            <w:r w:rsidRPr="000E5BDB">
              <w:t>5. Оценка эффективности использования технологии. Отчет педагогов на педагогическом часе-</w:t>
            </w:r>
            <w:r>
              <w:t xml:space="preserve"> </w:t>
            </w:r>
            <w:r w:rsidRPr="00D210CA">
              <w:rPr>
                <w:b/>
                <w:i/>
              </w:rPr>
              <w:t>май</w:t>
            </w:r>
          </w:p>
        </w:tc>
      </w:tr>
      <w:tr w:rsidR="006366BC" w:rsidRPr="000E5BDB" w14:paraId="2B646374" w14:textId="77777777" w:rsidTr="006366BC">
        <w:tc>
          <w:tcPr>
            <w:tcW w:w="534" w:type="dxa"/>
          </w:tcPr>
          <w:p w14:paraId="20648A38" w14:textId="77777777" w:rsidR="006366BC" w:rsidRPr="000E5BDB" w:rsidRDefault="006366BC" w:rsidP="006366BC">
            <w:pPr>
              <w:jc w:val="both"/>
            </w:pPr>
            <w:r w:rsidRPr="000E5BDB">
              <w:t>2.</w:t>
            </w:r>
          </w:p>
        </w:tc>
        <w:tc>
          <w:tcPr>
            <w:tcW w:w="4420" w:type="dxa"/>
            <w:gridSpan w:val="2"/>
          </w:tcPr>
          <w:p w14:paraId="4C1753E5" w14:textId="77777777" w:rsidR="006366BC" w:rsidRPr="000E5BDB" w:rsidRDefault="006366BC" w:rsidP="006366BC">
            <w:pPr>
              <w:jc w:val="both"/>
            </w:pPr>
            <w:r w:rsidRPr="000E5BDB">
              <w:rPr>
                <w:i/>
              </w:rPr>
              <w:t>Внедрение в образовательную</w:t>
            </w:r>
            <w:r w:rsidRPr="000E5BDB">
              <w:t xml:space="preserve"> </w:t>
            </w:r>
            <w:r w:rsidRPr="000E5BDB">
              <w:lastRenderedPageBreak/>
              <w:t>деятельность с дошкольниками технологий научно- технической направленности с использованием мультимедийной лаборатор</w:t>
            </w:r>
            <w:r>
              <w:t>ии  «Наураша» в условиях ДОО</w:t>
            </w:r>
          </w:p>
          <w:p w14:paraId="35FA51F5" w14:textId="77777777" w:rsidR="006366BC" w:rsidRPr="000E5BDB" w:rsidRDefault="006366BC" w:rsidP="006366BC">
            <w:pPr>
              <w:jc w:val="both"/>
            </w:pPr>
            <w:r w:rsidRPr="000E5BDB">
              <w:rPr>
                <w:i/>
              </w:rPr>
              <w:t>(в течение учебного года, о</w:t>
            </w:r>
            <w:r>
              <w:rPr>
                <w:i/>
              </w:rPr>
              <w:t>тветственный-  ст. воспитатель, воспитатели групп</w:t>
            </w:r>
            <w:r w:rsidRPr="000E5BDB">
              <w:rPr>
                <w:i/>
              </w:rPr>
              <w:t>)</w:t>
            </w:r>
          </w:p>
        </w:tc>
        <w:tc>
          <w:tcPr>
            <w:tcW w:w="4758" w:type="dxa"/>
          </w:tcPr>
          <w:p w14:paraId="5F26EEB5" w14:textId="77777777" w:rsidR="006366BC" w:rsidRPr="00D210CA" w:rsidRDefault="006366BC" w:rsidP="006366BC">
            <w:pPr>
              <w:jc w:val="both"/>
              <w:rPr>
                <w:b/>
                <w:i/>
              </w:rPr>
            </w:pPr>
            <w:r w:rsidRPr="000E5BDB">
              <w:lastRenderedPageBreak/>
              <w:t xml:space="preserve">1. Семинар для педагогов старших групп </w:t>
            </w:r>
            <w:r w:rsidRPr="000E5BDB">
              <w:lastRenderedPageBreak/>
              <w:t>«Использование мультимедийной лаборатории «Наураша» в образовательной деятельности с детьми</w:t>
            </w:r>
            <w:r>
              <w:t xml:space="preserve"> </w:t>
            </w:r>
            <w:r w:rsidRPr="000E5BDB">
              <w:t xml:space="preserve">научно-технической направленности – </w:t>
            </w:r>
            <w:r w:rsidRPr="00D210CA">
              <w:rPr>
                <w:b/>
                <w:i/>
              </w:rPr>
              <w:t>сентябрь</w:t>
            </w:r>
          </w:p>
          <w:p w14:paraId="73A07343" w14:textId="77777777" w:rsidR="006366BC" w:rsidRPr="00D210CA" w:rsidRDefault="006366BC" w:rsidP="006366BC">
            <w:pPr>
              <w:jc w:val="both"/>
              <w:rPr>
                <w:b/>
              </w:rPr>
            </w:pPr>
            <w:r w:rsidRPr="000E5BDB">
              <w:t>2. Разработка алгори</w:t>
            </w:r>
            <w:r>
              <w:t xml:space="preserve">тма </w:t>
            </w:r>
            <w:r w:rsidRPr="000E5BDB">
              <w:t>для педагогов по использованию технологии мультимедийной лаборатории «Наураша»</w:t>
            </w:r>
            <w:r>
              <w:rPr>
                <w:i/>
              </w:rPr>
              <w:t xml:space="preserve">- </w:t>
            </w:r>
            <w:r w:rsidRPr="00D210CA">
              <w:rPr>
                <w:b/>
                <w:i/>
              </w:rPr>
              <w:t xml:space="preserve">ноябрь </w:t>
            </w:r>
          </w:p>
          <w:p w14:paraId="6D72C58D" w14:textId="77777777" w:rsidR="006366BC" w:rsidRPr="00D210CA" w:rsidRDefault="006366BC" w:rsidP="006366BC">
            <w:pPr>
              <w:jc w:val="both"/>
              <w:rPr>
                <w:b/>
                <w:i/>
              </w:rPr>
            </w:pPr>
            <w:r w:rsidRPr="000E5BDB">
              <w:t>3. Открытые просмотры педагогических мероприятий  с детьми</w:t>
            </w:r>
            <w:r>
              <w:t xml:space="preserve"> </w:t>
            </w:r>
            <w:r w:rsidRPr="000E5BDB">
              <w:t>блоки: «Свет», «Звук», «Температура», «Электричество»</w:t>
            </w:r>
            <w:r>
              <w:rPr>
                <w:i/>
              </w:rPr>
              <w:t xml:space="preserve">– </w:t>
            </w:r>
            <w:r w:rsidRPr="00D210CA">
              <w:rPr>
                <w:b/>
                <w:i/>
              </w:rPr>
              <w:t>февраль</w:t>
            </w:r>
          </w:p>
          <w:p w14:paraId="6711A7EF" w14:textId="77777777" w:rsidR="006366BC" w:rsidRPr="000E5BDB" w:rsidRDefault="006366BC" w:rsidP="006366BC">
            <w:pPr>
              <w:jc w:val="both"/>
            </w:pPr>
            <w:r w:rsidRPr="000E5BDB">
              <w:t>4. Оценка эффективности использования технологии</w:t>
            </w:r>
            <w:r>
              <w:t>, разработка мо</w:t>
            </w:r>
            <w:r w:rsidRPr="00BD27F3">
              <w:t>н</w:t>
            </w:r>
            <w:r>
              <w:t>и</w:t>
            </w:r>
            <w:r w:rsidRPr="00BD27F3">
              <w:t>торинга.</w:t>
            </w:r>
            <w:r w:rsidRPr="000E5BDB">
              <w:t xml:space="preserve"> Отчет педагогов на педагогическом часе-</w:t>
            </w:r>
            <w:r w:rsidRPr="00D210CA">
              <w:rPr>
                <w:b/>
                <w:i/>
              </w:rPr>
              <w:t>май</w:t>
            </w:r>
          </w:p>
        </w:tc>
      </w:tr>
      <w:tr w:rsidR="00AA5298" w:rsidRPr="000E5BDB" w14:paraId="61DEF433" w14:textId="77777777" w:rsidTr="006366BC">
        <w:tc>
          <w:tcPr>
            <w:tcW w:w="534" w:type="dxa"/>
          </w:tcPr>
          <w:p w14:paraId="454814A2" w14:textId="77777777" w:rsidR="00AA5298" w:rsidRPr="000E5BDB" w:rsidRDefault="00316D6D" w:rsidP="006366BC">
            <w:pPr>
              <w:jc w:val="both"/>
            </w:pPr>
            <w:r>
              <w:lastRenderedPageBreak/>
              <w:t>3.</w:t>
            </w:r>
          </w:p>
        </w:tc>
        <w:tc>
          <w:tcPr>
            <w:tcW w:w="4420" w:type="dxa"/>
            <w:gridSpan w:val="2"/>
          </w:tcPr>
          <w:p w14:paraId="794C6D3B" w14:textId="77777777" w:rsidR="00AA5298" w:rsidRDefault="00AA5298" w:rsidP="00AA5298">
            <w:pPr>
              <w:jc w:val="both"/>
            </w:pPr>
            <w:r>
              <w:t xml:space="preserve">Продолжить внедрение технологии «Образовательная афиша» во всех возрастных группах </w:t>
            </w:r>
          </w:p>
          <w:p w14:paraId="04075D3C" w14:textId="77777777" w:rsidR="00AA5298" w:rsidRPr="000E5BDB" w:rsidRDefault="00AA5298" w:rsidP="00AA5298">
            <w:pPr>
              <w:jc w:val="both"/>
              <w:rPr>
                <w:i/>
              </w:rPr>
            </w:pPr>
            <w:r w:rsidRPr="000E5BDB">
              <w:rPr>
                <w:i/>
              </w:rPr>
              <w:t>(в течение учебного года, о</w:t>
            </w:r>
            <w:r>
              <w:rPr>
                <w:i/>
              </w:rPr>
              <w:t>тветственный-  ст. воспитатель, воспитатели групп</w:t>
            </w:r>
            <w:r w:rsidRPr="000E5BDB">
              <w:rPr>
                <w:i/>
              </w:rPr>
              <w:t>)</w:t>
            </w:r>
          </w:p>
        </w:tc>
        <w:tc>
          <w:tcPr>
            <w:tcW w:w="4758" w:type="dxa"/>
          </w:tcPr>
          <w:p w14:paraId="29907062" w14:textId="77777777" w:rsidR="00AA5298" w:rsidRDefault="00AA5298" w:rsidP="006366BC">
            <w:pPr>
              <w:jc w:val="both"/>
            </w:pPr>
            <w:r>
              <w:t>1. Консультация «Как сделать образовательную афишу для родителей обучающихся привлекательной?» - сентябрь.</w:t>
            </w:r>
          </w:p>
          <w:p w14:paraId="2534322D" w14:textId="77777777" w:rsidR="008E3115" w:rsidRDefault="00AA5298" w:rsidP="006366BC">
            <w:pPr>
              <w:jc w:val="both"/>
            </w:pPr>
            <w:r>
              <w:t>2. Консультация для родителей «Использование образо</w:t>
            </w:r>
            <w:r w:rsidR="008E3115">
              <w:t>вательной афиши» - сентябрь.</w:t>
            </w:r>
            <w:r>
              <w:t xml:space="preserve"> </w:t>
            </w:r>
          </w:p>
          <w:p w14:paraId="5E75A244" w14:textId="77777777" w:rsidR="00AA5298" w:rsidRPr="000E5BDB" w:rsidRDefault="00AA5298" w:rsidP="006366BC">
            <w:pPr>
              <w:jc w:val="both"/>
            </w:pPr>
            <w:r>
              <w:t xml:space="preserve">3. Презентации образовательной афиши </w:t>
            </w:r>
            <w:r w:rsidR="008E3115">
              <w:t>–</w:t>
            </w:r>
            <w:r>
              <w:t xml:space="preserve"> октябрь</w:t>
            </w:r>
            <w:r w:rsidR="008E3115">
              <w:t>.</w:t>
            </w:r>
          </w:p>
        </w:tc>
      </w:tr>
      <w:tr w:rsidR="008E3115" w:rsidRPr="000E5BDB" w14:paraId="3EB973F0" w14:textId="77777777" w:rsidTr="006366BC">
        <w:tc>
          <w:tcPr>
            <w:tcW w:w="534" w:type="dxa"/>
          </w:tcPr>
          <w:p w14:paraId="414B3F24" w14:textId="77777777" w:rsidR="008E3115" w:rsidRPr="000E5BDB" w:rsidRDefault="00316D6D" w:rsidP="006366BC">
            <w:pPr>
              <w:jc w:val="both"/>
            </w:pPr>
            <w:r>
              <w:t>4.</w:t>
            </w:r>
          </w:p>
        </w:tc>
        <w:tc>
          <w:tcPr>
            <w:tcW w:w="4420" w:type="dxa"/>
            <w:gridSpan w:val="2"/>
          </w:tcPr>
          <w:p w14:paraId="7EC21028" w14:textId="77777777" w:rsidR="008E3115" w:rsidRDefault="008E3115" w:rsidP="00AA5298">
            <w:pPr>
              <w:jc w:val="both"/>
            </w:pPr>
            <w:r>
              <w:t>Продолжить внедрение постер технологии в о всех возрастных группах</w:t>
            </w:r>
          </w:p>
          <w:p w14:paraId="75F2C4B1" w14:textId="77777777" w:rsidR="008E3115" w:rsidRDefault="008E3115" w:rsidP="00AA5298">
            <w:pPr>
              <w:jc w:val="both"/>
            </w:pPr>
            <w:r w:rsidRPr="000E5BDB">
              <w:rPr>
                <w:i/>
              </w:rPr>
              <w:t>(в течение учебного года, о</w:t>
            </w:r>
            <w:r>
              <w:rPr>
                <w:i/>
              </w:rPr>
              <w:t>тветственный-  ст. воспитатель, воспитатели групп</w:t>
            </w:r>
            <w:r w:rsidRPr="000E5BDB">
              <w:rPr>
                <w:i/>
              </w:rPr>
              <w:t>)</w:t>
            </w:r>
          </w:p>
        </w:tc>
        <w:tc>
          <w:tcPr>
            <w:tcW w:w="4758" w:type="dxa"/>
          </w:tcPr>
          <w:p w14:paraId="7D70A55F" w14:textId="77777777" w:rsidR="008E3115" w:rsidRDefault="008E3115" w:rsidP="006366BC">
            <w:pPr>
              <w:jc w:val="both"/>
            </w:pPr>
            <w:r>
              <w:t xml:space="preserve">1.  Использование постера индивидуальных достижений воспитанников.- октябрь </w:t>
            </w:r>
          </w:p>
          <w:p w14:paraId="65851D14" w14:textId="77777777" w:rsidR="008E3115" w:rsidRDefault="008E3115" w:rsidP="006366BC">
            <w:pPr>
              <w:jc w:val="both"/>
            </w:pPr>
            <w:r>
              <w:t xml:space="preserve"> 2. Консультация для педагогов «Постер технология при взаимодействии с родителями обучающихся» - октябрь </w:t>
            </w:r>
          </w:p>
        </w:tc>
      </w:tr>
      <w:tr w:rsidR="008E3115" w:rsidRPr="000E5BDB" w14:paraId="584181EB" w14:textId="77777777" w:rsidTr="006366BC">
        <w:tc>
          <w:tcPr>
            <w:tcW w:w="534" w:type="dxa"/>
          </w:tcPr>
          <w:p w14:paraId="6BA198B3" w14:textId="77777777" w:rsidR="008E3115" w:rsidRPr="000E5BDB" w:rsidRDefault="00316D6D" w:rsidP="006366BC">
            <w:pPr>
              <w:jc w:val="both"/>
            </w:pPr>
            <w:r>
              <w:t>5.</w:t>
            </w:r>
          </w:p>
        </w:tc>
        <w:tc>
          <w:tcPr>
            <w:tcW w:w="4420" w:type="dxa"/>
            <w:gridSpan w:val="2"/>
          </w:tcPr>
          <w:p w14:paraId="316BF50D" w14:textId="77777777" w:rsidR="008E3115" w:rsidRDefault="008E3115" w:rsidP="00AA5298">
            <w:pPr>
              <w:jc w:val="both"/>
            </w:pPr>
            <w:r>
              <w:t>Внедрение технологии «План</w:t>
            </w:r>
            <w:r w:rsidR="00B54435">
              <w:t>-</w:t>
            </w:r>
            <w:r>
              <w:t xml:space="preserve">Дело-Анализ» в </w:t>
            </w:r>
            <w:r w:rsidR="00B54435">
              <w:t xml:space="preserve">старших и </w:t>
            </w:r>
            <w:r>
              <w:t>подготовительных к школе группах</w:t>
            </w:r>
          </w:p>
        </w:tc>
        <w:tc>
          <w:tcPr>
            <w:tcW w:w="4758" w:type="dxa"/>
          </w:tcPr>
          <w:p w14:paraId="15A4CE77" w14:textId="77777777" w:rsidR="008E3115" w:rsidRDefault="008E3115" w:rsidP="006366BC">
            <w:pPr>
              <w:jc w:val="both"/>
            </w:pPr>
            <w:r>
              <w:t>1.Обучающий семинар для педагогов ДОУ по использованию технологии «План-Дело-Анализ» - сентябрь</w:t>
            </w:r>
          </w:p>
          <w:p w14:paraId="6E915D6E" w14:textId="77777777" w:rsidR="008E3115" w:rsidRDefault="008E3115" w:rsidP="006366BC">
            <w:pPr>
              <w:jc w:val="both"/>
            </w:pPr>
            <w:r>
              <w:t>2.Мастер-классов для педагогов ДОУ по применению в работе с детьми с технологии «План-Дело-Анализ» - октябрь, ноябрь</w:t>
            </w:r>
          </w:p>
          <w:p w14:paraId="59BA39A0" w14:textId="77777777" w:rsidR="008E3115" w:rsidRDefault="008E3115" w:rsidP="006366BC">
            <w:pPr>
              <w:jc w:val="both"/>
            </w:pPr>
            <w:r>
              <w:t xml:space="preserve"> 3.Круглый стол по обсуждению опыта внедрения в практическую деятельность с детьми технологии «План-Дело-Анализ» - декабрь </w:t>
            </w:r>
          </w:p>
        </w:tc>
      </w:tr>
      <w:tr w:rsidR="008E3115" w:rsidRPr="000E5BDB" w14:paraId="6BF29477" w14:textId="77777777" w:rsidTr="006366BC">
        <w:tc>
          <w:tcPr>
            <w:tcW w:w="534" w:type="dxa"/>
          </w:tcPr>
          <w:p w14:paraId="6422098F" w14:textId="77777777" w:rsidR="008E3115" w:rsidRPr="000E5BDB" w:rsidRDefault="00316D6D" w:rsidP="006366BC">
            <w:pPr>
              <w:jc w:val="both"/>
            </w:pPr>
            <w:r>
              <w:t>6.</w:t>
            </w:r>
          </w:p>
        </w:tc>
        <w:tc>
          <w:tcPr>
            <w:tcW w:w="4420" w:type="dxa"/>
            <w:gridSpan w:val="2"/>
          </w:tcPr>
          <w:p w14:paraId="08D59017" w14:textId="77777777" w:rsidR="008E3115" w:rsidRDefault="00316D6D" w:rsidP="00AA5298">
            <w:pPr>
              <w:jc w:val="both"/>
            </w:pPr>
            <w:r>
              <w:t>Освоение старшими дошкольниками основ финансовой грамотности в условиях реализации технологии экономического развития дошкольников А.Д. Шатовой «Тропинка в экономику»</w:t>
            </w:r>
          </w:p>
        </w:tc>
        <w:tc>
          <w:tcPr>
            <w:tcW w:w="4758" w:type="dxa"/>
          </w:tcPr>
          <w:p w14:paraId="04056D5E" w14:textId="77777777" w:rsidR="00316D6D" w:rsidRDefault="00316D6D" w:rsidP="006366BC">
            <w:pPr>
              <w:jc w:val="both"/>
            </w:pPr>
            <w:r>
              <w:t>1.Семинар «Формирование предпосылок экономической грамотности у детей 5-7 лет в процессе освоения программ по экономическому воспитанию» - сентябрь 2.Консультация «Пополнение и оснащение дидактическими и сюжетно-ролевыми играми экономического содержания РППС групп ДОУ» - сентябрь</w:t>
            </w:r>
          </w:p>
          <w:p w14:paraId="5F416CAA" w14:textId="77777777" w:rsidR="008E3115" w:rsidRDefault="00316D6D" w:rsidP="006366BC">
            <w:pPr>
              <w:jc w:val="both"/>
            </w:pPr>
            <w:r>
              <w:t xml:space="preserve"> 3.Проведение открытых занятий по экономическому воспитанию детей старшего дошкольного возраста с использованием программы А.Д. Шатова </w:t>
            </w:r>
            <w:r>
              <w:lastRenderedPageBreak/>
              <w:t xml:space="preserve">«Тропинка в экономику» - ноябрь </w:t>
            </w:r>
          </w:p>
        </w:tc>
      </w:tr>
      <w:tr w:rsidR="006366BC" w:rsidRPr="000E5BDB" w14:paraId="4B5323F8" w14:textId="77777777" w:rsidTr="006366BC">
        <w:tc>
          <w:tcPr>
            <w:tcW w:w="9712" w:type="dxa"/>
            <w:gridSpan w:val="4"/>
          </w:tcPr>
          <w:p w14:paraId="543689D9" w14:textId="77777777" w:rsidR="006366BC" w:rsidRPr="000E5BDB" w:rsidRDefault="00B54435" w:rsidP="006366BC">
            <w:pPr>
              <w:jc w:val="center"/>
              <w:rPr>
                <w:b/>
                <w:i/>
              </w:rPr>
            </w:pPr>
            <w:r>
              <w:rPr>
                <w:b/>
                <w:i/>
              </w:rPr>
              <w:lastRenderedPageBreak/>
              <w:t>2.3.2</w:t>
            </w:r>
            <w:r w:rsidR="006366BC" w:rsidRPr="000E5BDB">
              <w:rPr>
                <w:b/>
                <w:i/>
              </w:rPr>
              <w:t>.</w:t>
            </w:r>
            <w:r w:rsidR="006366BC">
              <w:rPr>
                <w:b/>
                <w:i/>
              </w:rPr>
              <w:t>И</w:t>
            </w:r>
            <w:r w:rsidR="006366BC" w:rsidRPr="000E5BDB">
              <w:rPr>
                <w:b/>
                <w:i/>
              </w:rPr>
              <w:t xml:space="preserve">нициирование инновационной и проектной деятельности в </w:t>
            </w:r>
            <w:r w:rsidR="006366BC">
              <w:rPr>
                <w:b/>
                <w:i/>
              </w:rPr>
              <w:t>Д</w:t>
            </w:r>
            <w:r w:rsidR="006366BC" w:rsidRPr="000E5BDB">
              <w:rPr>
                <w:b/>
                <w:i/>
              </w:rPr>
              <w:t>ОО с участниками образовательных отношений и социумом</w:t>
            </w:r>
          </w:p>
        </w:tc>
      </w:tr>
      <w:tr w:rsidR="00BA4906" w:rsidRPr="000E5BDB" w14:paraId="0DDF327D" w14:textId="77777777" w:rsidTr="00F828DF">
        <w:tc>
          <w:tcPr>
            <w:tcW w:w="9712" w:type="dxa"/>
            <w:gridSpan w:val="4"/>
          </w:tcPr>
          <w:p w14:paraId="4F97CEA3" w14:textId="77777777" w:rsidR="00BA4906" w:rsidRPr="000E5BDB" w:rsidRDefault="00BA4906" w:rsidP="00BA4906">
            <w:pPr>
              <w:jc w:val="center"/>
            </w:pPr>
            <w:r>
              <w:t>Инновационная деятельность</w:t>
            </w:r>
          </w:p>
        </w:tc>
      </w:tr>
      <w:tr w:rsidR="006366BC" w:rsidRPr="000E5BDB" w14:paraId="189C44AA" w14:textId="77777777" w:rsidTr="006366BC">
        <w:tc>
          <w:tcPr>
            <w:tcW w:w="534" w:type="dxa"/>
          </w:tcPr>
          <w:p w14:paraId="46A08EC5" w14:textId="77777777" w:rsidR="006366BC" w:rsidRPr="000E5BDB" w:rsidRDefault="006366BC" w:rsidP="006366BC">
            <w:pPr>
              <w:jc w:val="both"/>
            </w:pPr>
            <w:r>
              <w:t>1</w:t>
            </w:r>
            <w:r w:rsidRPr="000E5BDB">
              <w:t>.</w:t>
            </w:r>
          </w:p>
        </w:tc>
        <w:tc>
          <w:tcPr>
            <w:tcW w:w="2487" w:type="dxa"/>
          </w:tcPr>
          <w:p w14:paraId="1891FF99" w14:textId="77777777" w:rsidR="006366BC" w:rsidRPr="000E5BDB" w:rsidRDefault="00BA4906" w:rsidP="00BA4906">
            <w:pPr>
              <w:jc w:val="both"/>
            </w:pPr>
            <w:r w:rsidRPr="00BA4906">
              <w:t>«Вариативные модели социокультурной образовательной среды для детей младенческого и раннего возраста». Приказ МИНИСТЕРСТВА ПРОСВЕЩЕНИЯ РФ от 23.11.2020г. № 180</w:t>
            </w:r>
          </w:p>
        </w:tc>
        <w:tc>
          <w:tcPr>
            <w:tcW w:w="6691" w:type="dxa"/>
            <w:gridSpan w:val="2"/>
          </w:tcPr>
          <w:p w14:paraId="340756DE" w14:textId="77777777" w:rsidR="006366BC" w:rsidRPr="003C16F0" w:rsidRDefault="00BA4906" w:rsidP="006366BC">
            <w:pPr>
              <w:jc w:val="both"/>
            </w:pPr>
            <w:r>
              <w:t>В соответствии с планом управления</w:t>
            </w:r>
          </w:p>
        </w:tc>
      </w:tr>
      <w:tr w:rsidR="00BA4906" w:rsidRPr="000E5BDB" w14:paraId="0FACEACA" w14:textId="77777777" w:rsidTr="00F828DF">
        <w:tc>
          <w:tcPr>
            <w:tcW w:w="9712" w:type="dxa"/>
            <w:gridSpan w:val="4"/>
          </w:tcPr>
          <w:p w14:paraId="3E02E235" w14:textId="77777777" w:rsidR="00BA4906" w:rsidRPr="000E5BDB" w:rsidRDefault="00BA4906" w:rsidP="00BA4906">
            <w:pPr>
              <w:tabs>
                <w:tab w:val="left" w:pos="2151"/>
              </w:tabs>
              <w:jc w:val="center"/>
            </w:pPr>
            <w:r>
              <w:t>Проектная деятельность</w:t>
            </w:r>
          </w:p>
        </w:tc>
      </w:tr>
      <w:tr w:rsidR="00BA4906" w:rsidRPr="000E5BDB" w14:paraId="636ACF47" w14:textId="77777777" w:rsidTr="006366BC">
        <w:tc>
          <w:tcPr>
            <w:tcW w:w="534" w:type="dxa"/>
          </w:tcPr>
          <w:p w14:paraId="77B8118F" w14:textId="77777777" w:rsidR="00BA4906" w:rsidRDefault="00C43CA5" w:rsidP="006366BC">
            <w:pPr>
              <w:jc w:val="both"/>
            </w:pPr>
            <w:r>
              <w:t>1.</w:t>
            </w:r>
          </w:p>
        </w:tc>
        <w:tc>
          <w:tcPr>
            <w:tcW w:w="2487" w:type="dxa"/>
          </w:tcPr>
          <w:p w14:paraId="6B869468" w14:textId="77777777" w:rsidR="00BA4906" w:rsidRPr="000E5BDB" w:rsidRDefault="00BA4906" w:rsidP="006366BC">
            <w:pPr>
              <w:jc w:val="both"/>
              <w:rPr>
                <w:bCs/>
              </w:rPr>
            </w:pPr>
            <w:r w:rsidRPr="00911178">
              <w:rPr>
                <w:color w:val="000000"/>
                <w:spacing w:val="-2"/>
                <w:szCs w:val="28"/>
              </w:rPr>
              <w:t>Внедрение цифровой интерактивной среды «НАУСТИМ» в ДОО Белгородской области.</w:t>
            </w:r>
          </w:p>
        </w:tc>
        <w:tc>
          <w:tcPr>
            <w:tcW w:w="6691" w:type="dxa"/>
            <w:gridSpan w:val="2"/>
          </w:tcPr>
          <w:p w14:paraId="24F8448E" w14:textId="77777777" w:rsidR="00BA4906" w:rsidRPr="000E5BDB" w:rsidRDefault="00BA4906" w:rsidP="006366BC">
            <w:pPr>
              <w:jc w:val="both"/>
            </w:pPr>
            <w:r>
              <w:t>В соответствии с планом управления</w:t>
            </w:r>
          </w:p>
        </w:tc>
      </w:tr>
      <w:tr w:rsidR="00BA4906" w:rsidRPr="000E5BDB" w14:paraId="43066B6E" w14:textId="77777777" w:rsidTr="006366BC">
        <w:tc>
          <w:tcPr>
            <w:tcW w:w="534" w:type="dxa"/>
          </w:tcPr>
          <w:p w14:paraId="139ED2E1" w14:textId="77777777" w:rsidR="00BA4906" w:rsidRDefault="00C43CA5" w:rsidP="006366BC">
            <w:pPr>
              <w:jc w:val="both"/>
            </w:pPr>
            <w:r>
              <w:t>2.</w:t>
            </w:r>
          </w:p>
        </w:tc>
        <w:tc>
          <w:tcPr>
            <w:tcW w:w="2487" w:type="dxa"/>
          </w:tcPr>
          <w:p w14:paraId="4F0CAD6C" w14:textId="77777777" w:rsidR="00BA4906" w:rsidRPr="00BA4906" w:rsidRDefault="00BA4906" w:rsidP="00BA4906">
            <w:pPr>
              <w:jc w:val="both"/>
              <w:rPr>
                <w:bCs/>
              </w:rPr>
            </w:pPr>
            <w:r w:rsidRPr="00BA4906">
              <w:rPr>
                <w:rFonts w:eastAsia="Calibri"/>
              </w:rPr>
              <w:t xml:space="preserve">«Моделирование и апробация педагогической   системы    воспитания   здорового   дошкольника»  </w:t>
            </w:r>
          </w:p>
        </w:tc>
        <w:tc>
          <w:tcPr>
            <w:tcW w:w="6691" w:type="dxa"/>
            <w:gridSpan w:val="2"/>
          </w:tcPr>
          <w:p w14:paraId="3465DE1A" w14:textId="77777777" w:rsidR="00BA4906" w:rsidRPr="000E5BDB" w:rsidRDefault="00BA4906" w:rsidP="006366BC">
            <w:pPr>
              <w:jc w:val="both"/>
            </w:pPr>
            <w:r>
              <w:t>В соответствии с планом управления</w:t>
            </w:r>
          </w:p>
        </w:tc>
      </w:tr>
      <w:tr w:rsidR="006366BC" w:rsidRPr="000E5BDB" w14:paraId="7FA5E339" w14:textId="77777777" w:rsidTr="006366BC">
        <w:tc>
          <w:tcPr>
            <w:tcW w:w="9712" w:type="dxa"/>
            <w:gridSpan w:val="4"/>
          </w:tcPr>
          <w:p w14:paraId="68542896" w14:textId="77777777" w:rsidR="006366BC" w:rsidRPr="000E5BDB" w:rsidRDefault="006366BC" w:rsidP="006366BC">
            <w:pPr>
              <w:jc w:val="center"/>
            </w:pPr>
            <w:r>
              <w:t>Проекты на уровне ДОО</w:t>
            </w:r>
            <w:r w:rsidR="00473CA0">
              <w:t xml:space="preserve"> </w:t>
            </w:r>
            <w:r w:rsidR="00473CA0" w:rsidRPr="00473CA0">
              <w:rPr>
                <w:i/>
              </w:rPr>
              <w:t>(институциональные)</w:t>
            </w:r>
          </w:p>
        </w:tc>
      </w:tr>
      <w:tr w:rsidR="006366BC" w:rsidRPr="000E5BDB" w14:paraId="2211A481" w14:textId="77777777" w:rsidTr="006366BC">
        <w:tc>
          <w:tcPr>
            <w:tcW w:w="534" w:type="dxa"/>
          </w:tcPr>
          <w:p w14:paraId="1A0AEEA8" w14:textId="77777777" w:rsidR="006366BC" w:rsidRPr="000E5BDB" w:rsidRDefault="006366BC" w:rsidP="006366BC">
            <w:pPr>
              <w:jc w:val="both"/>
            </w:pPr>
            <w:r w:rsidRPr="000E5BDB">
              <w:t>1.</w:t>
            </w:r>
          </w:p>
        </w:tc>
        <w:tc>
          <w:tcPr>
            <w:tcW w:w="2487" w:type="dxa"/>
          </w:tcPr>
          <w:p w14:paraId="30725AB4" w14:textId="77777777" w:rsidR="006366BC" w:rsidRPr="000E5BDB" w:rsidRDefault="006366BC" w:rsidP="006366BC">
            <w:pPr>
              <w:suppressAutoHyphens/>
              <w:jc w:val="both"/>
              <w:rPr>
                <w:rFonts w:eastAsia="DejaVu Sans" w:cs="DejaVu Sans"/>
                <w:bCs/>
                <w:kern w:val="1"/>
                <w:lang w:eastAsia="hi-IN" w:bidi="hi-IN"/>
              </w:rPr>
            </w:pPr>
            <w:r>
              <w:rPr>
                <w:rFonts w:eastAsia="DejaVu Sans" w:cs="DejaVu Sans"/>
                <w:bCs/>
                <w:kern w:val="1"/>
                <w:lang w:eastAsia="hi-IN" w:bidi="hi-IN"/>
              </w:rPr>
              <w:t>«Создание в ДОО</w:t>
            </w:r>
            <w:r w:rsidR="000376F4">
              <w:rPr>
                <w:rFonts w:eastAsia="DejaVu Sans" w:cs="DejaVu Sans"/>
                <w:bCs/>
                <w:kern w:val="1"/>
                <w:lang w:eastAsia="hi-IN" w:bidi="hi-IN"/>
              </w:rPr>
              <w:t xml:space="preserve"> </w:t>
            </w:r>
            <w:r w:rsidRPr="000E5BDB">
              <w:rPr>
                <w:rFonts w:eastAsia="DejaVu Sans" w:cs="DejaVu Sans"/>
                <w:bCs/>
                <w:kern w:val="1"/>
                <w:lang w:eastAsia="hi-IN" w:bidi="hi-IN"/>
              </w:rPr>
              <w:t xml:space="preserve">  доброжелательного пространства через  </w:t>
            </w:r>
            <w:r w:rsidR="004D1B64">
              <w:t xml:space="preserve">ландшафтные зоны </w:t>
            </w:r>
            <w:r w:rsidR="004D1B64" w:rsidRPr="002C1FFA">
              <w:t>психологическ</w:t>
            </w:r>
            <w:r w:rsidR="004D1B64">
              <w:t>ого  и эмоционального комфорта</w:t>
            </w:r>
            <w:r w:rsidRPr="000E5BDB">
              <w:rPr>
                <w:rFonts w:eastAsia="DejaVu Sans" w:cs="DejaVu Sans"/>
                <w:bCs/>
                <w:kern w:val="1"/>
                <w:lang w:eastAsia="hi-IN" w:bidi="hi-IN"/>
              </w:rPr>
              <w:t xml:space="preserve">» </w:t>
            </w:r>
          </w:p>
          <w:p w14:paraId="2E0E83A8" w14:textId="77777777" w:rsidR="006366BC" w:rsidRPr="00DA331D" w:rsidRDefault="006366BC" w:rsidP="000376F4">
            <w:pPr>
              <w:jc w:val="both"/>
            </w:pPr>
            <w:r w:rsidRPr="000E5BDB">
              <w:rPr>
                <w:i/>
              </w:rPr>
              <w:t>(в течение учебного года, ответственный</w:t>
            </w:r>
            <w:r>
              <w:rPr>
                <w:i/>
              </w:rPr>
              <w:t xml:space="preserve"> </w:t>
            </w:r>
            <w:r w:rsidRPr="000E5BDB">
              <w:rPr>
                <w:i/>
              </w:rPr>
              <w:t>-  ст. воспитатель</w:t>
            </w:r>
            <w:r w:rsidR="000376F4">
              <w:rPr>
                <w:i/>
              </w:rPr>
              <w:t>)</w:t>
            </w:r>
          </w:p>
        </w:tc>
        <w:tc>
          <w:tcPr>
            <w:tcW w:w="6691" w:type="dxa"/>
            <w:gridSpan w:val="2"/>
          </w:tcPr>
          <w:p w14:paraId="7DDD9CD1" w14:textId="77777777" w:rsidR="006366BC" w:rsidRDefault="006366BC" w:rsidP="006366BC">
            <w:pPr>
              <w:jc w:val="both"/>
            </w:pPr>
            <w:r>
              <w:t xml:space="preserve"> Цель проекта -  создание  не менее </w:t>
            </w:r>
            <w:r w:rsidR="004D1B64">
              <w:t xml:space="preserve">4 ландшафтных </w:t>
            </w:r>
            <w:r>
              <w:t xml:space="preserve">зон </w:t>
            </w:r>
            <w:r w:rsidRPr="00657A9F">
              <w:t>психологического  и эм</w:t>
            </w:r>
            <w:r>
              <w:t xml:space="preserve">оционального комфорта к маю </w:t>
            </w:r>
          </w:p>
          <w:p w14:paraId="39D6077F" w14:textId="77777777" w:rsidR="006366BC" w:rsidRDefault="006366BC" w:rsidP="006366BC">
            <w:pPr>
              <w:jc w:val="both"/>
            </w:pPr>
            <w:r>
              <w:t>Основные мероприятия:</w:t>
            </w:r>
          </w:p>
          <w:p w14:paraId="62EA597E" w14:textId="77777777" w:rsidR="006366BC" w:rsidRPr="00E41AE3" w:rsidRDefault="006366BC" w:rsidP="006366BC">
            <w:pPr>
              <w:jc w:val="both"/>
              <w:rPr>
                <w:i/>
              </w:rPr>
            </w:pPr>
            <w:r>
              <w:t xml:space="preserve">1.Проведение установочной консультации для рабочей группы – </w:t>
            </w:r>
            <w:r w:rsidR="004D1B64">
              <w:rPr>
                <w:i/>
              </w:rPr>
              <w:t>январь</w:t>
            </w:r>
          </w:p>
          <w:p w14:paraId="5378261E" w14:textId="77777777" w:rsidR="006366BC" w:rsidRDefault="006366BC" w:rsidP="006366BC">
            <w:pPr>
              <w:jc w:val="both"/>
            </w:pPr>
            <w:r>
              <w:t xml:space="preserve">2. </w:t>
            </w:r>
            <w:r w:rsidR="004D1B64">
              <w:t>Разработка дизайн-проектов</w:t>
            </w:r>
            <w:r w:rsidRPr="002C1FFA">
              <w:t xml:space="preserve"> </w:t>
            </w:r>
            <w:r w:rsidR="004D1B64">
              <w:t xml:space="preserve">ландшафтных </w:t>
            </w:r>
            <w:r w:rsidRPr="002C1FFA">
              <w:t xml:space="preserve">зон психологического  и эмоционального комфорта  </w:t>
            </w:r>
            <w:r w:rsidR="004D1B64">
              <w:rPr>
                <w:i/>
              </w:rPr>
              <w:t>- январь-март</w:t>
            </w:r>
            <w:r>
              <w:rPr>
                <w:i/>
              </w:rPr>
              <w:t xml:space="preserve"> </w:t>
            </w:r>
          </w:p>
          <w:p w14:paraId="435B2397" w14:textId="77777777" w:rsidR="006366BC" w:rsidRPr="00DA331D" w:rsidRDefault="006366BC" w:rsidP="006366BC">
            <w:pPr>
              <w:jc w:val="both"/>
              <w:rPr>
                <w:b/>
                <w:i/>
              </w:rPr>
            </w:pPr>
            <w:r>
              <w:t xml:space="preserve">3. Закупка  </w:t>
            </w:r>
            <w:r w:rsidR="004D1B64">
              <w:t>и установка оборудования для зон</w:t>
            </w:r>
            <w:r>
              <w:t xml:space="preserve"> </w:t>
            </w:r>
            <w:r w:rsidR="004D1B64">
              <w:t>– апрель - май</w:t>
            </w:r>
          </w:p>
          <w:p w14:paraId="1A7137C4" w14:textId="77777777" w:rsidR="006366BC" w:rsidRPr="00E41AE3" w:rsidRDefault="004D1B64" w:rsidP="006366BC">
            <w:pPr>
              <w:jc w:val="both"/>
              <w:rPr>
                <w:i/>
              </w:rPr>
            </w:pPr>
            <w:r>
              <w:t xml:space="preserve">4.Презентация зон </w:t>
            </w:r>
            <w:r w:rsidR="006366BC">
              <w:t xml:space="preserve"> на Педагогическом совете </w:t>
            </w:r>
            <w:r w:rsidR="006366BC">
              <w:rPr>
                <w:i/>
              </w:rPr>
              <w:t xml:space="preserve">- </w:t>
            </w:r>
            <w:r w:rsidRPr="004D1B64">
              <w:rPr>
                <w:i/>
              </w:rPr>
              <w:t>август</w:t>
            </w:r>
          </w:p>
          <w:p w14:paraId="047520DD" w14:textId="77777777" w:rsidR="006366BC" w:rsidRDefault="004D1B64" w:rsidP="006366BC">
            <w:pPr>
              <w:jc w:val="both"/>
            </w:pPr>
            <w:r>
              <w:t xml:space="preserve">5. Востребованность зон </w:t>
            </w:r>
            <w:r w:rsidR="006366BC">
              <w:t xml:space="preserve"> детьми, педагогами и сотрудниками</w:t>
            </w:r>
          </w:p>
          <w:p w14:paraId="1C7A7CC7" w14:textId="77777777" w:rsidR="006366BC" w:rsidRPr="000E5BDB" w:rsidRDefault="006366BC" w:rsidP="006366BC">
            <w:pPr>
              <w:jc w:val="both"/>
            </w:pPr>
            <w:r>
              <w:t xml:space="preserve">Отчет на педагогическом совещании – </w:t>
            </w:r>
            <w:r w:rsidR="004D1B64" w:rsidRPr="004D1B64">
              <w:rPr>
                <w:i/>
              </w:rPr>
              <w:t>август</w:t>
            </w:r>
          </w:p>
        </w:tc>
      </w:tr>
      <w:tr w:rsidR="009A169E" w:rsidRPr="000E5BDB" w14:paraId="59FCDA37" w14:textId="77777777" w:rsidTr="00F828DF">
        <w:tc>
          <w:tcPr>
            <w:tcW w:w="9712" w:type="dxa"/>
            <w:gridSpan w:val="4"/>
          </w:tcPr>
          <w:p w14:paraId="19E0A3E9" w14:textId="77777777" w:rsidR="009A169E" w:rsidRDefault="009A169E" w:rsidP="009A169E">
            <w:pPr>
              <w:jc w:val="center"/>
            </w:pPr>
            <w:r>
              <w:rPr>
                <w:b/>
                <w:i/>
              </w:rPr>
              <w:t>2.3.3</w:t>
            </w:r>
            <w:r w:rsidRPr="000E5BDB">
              <w:rPr>
                <w:b/>
                <w:i/>
              </w:rPr>
              <w:t>.</w:t>
            </w:r>
            <w:r>
              <w:t xml:space="preserve"> </w:t>
            </w:r>
            <w:r w:rsidRPr="009A169E">
              <w:rPr>
                <w:b/>
                <w:i/>
              </w:rPr>
              <w:t>Система мер, направленная на организацию видов детской деятельности (игровой, коммуникативной, трудовой, познавательно-исследовательской, изобразительной, физической, конструктивной, музыкальной, чтение художественной литературы), организация детской деятельности в ходе режимных моментов, самостоятельная деятельность детей с привлечением родителей воспитанников и социальных партнёров.</w:t>
            </w:r>
          </w:p>
        </w:tc>
      </w:tr>
      <w:tr w:rsidR="009A169E" w:rsidRPr="000E5BDB" w14:paraId="014B12C8" w14:textId="77777777" w:rsidTr="006366BC">
        <w:tc>
          <w:tcPr>
            <w:tcW w:w="534" w:type="dxa"/>
          </w:tcPr>
          <w:p w14:paraId="544C4F23" w14:textId="77777777" w:rsidR="009A169E" w:rsidRPr="000E5BDB" w:rsidRDefault="009A169E" w:rsidP="009A169E">
            <w:pPr>
              <w:jc w:val="center"/>
            </w:pPr>
            <w:r w:rsidRPr="000E5BDB">
              <w:t>№</w:t>
            </w:r>
          </w:p>
          <w:p w14:paraId="0E84E5C8" w14:textId="77777777" w:rsidR="009A169E" w:rsidRPr="000E5BDB" w:rsidRDefault="009A169E" w:rsidP="009A169E">
            <w:pPr>
              <w:jc w:val="center"/>
            </w:pPr>
          </w:p>
        </w:tc>
        <w:tc>
          <w:tcPr>
            <w:tcW w:w="2487" w:type="dxa"/>
          </w:tcPr>
          <w:p w14:paraId="1B6FEAFF" w14:textId="77777777" w:rsidR="009A169E" w:rsidRPr="000E5BDB" w:rsidRDefault="009A169E" w:rsidP="009A169E">
            <w:pPr>
              <w:jc w:val="center"/>
            </w:pPr>
            <w:r>
              <w:t>Виды детской деятельности</w:t>
            </w:r>
          </w:p>
        </w:tc>
        <w:tc>
          <w:tcPr>
            <w:tcW w:w="6691" w:type="dxa"/>
            <w:gridSpan w:val="2"/>
          </w:tcPr>
          <w:p w14:paraId="2F96FB19" w14:textId="77777777" w:rsidR="009A169E" w:rsidRDefault="009A169E" w:rsidP="009A169E">
            <w:pPr>
              <w:jc w:val="center"/>
            </w:pPr>
            <w:r w:rsidRPr="000E5BDB">
              <w:t>Система мер</w:t>
            </w:r>
          </w:p>
          <w:p w14:paraId="4E2BCC57" w14:textId="77777777" w:rsidR="009A169E" w:rsidRPr="00C46DD7" w:rsidRDefault="009A169E" w:rsidP="009A169E">
            <w:pPr>
              <w:jc w:val="center"/>
              <w:rPr>
                <w:color w:val="FF0000"/>
              </w:rPr>
            </w:pPr>
          </w:p>
        </w:tc>
      </w:tr>
      <w:tr w:rsidR="009A169E" w:rsidRPr="000E5BDB" w14:paraId="4068BFB2" w14:textId="77777777" w:rsidTr="006366BC">
        <w:tc>
          <w:tcPr>
            <w:tcW w:w="534" w:type="dxa"/>
          </w:tcPr>
          <w:p w14:paraId="381C28B8" w14:textId="77777777" w:rsidR="009A169E" w:rsidRPr="000E5BDB" w:rsidRDefault="009A169E" w:rsidP="00AB6A42">
            <w:pPr>
              <w:pStyle w:val="a6"/>
              <w:numPr>
                <w:ilvl w:val="0"/>
                <w:numId w:val="40"/>
              </w:numPr>
              <w:jc w:val="both"/>
            </w:pPr>
          </w:p>
        </w:tc>
        <w:tc>
          <w:tcPr>
            <w:tcW w:w="2487" w:type="dxa"/>
          </w:tcPr>
          <w:p w14:paraId="2B52FF2D" w14:textId="77777777" w:rsidR="009A169E" w:rsidRPr="000E5BDB" w:rsidRDefault="009A169E" w:rsidP="00F828DF">
            <w:pPr>
              <w:jc w:val="both"/>
            </w:pPr>
            <w:r w:rsidRPr="000E5BDB">
              <w:t xml:space="preserve">Игровая </w:t>
            </w:r>
          </w:p>
          <w:p w14:paraId="2A14289B" w14:textId="77777777" w:rsidR="009A169E" w:rsidRPr="000E5BDB" w:rsidRDefault="009A169E" w:rsidP="00F828DF">
            <w:pPr>
              <w:jc w:val="both"/>
            </w:pPr>
          </w:p>
        </w:tc>
        <w:tc>
          <w:tcPr>
            <w:tcW w:w="6691" w:type="dxa"/>
            <w:gridSpan w:val="2"/>
          </w:tcPr>
          <w:p w14:paraId="6266922E" w14:textId="77777777" w:rsidR="009A169E" w:rsidRPr="000E5BDB" w:rsidRDefault="009A169E" w:rsidP="00F828DF">
            <w:pPr>
              <w:jc w:val="both"/>
              <w:rPr>
                <w:i/>
              </w:rPr>
            </w:pPr>
            <w:r w:rsidRPr="000E5BDB">
              <w:t xml:space="preserve">1. Проведение тематического клубного часа «Играем вместе» - </w:t>
            </w:r>
            <w:r w:rsidRPr="00D210CA">
              <w:rPr>
                <w:b/>
                <w:i/>
              </w:rPr>
              <w:t>1 раз в месяц</w:t>
            </w:r>
          </w:p>
          <w:p w14:paraId="1402E0AE" w14:textId="77777777" w:rsidR="009A169E" w:rsidRPr="00D210CA" w:rsidRDefault="009A169E" w:rsidP="00F828DF">
            <w:pPr>
              <w:jc w:val="both"/>
              <w:rPr>
                <w:b/>
                <w:i/>
              </w:rPr>
            </w:pPr>
            <w:r w:rsidRPr="000E5BDB">
              <w:t xml:space="preserve">2. Разработка и использование методического кейса </w:t>
            </w:r>
            <w:r w:rsidRPr="000E5BDB">
              <w:lastRenderedPageBreak/>
              <w:t xml:space="preserve">режиссёрских и сюжетных игр для детей раннего и дошкольного возраста </w:t>
            </w:r>
            <w:r>
              <w:rPr>
                <w:i/>
              </w:rPr>
              <w:t xml:space="preserve">– </w:t>
            </w:r>
            <w:r w:rsidRPr="00D210CA">
              <w:rPr>
                <w:b/>
                <w:i/>
              </w:rPr>
              <w:t xml:space="preserve">декабрь </w:t>
            </w:r>
          </w:p>
          <w:p w14:paraId="4D723140" w14:textId="77777777" w:rsidR="009A169E" w:rsidRPr="00D210CA" w:rsidRDefault="009A169E" w:rsidP="00F828DF">
            <w:pPr>
              <w:jc w:val="both"/>
              <w:rPr>
                <w:b/>
              </w:rPr>
            </w:pPr>
            <w:r w:rsidRPr="000E5BDB">
              <w:t xml:space="preserve">3. Проведение дистанционных занятий для детей под рубрикой «Игралочка» - </w:t>
            </w:r>
            <w:r w:rsidRPr="00D210CA">
              <w:rPr>
                <w:b/>
                <w:i/>
              </w:rPr>
              <w:t>в течение года</w:t>
            </w:r>
          </w:p>
          <w:p w14:paraId="30D84D60" w14:textId="77777777" w:rsidR="009A169E" w:rsidRPr="000E5BDB" w:rsidRDefault="009A169E" w:rsidP="00F828DF">
            <w:pPr>
              <w:jc w:val="both"/>
              <w:rPr>
                <w:i/>
              </w:rPr>
            </w:pPr>
            <w:r w:rsidRPr="000E5BDB">
              <w:t>4.Взаимоконтроль:</w:t>
            </w:r>
            <w:r>
              <w:t xml:space="preserve"> </w:t>
            </w:r>
            <w:r w:rsidRPr="000E5BDB">
              <w:t>«Использование активных форм взаимодействия со-деятельности и со-творчества с детьми в режиме дня»</w:t>
            </w:r>
            <w:r>
              <w:rPr>
                <w:i/>
              </w:rPr>
              <w:t xml:space="preserve">- </w:t>
            </w:r>
            <w:r w:rsidRPr="00D210CA">
              <w:rPr>
                <w:b/>
                <w:i/>
              </w:rPr>
              <w:t>февраль</w:t>
            </w:r>
          </w:p>
          <w:p w14:paraId="751D2FA4" w14:textId="77777777" w:rsidR="009A169E" w:rsidRPr="000E5BDB" w:rsidRDefault="009A169E" w:rsidP="00F828DF">
            <w:pPr>
              <w:jc w:val="both"/>
            </w:pPr>
            <w:r w:rsidRPr="000E5BDB">
              <w:t xml:space="preserve">5. Оценки эффективности предоставления времени и пространства </w:t>
            </w:r>
          </w:p>
          <w:p w14:paraId="7BB9A9A0" w14:textId="77777777" w:rsidR="009A169E" w:rsidRPr="000E5BDB" w:rsidRDefault="009A169E" w:rsidP="00F828DF">
            <w:pPr>
              <w:jc w:val="both"/>
              <w:rPr>
                <w:i/>
              </w:rPr>
            </w:pPr>
            <w:r w:rsidRPr="000E5BDB">
              <w:t>детской игре в режиме дня</w:t>
            </w:r>
            <w:r w:rsidRPr="000E5BDB">
              <w:rPr>
                <w:i/>
              </w:rPr>
              <w:t xml:space="preserve">– </w:t>
            </w:r>
            <w:r w:rsidRPr="00D210CA">
              <w:rPr>
                <w:b/>
                <w:i/>
              </w:rPr>
              <w:t>сентябрь- апрель</w:t>
            </w:r>
            <w:r>
              <w:rPr>
                <w:i/>
              </w:rPr>
              <w:t xml:space="preserve"> </w:t>
            </w:r>
          </w:p>
          <w:p w14:paraId="1CAD537E" w14:textId="77777777" w:rsidR="009A169E" w:rsidRPr="004551C6" w:rsidRDefault="009A169E" w:rsidP="00F828DF">
            <w:pPr>
              <w:rPr>
                <w:i/>
              </w:rPr>
            </w:pPr>
            <w:r w:rsidRPr="000E5BDB">
              <w:t xml:space="preserve">6.Экскурсии по ДОУ- РОЗ «Играй -город» </w:t>
            </w:r>
            <w:r>
              <w:rPr>
                <w:i/>
              </w:rPr>
              <w:t xml:space="preserve">- </w:t>
            </w:r>
            <w:r w:rsidRPr="00D210CA">
              <w:rPr>
                <w:b/>
                <w:i/>
              </w:rPr>
              <w:t>в течение уч.год</w:t>
            </w:r>
          </w:p>
        </w:tc>
      </w:tr>
      <w:tr w:rsidR="009A169E" w:rsidRPr="000E5BDB" w14:paraId="61B07386" w14:textId="77777777" w:rsidTr="006366BC">
        <w:tc>
          <w:tcPr>
            <w:tcW w:w="534" w:type="dxa"/>
          </w:tcPr>
          <w:p w14:paraId="0D8EEEFA" w14:textId="77777777" w:rsidR="009A169E" w:rsidRPr="000E5BDB" w:rsidRDefault="009A169E" w:rsidP="00AB6A42">
            <w:pPr>
              <w:pStyle w:val="a6"/>
              <w:numPr>
                <w:ilvl w:val="0"/>
                <w:numId w:val="40"/>
              </w:numPr>
              <w:jc w:val="both"/>
            </w:pPr>
          </w:p>
        </w:tc>
        <w:tc>
          <w:tcPr>
            <w:tcW w:w="2487" w:type="dxa"/>
          </w:tcPr>
          <w:p w14:paraId="3F72A218" w14:textId="77777777" w:rsidR="009A169E" w:rsidRPr="000E5BDB" w:rsidRDefault="009A169E" w:rsidP="00F828DF">
            <w:pPr>
              <w:jc w:val="both"/>
            </w:pPr>
            <w:r w:rsidRPr="000E5BDB">
              <w:t xml:space="preserve">Коммуникативная </w:t>
            </w:r>
          </w:p>
        </w:tc>
        <w:tc>
          <w:tcPr>
            <w:tcW w:w="6691" w:type="dxa"/>
            <w:gridSpan w:val="2"/>
          </w:tcPr>
          <w:p w14:paraId="2BC1522E" w14:textId="77777777" w:rsidR="009A169E" w:rsidRPr="000E5BDB" w:rsidRDefault="009A169E" w:rsidP="00F828DF">
            <w:pPr>
              <w:rPr>
                <w:i/>
              </w:rPr>
            </w:pPr>
            <w:r w:rsidRPr="000E5BDB">
              <w:t xml:space="preserve"> 1. Детский конкурс «Безопасный маршрут» - </w:t>
            </w:r>
            <w:r w:rsidRPr="00D210CA">
              <w:rPr>
                <w:b/>
                <w:i/>
              </w:rPr>
              <w:t>ноябрь</w:t>
            </w:r>
          </w:p>
          <w:p w14:paraId="327A71EC" w14:textId="77777777" w:rsidR="009A169E" w:rsidRPr="00D210CA" w:rsidRDefault="009A169E" w:rsidP="00F828DF">
            <w:pPr>
              <w:rPr>
                <w:b/>
                <w:i/>
              </w:rPr>
            </w:pPr>
            <w:r>
              <w:t xml:space="preserve">2. Проведение </w:t>
            </w:r>
            <w:r w:rsidRPr="000E5BDB">
              <w:t xml:space="preserve"> студии «Английский для малышей- </w:t>
            </w:r>
            <w:r w:rsidRPr="000E5BDB">
              <w:rPr>
                <w:i/>
              </w:rPr>
              <w:t>в течение уч.</w:t>
            </w:r>
            <w:r>
              <w:rPr>
                <w:i/>
              </w:rPr>
              <w:t xml:space="preserve"> </w:t>
            </w:r>
            <w:r w:rsidRPr="000E5BDB">
              <w:rPr>
                <w:i/>
              </w:rPr>
              <w:t>год</w:t>
            </w:r>
            <w:r>
              <w:rPr>
                <w:i/>
              </w:rPr>
              <w:t>а</w:t>
            </w:r>
          </w:p>
          <w:p w14:paraId="1E7141F4" w14:textId="77777777" w:rsidR="009A169E" w:rsidRPr="00D210CA" w:rsidRDefault="009A169E" w:rsidP="00F828DF">
            <w:pPr>
              <w:rPr>
                <w:b/>
                <w:i/>
              </w:rPr>
            </w:pPr>
            <w:r w:rsidRPr="000E5BDB">
              <w:t xml:space="preserve">3.Встречи с интересными людьми  </w:t>
            </w:r>
            <w:r>
              <w:rPr>
                <w:i/>
              </w:rPr>
              <w:t xml:space="preserve">- </w:t>
            </w:r>
            <w:r w:rsidRPr="00D210CA">
              <w:rPr>
                <w:b/>
                <w:i/>
              </w:rPr>
              <w:t>февраль</w:t>
            </w:r>
          </w:p>
          <w:p w14:paraId="79FBF199" w14:textId="77777777" w:rsidR="009A169E" w:rsidRPr="00D210CA" w:rsidRDefault="009A169E" w:rsidP="00F828DF">
            <w:pPr>
              <w:rPr>
                <w:b/>
                <w:i/>
              </w:rPr>
            </w:pPr>
            <w:r w:rsidRPr="000E5BDB">
              <w:t xml:space="preserve">4. Олимпиада «Калейдоскоп профессий» - </w:t>
            </w:r>
            <w:r w:rsidRPr="00D210CA">
              <w:rPr>
                <w:b/>
                <w:i/>
              </w:rPr>
              <w:t xml:space="preserve">апрель </w:t>
            </w:r>
          </w:p>
          <w:p w14:paraId="5170711E" w14:textId="77777777" w:rsidR="009A169E" w:rsidRPr="000E5BDB" w:rsidRDefault="009A169E" w:rsidP="00F828DF">
            <w:pPr>
              <w:rPr>
                <w:i/>
              </w:rPr>
            </w:pPr>
            <w:r w:rsidRPr="000E5BDB">
              <w:t>5.Конкурс чтецов: «Строки, опаленные войной…»</w:t>
            </w:r>
            <w:r>
              <w:rPr>
                <w:i/>
              </w:rPr>
              <w:t xml:space="preserve">- </w:t>
            </w:r>
            <w:r w:rsidRPr="00D210CA">
              <w:rPr>
                <w:b/>
                <w:i/>
              </w:rPr>
              <w:t>май</w:t>
            </w:r>
          </w:p>
        </w:tc>
      </w:tr>
      <w:tr w:rsidR="009A169E" w:rsidRPr="000E5BDB" w14:paraId="77A27A7D" w14:textId="77777777" w:rsidTr="006366BC">
        <w:tc>
          <w:tcPr>
            <w:tcW w:w="534" w:type="dxa"/>
          </w:tcPr>
          <w:p w14:paraId="494CBD89" w14:textId="77777777" w:rsidR="009A169E" w:rsidRPr="000E5BDB" w:rsidRDefault="009A169E" w:rsidP="00AB6A42">
            <w:pPr>
              <w:pStyle w:val="a6"/>
              <w:numPr>
                <w:ilvl w:val="0"/>
                <w:numId w:val="40"/>
              </w:numPr>
              <w:jc w:val="both"/>
            </w:pPr>
          </w:p>
        </w:tc>
        <w:tc>
          <w:tcPr>
            <w:tcW w:w="2487" w:type="dxa"/>
          </w:tcPr>
          <w:p w14:paraId="20101327" w14:textId="77777777" w:rsidR="009A169E" w:rsidRPr="000E5BDB" w:rsidRDefault="009A169E" w:rsidP="00F828DF">
            <w:pPr>
              <w:jc w:val="both"/>
            </w:pPr>
            <w:r w:rsidRPr="000E5BDB">
              <w:t xml:space="preserve">Трудовая </w:t>
            </w:r>
          </w:p>
        </w:tc>
        <w:tc>
          <w:tcPr>
            <w:tcW w:w="6691" w:type="dxa"/>
            <w:gridSpan w:val="2"/>
          </w:tcPr>
          <w:p w14:paraId="23BB859A" w14:textId="77777777" w:rsidR="009A169E" w:rsidRPr="00D210CA" w:rsidRDefault="009A169E" w:rsidP="00F828DF">
            <w:pPr>
              <w:jc w:val="both"/>
              <w:rPr>
                <w:b/>
                <w:color w:val="000000"/>
                <w:shd w:val="clear" w:color="auto" w:fill="FFFFFF"/>
              </w:rPr>
            </w:pPr>
            <w:r w:rsidRPr="000E5BDB">
              <w:rPr>
                <w:color w:val="000000"/>
                <w:shd w:val="clear" w:color="auto" w:fill="FFFFFF"/>
              </w:rPr>
              <w:t xml:space="preserve">1.Выставка детских рисунков на тему «Мой любимый детский сад» </w:t>
            </w:r>
            <w:r>
              <w:rPr>
                <w:i/>
                <w:color w:val="000000"/>
                <w:shd w:val="clear" w:color="auto" w:fill="FFFFFF"/>
              </w:rPr>
              <w:t xml:space="preserve">- </w:t>
            </w:r>
            <w:r w:rsidRPr="00D210CA">
              <w:rPr>
                <w:b/>
                <w:i/>
                <w:color w:val="000000"/>
                <w:shd w:val="clear" w:color="auto" w:fill="FFFFFF"/>
              </w:rPr>
              <w:t>сентябрь</w:t>
            </w:r>
          </w:p>
          <w:p w14:paraId="6C0134E4" w14:textId="77777777" w:rsidR="009A169E" w:rsidRPr="00D210CA" w:rsidRDefault="009A169E" w:rsidP="00F828DF">
            <w:pPr>
              <w:rPr>
                <w:b/>
                <w:color w:val="000000"/>
                <w:sz w:val="21"/>
                <w:szCs w:val="21"/>
              </w:rPr>
            </w:pPr>
            <w:r w:rsidRPr="000E5BDB">
              <w:rPr>
                <w:color w:val="000000"/>
              </w:rPr>
              <w:t>2.Мастер-класс «Куклы и дети»- </w:t>
            </w:r>
            <w:r w:rsidRPr="000E5BDB">
              <w:rPr>
                <w:i/>
                <w:iCs/>
                <w:color w:val="000000"/>
              </w:rPr>
              <w:t xml:space="preserve">(изготовление театральных кукол разного вида своими руками)- </w:t>
            </w:r>
            <w:r w:rsidRPr="00D210CA">
              <w:rPr>
                <w:b/>
                <w:i/>
                <w:iCs/>
                <w:color w:val="000000"/>
              </w:rPr>
              <w:t>октябрь</w:t>
            </w:r>
          </w:p>
          <w:p w14:paraId="055707C4" w14:textId="77777777" w:rsidR="009A169E" w:rsidRPr="00D210CA" w:rsidRDefault="009A169E" w:rsidP="00F828DF">
            <w:pPr>
              <w:rPr>
                <w:b/>
                <w:color w:val="000000"/>
                <w:sz w:val="21"/>
                <w:szCs w:val="21"/>
              </w:rPr>
            </w:pPr>
            <w:r w:rsidRPr="000E5BDB">
              <w:rPr>
                <w:color w:val="000000"/>
              </w:rPr>
              <w:t>3.Выставка декоративно-прикладного творчества «Подарок маме своими руками»</w:t>
            </w:r>
            <w:r>
              <w:rPr>
                <w:i/>
                <w:color w:val="000000"/>
              </w:rPr>
              <w:t xml:space="preserve">- </w:t>
            </w:r>
            <w:r w:rsidRPr="00D210CA">
              <w:rPr>
                <w:b/>
                <w:i/>
                <w:color w:val="000000"/>
              </w:rPr>
              <w:t xml:space="preserve">ноябрь </w:t>
            </w:r>
          </w:p>
          <w:p w14:paraId="76D1A445" w14:textId="77777777" w:rsidR="009A169E" w:rsidRPr="000E5BDB" w:rsidRDefault="009A169E" w:rsidP="00F828DF">
            <w:pPr>
              <w:jc w:val="both"/>
            </w:pPr>
            <w:r w:rsidRPr="000E5BDB">
              <w:t>4.«Неделя добрых дел»</w:t>
            </w:r>
          </w:p>
          <w:p w14:paraId="6397E280" w14:textId="77777777" w:rsidR="009A169E" w:rsidRPr="000E5BDB" w:rsidRDefault="009A169E" w:rsidP="00F828DF">
            <w:pPr>
              <w:jc w:val="both"/>
            </w:pPr>
            <w:r w:rsidRPr="000E5BDB">
              <w:t>Акция «Поможем малышам» (ремонт книг)</w:t>
            </w:r>
          </w:p>
          <w:p w14:paraId="54D93705" w14:textId="77777777" w:rsidR="009A169E" w:rsidRPr="00D210CA" w:rsidRDefault="009A169E" w:rsidP="00F828DF">
            <w:pPr>
              <w:jc w:val="both"/>
              <w:rPr>
                <w:b/>
                <w:i/>
              </w:rPr>
            </w:pPr>
            <w:r w:rsidRPr="000E5BDB">
              <w:t>Трудовой десант «Поможем воспитателю» (мытье игрушек)</w:t>
            </w:r>
            <w:r>
              <w:rPr>
                <w:i/>
              </w:rPr>
              <w:t xml:space="preserve">– </w:t>
            </w:r>
            <w:r w:rsidRPr="00D210CA">
              <w:rPr>
                <w:b/>
                <w:i/>
              </w:rPr>
              <w:t xml:space="preserve">январь </w:t>
            </w:r>
          </w:p>
          <w:p w14:paraId="2C209196" w14:textId="77777777" w:rsidR="009A169E" w:rsidRPr="000E5BDB" w:rsidRDefault="009A169E" w:rsidP="00F828DF">
            <w:pPr>
              <w:jc w:val="both"/>
              <w:rPr>
                <w:i/>
              </w:rPr>
            </w:pPr>
            <w:r w:rsidRPr="000E5BDB">
              <w:t xml:space="preserve">5.Мастер класс «Папа может все» </w:t>
            </w:r>
            <w:r>
              <w:rPr>
                <w:i/>
              </w:rPr>
              <w:t xml:space="preserve">- </w:t>
            </w:r>
            <w:r w:rsidRPr="00D210CA">
              <w:rPr>
                <w:b/>
                <w:i/>
              </w:rPr>
              <w:t>февраль.</w:t>
            </w:r>
          </w:p>
          <w:p w14:paraId="787DE801" w14:textId="77777777" w:rsidR="009A169E" w:rsidRPr="00D210CA" w:rsidRDefault="009A169E" w:rsidP="00F828DF">
            <w:pPr>
              <w:jc w:val="both"/>
              <w:rPr>
                <w:b/>
                <w:i/>
              </w:rPr>
            </w:pPr>
            <w:r w:rsidRPr="000E5BDB">
              <w:t>Мастер класс «Мама может все»</w:t>
            </w:r>
            <w:r>
              <w:rPr>
                <w:i/>
              </w:rPr>
              <w:t xml:space="preserve">- </w:t>
            </w:r>
            <w:r w:rsidRPr="00D210CA">
              <w:rPr>
                <w:b/>
                <w:i/>
              </w:rPr>
              <w:t>март</w:t>
            </w:r>
          </w:p>
          <w:p w14:paraId="113A5744" w14:textId="77777777" w:rsidR="009A169E" w:rsidRPr="000E5BDB" w:rsidRDefault="009A169E" w:rsidP="00F828DF">
            <w:pPr>
              <w:jc w:val="both"/>
            </w:pPr>
            <w:r w:rsidRPr="000E5BDB">
              <w:t>6. «Весенняя неделя добра»</w:t>
            </w:r>
          </w:p>
          <w:p w14:paraId="06328A92" w14:textId="77777777" w:rsidR="009A169E" w:rsidRPr="000E5BDB" w:rsidRDefault="009A169E" w:rsidP="00F828DF">
            <w:pPr>
              <w:jc w:val="both"/>
            </w:pPr>
            <w:r w:rsidRPr="000E5BDB">
              <w:t>Операция «Помоги природе»</w:t>
            </w:r>
          </w:p>
          <w:p w14:paraId="5BFAC5B9" w14:textId="77777777" w:rsidR="009A169E" w:rsidRPr="000E5BDB" w:rsidRDefault="009A169E" w:rsidP="00F828DF">
            <w:pPr>
              <w:jc w:val="both"/>
            </w:pPr>
            <w:r w:rsidRPr="000E5BDB">
              <w:t>Конкурс «Чистый участок»</w:t>
            </w:r>
          </w:p>
          <w:p w14:paraId="3E803D5F" w14:textId="77777777" w:rsidR="009A169E" w:rsidRPr="000E5BDB" w:rsidRDefault="009A169E" w:rsidP="00F828DF">
            <w:pPr>
              <w:jc w:val="both"/>
            </w:pPr>
            <w:r w:rsidRPr="000E5BDB">
              <w:t>Оформление Стенгазеты «Наши родители на работе»</w:t>
            </w:r>
          </w:p>
          <w:p w14:paraId="58BF4651" w14:textId="77777777" w:rsidR="009A169E" w:rsidRPr="00D210CA" w:rsidRDefault="009A169E" w:rsidP="00F828DF">
            <w:pPr>
              <w:jc w:val="both"/>
              <w:rPr>
                <w:b/>
                <w:i/>
              </w:rPr>
            </w:pPr>
            <w:r w:rsidRPr="000E5BDB">
              <w:t>Экскурсия в пожарную часть</w:t>
            </w:r>
            <w:r>
              <w:rPr>
                <w:i/>
              </w:rPr>
              <w:t xml:space="preserve">– </w:t>
            </w:r>
            <w:r w:rsidRPr="00D210CA">
              <w:rPr>
                <w:b/>
                <w:i/>
              </w:rPr>
              <w:t>апрель</w:t>
            </w:r>
          </w:p>
          <w:p w14:paraId="3CF98557" w14:textId="77777777" w:rsidR="009A169E" w:rsidRPr="000E5BDB" w:rsidRDefault="009A169E" w:rsidP="00F828DF">
            <w:pPr>
              <w:jc w:val="both"/>
            </w:pPr>
            <w:r w:rsidRPr="000E5BDB">
              <w:t>7. Акция «Дедушкина медаль» (изготовление открыток)</w:t>
            </w:r>
          </w:p>
          <w:p w14:paraId="4B7D345F" w14:textId="77777777" w:rsidR="009A169E" w:rsidRPr="000E5BDB" w:rsidRDefault="009A169E" w:rsidP="00F828DF">
            <w:pPr>
              <w:jc w:val="both"/>
            </w:pPr>
            <w:r w:rsidRPr="000E5BDB">
              <w:t>Стенгазета «Я помню, я горжусь!»</w:t>
            </w:r>
          </w:p>
          <w:p w14:paraId="1D4EEB38" w14:textId="77777777" w:rsidR="009A169E" w:rsidRPr="000E5BDB" w:rsidRDefault="009A169E" w:rsidP="00F828DF">
            <w:pPr>
              <w:jc w:val="both"/>
            </w:pPr>
            <w:r w:rsidRPr="000E5BDB">
              <w:t>Экскурсия на мемориал</w:t>
            </w:r>
            <w:r>
              <w:rPr>
                <w:i/>
              </w:rPr>
              <w:t xml:space="preserve">– </w:t>
            </w:r>
            <w:r w:rsidRPr="00D210CA">
              <w:rPr>
                <w:b/>
                <w:i/>
              </w:rPr>
              <w:t>май</w:t>
            </w:r>
          </w:p>
        </w:tc>
      </w:tr>
      <w:tr w:rsidR="009A169E" w:rsidRPr="000E5BDB" w14:paraId="5FC8672D" w14:textId="77777777" w:rsidTr="006366BC">
        <w:tc>
          <w:tcPr>
            <w:tcW w:w="534" w:type="dxa"/>
          </w:tcPr>
          <w:p w14:paraId="2F4201A0" w14:textId="77777777" w:rsidR="009A169E" w:rsidRPr="000E5BDB" w:rsidRDefault="009A169E" w:rsidP="00AB6A42">
            <w:pPr>
              <w:pStyle w:val="a6"/>
              <w:numPr>
                <w:ilvl w:val="0"/>
                <w:numId w:val="40"/>
              </w:numPr>
              <w:jc w:val="both"/>
            </w:pPr>
          </w:p>
        </w:tc>
        <w:tc>
          <w:tcPr>
            <w:tcW w:w="2487" w:type="dxa"/>
          </w:tcPr>
          <w:p w14:paraId="1245267A" w14:textId="77777777" w:rsidR="009A169E" w:rsidRPr="000E5BDB" w:rsidRDefault="009A169E" w:rsidP="00F828DF">
            <w:pPr>
              <w:jc w:val="both"/>
            </w:pPr>
            <w:r w:rsidRPr="000E5BDB">
              <w:t xml:space="preserve">Познавательно-исследовательская  </w:t>
            </w:r>
          </w:p>
        </w:tc>
        <w:tc>
          <w:tcPr>
            <w:tcW w:w="6691" w:type="dxa"/>
            <w:gridSpan w:val="2"/>
          </w:tcPr>
          <w:p w14:paraId="01E1D783" w14:textId="77777777" w:rsidR="009A169E" w:rsidRPr="000E5BDB" w:rsidRDefault="009A169E" w:rsidP="00F828DF">
            <w:pPr>
              <w:rPr>
                <w:i/>
              </w:rPr>
            </w:pPr>
            <w:r w:rsidRPr="000E5BDB">
              <w:t xml:space="preserve">1.Проект «Эколята» - </w:t>
            </w:r>
            <w:r w:rsidRPr="00D210CA">
              <w:rPr>
                <w:b/>
                <w:i/>
              </w:rPr>
              <w:t>в течение уч.года</w:t>
            </w:r>
            <w:r>
              <w:rPr>
                <w:i/>
              </w:rPr>
              <w:t xml:space="preserve"> </w:t>
            </w:r>
          </w:p>
          <w:p w14:paraId="5015711D" w14:textId="77777777" w:rsidR="009A169E" w:rsidRPr="000E5BDB" w:rsidRDefault="009A169E" w:rsidP="00F828DF">
            <w:pPr>
              <w:rPr>
                <w:i/>
              </w:rPr>
            </w:pPr>
            <w:r w:rsidRPr="000E5BDB">
              <w:t xml:space="preserve">2.Конкурс «Я – исследователь» - </w:t>
            </w:r>
            <w:r w:rsidRPr="00D210CA">
              <w:rPr>
                <w:b/>
                <w:i/>
              </w:rPr>
              <w:t>ноябрь</w:t>
            </w:r>
            <w:r>
              <w:rPr>
                <w:i/>
              </w:rPr>
              <w:t xml:space="preserve"> </w:t>
            </w:r>
          </w:p>
          <w:p w14:paraId="61A14C0A" w14:textId="77777777" w:rsidR="009A169E" w:rsidRPr="00D210CA" w:rsidRDefault="009A169E" w:rsidP="00F828DF">
            <w:pPr>
              <w:rPr>
                <w:b/>
                <w:i/>
              </w:rPr>
            </w:pPr>
            <w:r w:rsidRPr="000E5BDB">
              <w:t xml:space="preserve">3.Акции: «Добрые крышечки» </w:t>
            </w:r>
            <w:r w:rsidRPr="000E5BDB">
              <w:rPr>
                <w:i/>
              </w:rPr>
              <w:t xml:space="preserve">- </w:t>
            </w:r>
            <w:r w:rsidRPr="00D210CA">
              <w:rPr>
                <w:b/>
                <w:i/>
              </w:rPr>
              <w:t>февраль</w:t>
            </w:r>
          </w:p>
          <w:p w14:paraId="03EEF8B3" w14:textId="77777777" w:rsidR="009A169E" w:rsidRPr="000E5BDB" w:rsidRDefault="009A169E" w:rsidP="00F828DF">
            <w:pPr>
              <w:rPr>
                <w:i/>
              </w:rPr>
            </w:pPr>
            <w:r w:rsidRPr="000E5BDB">
              <w:t>«Накорми птиц»</w:t>
            </w:r>
            <w:r>
              <w:rPr>
                <w:i/>
              </w:rPr>
              <w:t xml:space="preserve"> - </w:t>
            </w:r>
            <w:r w:rsidRPr="00D210CA">
              <w:rPr>
                <w:b/>
                <w:i/>
              </w:rPr>
              <w:t>январь-февраль</w:t>
            </w:r>
          </w:p>
          <w:p w14:paraId="01C78F12" w14:textId="77777777" w:rsidR="009A169E" w:rsidRPr="00D210CA" w:rsidRDefault="009A169E" w:rsidP="00F828DF">
            <w:pPr>
              <w:rPr>
                <w:b/>
                <w:i/>
              </w:rPr>
            </w:pPr>
            <w:r w:rsidRPr="000E5BDB">
              <w:t>4.Акция «Синичкин день»</w:t>
            </w:r>
            <w:r>
              <w:rPr>
                <w:i/>
              </w:rPr>
              <w:t xml:space="preserve">- </w:t>
            </w:r>
            <w:r w:rsidRPr="00D210CA">
              <w:rPr>
                <w:b/>
                <w:i/>
              </w:rPr>
              <w:t>март</w:t>
            </w:r>
          </w:p>
        </w:tc>
      </w:tr>
      <w:tr w:rsidR="009A169E" w:rsidRPr="000E5BDB" w14:paraId="6C0C9D7A" w14:textId="77777777" w:rsidTr="006366BC">
        <w:tc>
          <w:tcPr>
            <w:tcW w:w="534" w:type="dxa"/>
          </w:tcPr>
          <w:p w14:paraId="262B07B0" w14:textId="77777777" w:rsidR="009A169E" w:rsidRPr="000E5BDB" w:rsidRDefault="009A169E" w:rsidP="00AB6A42">
            <w:pPr>
              <w:pStyle w:val="a6"/>
              <w:numPr>
                <w:ilvl w:val="0"/>
                <w:numId w:val="40"/>
              </w:numPr>
              <w:jc w:val="both"/>
            </w:pPr>
          </w:p>
        </w:tc>
        <w:tc>
          <w:tcPr>
            <w:tcW w:w="2487" w:type="dxa"/>
          </w:tcPr>
          <w:p w14:paraId="5BD2A95A" w14:textId="77777777" w:rsidR="009A169E" w:rsidRPr="000E5BDB" w:rsidRDefault="009A169E" w:rsidP="00F828DF">
            <w:pPr>
              <w:jc w:val="both"/>
            </w:pPr>
            <w:r w:rsidRPr="000E5BDB">
              <w:t xml:space="preserve">Конструктивная </w:t>
            </w:r>
          </w:p>
        </w:tc>
        <w:tc>
          <w:tcPr>
            <w:tcW w:w="6691" w:type="dxa"/>
            <w:gridSpan w:val="2"/>
          </w:tcPr>
          <w:p w14:paraId="3BB7C74C" w14:textId="77777777" w:rsidR="009A169E" w:rsidRPr="000E5BDB" w:rsidRDefault="009A169E" w:rsidP="00F828DF">
            <w:pPr>
              <w:jc w:val="both"/>
              <w:rPr>
                <w:i/>
              </w:rPr>
            </w:pPr>
            <w:r w:rsidRPr="000E5BDB">
              <w:t>1. Разработка и использование в работе с детьми карточек с идеями по сборке различных моделей с использованием ЛЕГО и ТИКО конструктора в группах ДОУ</w:t>
            </w:r>
            <w:r w:rsidRPr="000E5BDB">
              <w:rPr>
                <w:b/>
              </w:rPr>
              <w:t xml:space="preserve">– </w:t>
            </w:r>
            <w:r w:rsidRPr="00D210CA">
              <w:rPr>
                <w:b/>
                <w:i/>
              </w:rPr>
              <w:t>сентябрь</w:t>
            </w:r>
          </w:p>
          <w:p w14:paraId="14659424" w14:textId="77777777" w:rsidR="009A169E" w:rsidRPr="00D210CA" w:rsidRDefault="009A169E" w:rsidP="00F828DF">
            <w:pPr>
              <w:jc w:val="both"/>
              <w:rPr>
                <w:b/>
                <w:i/>
              </w:rPr>
            </w:pPr>
            <w:r w:rsidRPr="000E5BDB">
              <w:t xml:space="preserve">2. Проведение тематических дней по конструктивной деятельности в условиях ЦЦР </w:t>
            </w:r>
            <w:r w:rsidRPr="000E5BDB">
              <w:rPr>
                <w:i/>
              </w:rPr>
              <w:t xml:space="preserve">– </w:t>
            </w:r>
            <w:r w:rsidRPr="00D210CA">
              <w:rPr>
                <w:b/>
                <w:i/>
              </w:rPr>
              <w:t>ежемесячно, в соответствии с планом тематических дней.</w:t>
            </w:r>
          </w:p>
          <w:p w14:paraId="17F0E147" w14:textId="77777777" w:rsidR="009A169E" w:rsidRPr="000E5BDB" w:rsidRDefault="009A169E" w:rsidP="00F828DF">
            <w:pPr>
              <w:jc w:val="both"/>
              <w:rPr>
                <w:i/>
              </w:rPr>
            </w:pPr>
            <w:r w:rsidRPr="000E5BDB">
              <w:t xml:space="preserve">3. Детско–родительский проект «Белгород – мой край родной» - </w:t>
            </w:r>
            <w:r w:rsidRPr="00D210CA">
              <w:rPr>
                <w:b/>
                <w:i/>
              </w:rPr>
              <w:t>февраль</w:t>
            </w:r>
            <w:r>
              <w:rPr>
                <w:b/>
                <w:i/>
              </w:rPr>
              <w:t xml:space="preserve"> </w:t>
            </w:r>
            <w:r w:rsidRPr="00D210CA">
              <w:rPr>
                <w:b/>
                <w:i/>
              </w:rPr>
              <w:t>.</w:t>
            </w:r>
          </w:p>
          <w:p w14:paraId="0EFF1D1D" w14:textId="77777777" w:rsidR="009A169E" w:rsidRPr="000E5BDB" w:rsidRDefault="009A169E" w:rsidP="00F828DF">
            <w:pPr>
              <w:jc w:val="both"/>
              <w:rPr>
                <w:i/>
              </w:rPr>
            </w:pPr>
            <w:r w:rsidRPr="000E5BDB">
              <w:t xml:space="preserve">4. ЛЕГО-фестиваль – </w:t>
            </w:r>
            <w:r w:rsidRPr="00D210CA">
              <w:rPr>
                <w:b/>
                <w:i/>
              </w:rPr>
              <w:t>апрель</w:t>
            </w:r>
          </w:p>
        </w:tc>
      </w:tr>
      <w:tr w:rsidR="009A169E" w:rsidRPr="000E5BDB" w14:paraId="2110C101" w14:textId="77777777" w:rsidTr="006366BC">
        <w:tc>
          <w:tcPr>
            <w:tcW w:w="534" w:type="dxa"/>
          </w:tcPr>
          <w:p w14:paraId="3B023726" w14:textId="77777777" w:rsidR="009A169E" w:rsidRPr="000E5BDB" w:rsidRDefault="009A169E" w:rsidP="00AB6A42">
            <w:pPr>
              <w:pStyle w:val="a6"/>
              <w:numPr>
                <w:ilvl w:val="0"/>
                <w:numId w:val="40"/>
              </w:numPr>
              <w:jc w:val="both"/>
            </w:pPr>
          </w:p>
        </w:tc>
        <w:tc>
          <w:tcPr>
            <w:tcW w:w="2487" w:type="dxa"/>
          </w:tcPr>
          <w:p w14:paraId="5F0A80F3" w14:textId="77777777" w:rsidR="009A169E" w:rsidRPr="000E5BDB" w:rsidRDefault="009A169E" w:rsidP="00F828DF">
            <w:pPr>
              <w:jc w:val="both"/>
            </w:pPr>
            <w:r w:rsidRPr="000E5BDB">
              <w:t xml:space="preserve">Изобразительная </w:t>
            </w:r>
          </w:p>
        </w:tc>
        <w:tc>
          <w:tcPr>
            <w:tcW w:w="6691" w:type="dxa"/>
            <w:gridSpan w:val="2"/>
          </w:tcPr>
          <w:p w14:paraId="3101C371" w14:textId="77777777" w:rsidR="009A169E" w:rsidRPr="000E5BDB" w:rsidRDefault="009A169E" w:rsidP="00F828DF">
            <w:pPr>
              <w:rPr>
                <w:i/>
              </w:rPr>
            </w:pPr>
            <w:r w:rsidRPr="000E5BDB">
              <w:t>1.Экскурси</w:t>
            </w:r>
            <w:r>
              <w:t>и по ДОУ- РОЗ</w:t>
            </w:r>
            <w:r w:rsidRPr="000E5BDB">
              <w:t xml:space="preserve"> </w:t>
            </w:r>
            <w:r w:rsidRPr="000E5BDB">
              <w:rPr>
                <w:i/>
              </w:rPr>
              <w:t>- в течение уч.</w:t>
            </w:r>
            <w:r>
              <w:rPr>
                <w:i/>
              </w:rPr>
              <w:t xml:space="preserve"> </w:t>
            </w:r>
            <w:r w:rsidRPr="000E5BDB">
              <w:rPr>
                <w:i/>
              </w:rPr>
              <w:t>год</w:t>
            </w:r>
            <w:r>
              <w:rPr>
                <w:i/>
              </w:rPr>
              <w:t>а</w:t>
            </w:r>
          </w:p>
          <w:p w14:paraId="2BB3A5BC" w14:textId="77777777" w:rsidR="009A169E" w:rsidRPr="000E5BDB" w:rsidRDefault="009A169E" w:rsidP="00F828DF">
            <w:pPr>
              <w:rPr>
                <w:i/>
                <w:iCs/>
                <w:color w:val="000000"/>
                <w:bdr w:val="none" w:sz="0" w:space="0" w:color="auto" w:frame="1"/>
                <w:shd w:val="clear" w:color="auto" w:fill="FFFFFF"/>
              </w:rPr>
            </w:pPr>
            <w:r w:rsidRPr="000E5BDB">
              <w:rPr>
                <w:iCs/>
                <w:color w:val="000000"/>
                <w:bdr w:val="none" w:sz="0" w:space="0" w:color="auto" w:frame="1"/>
                <w:shd w:val="clear" w:color="auto" w:fill="FFFFFF"/>
              </w:rPr>
              <w:lastRenderedPageBreak/>
              <w:t xml:space="preserve">2.Изготовление пластин с использованием цветов для украшения группы </w:t>
            </w:r>
            <w:r>
              <w:rPr>
                <w:i/>
                <w:iCs/>
                <w:color w:val="000000"/>
                <w:bdr w:val="none" w:sz="0" w:space="0" w:color="auto" w:frame="1"/>
                <w:shd w:val="clear" w:color="auto" w:fill="FFFFFF"/>
              </w:rPr>
              <w:t xml:space="preserve">– </w:t>
            </w:r>
            <w:r w:rsidRPr="002F6EDA">
              <w:rPr>
                <w:b/>
                <w:i/>
                <w:iCs/>
                <w:color w:val="000000"/>
                <w:bdr w:val="none" w:sz="0" w:space="0" w:color="auto" w:frame="1"/>
                <w:shd w:val="clear" w:color="auto" w:fill="FFFFFF"/>
              </w:rPr>
              <w:t xml:space="preserve">сентябрь </w:t>
            </w:r>
          </w:p>
          <w:p w14:paraId="25E9F56A" w14:textId="77777777" w:rsidR="009A169E" w:rsidRPr="000E5BDB" w:rsidRDefault="009A169E" w:rsidP="00F828DF">
            <w:pPr>
              <w:rPr>
                <w:i/>
              </w:rPr>
            </w:pPr>
            <w:r w:rsidRPr="000E5BDB">
              <w:t xml:space="preserve">3.Тематический досуг «Сказочный сад» – </w:t>
            </w:r>
            <w:r w:rsidRPr="002F6EDA">
              <w:rPr>
                <w:b/>
                <w:i/>
              </w:rPr>
              <w:t xml:space="preserve">октябрь </w:t>
            </w:r>
          </w:p>
          <w:p w14:paraId="1B78AE5D" w14:textId="77777777" w:rsidR="009A169E" w:rsidRPr="002F6EDA" w:rsidRDefault="009A169E" w:rsidP="00F828DF">
            <w:pPr>
              <w:rPr>
                <w:b/>
              </w:rPr>
            </w:pPr>
            <w:r>
              <w:t>4.Конкурс «</w:t>
            </w:r>
            <w:r w:rsidRPr="000E5BDB">
              <w:t>Елочная игрушка»</w:t>
            </w:r>
            <w:r>
              <w:t xml:space="preserve"> </w:t>
            </w:r>
            <w:r w:rsidRPr="000E5BDB">
              <w:rPr>
                <w:i/>
              </w:rPr>
              <w:t xml:space="preserve">- </w:t>
            </w:r>
            <w:r w:rsidRPr="002F6EDA">
              <w:rPr>
                <w:b/>
                <w:i/>
              </w:rPr>
              <w:t xml:space="preserve">декабрь </w:t>
            </w:r>
          </w:p>
          <w:p w14:paraId="7FC5EADE" w14:textId="77777777" w:rsidR="009A169E" w:rsidRPr="002F6EDA" w:rsidRDefault="009A169E" w:rsidP="00F828DF">
            <w:pPr>
              <w:jc w:val="both"/>
              <w:rPr>
                <w:b/>
                <w:i/>
              </w:rPr>
            </w:pPr>
            <w:r w:rsidRPr="000E5BDB">
              <w:t>5.Тематический досуг «Вдоль по реченьке лебедушка плывет...»</w:t>
            </w:r>
            <w:r>
              <w:t xml:space="preserve"> </w:t>
            </w:r>
            <w:r>
              <w:rPr>
                <w:i/>
              </w:rPr>
              <w:t xml:space="preserve">- </w:t>
            </w:r>
            <w:r w:rsidRPr="002F6EDA">
              <w:rPr>
                <w:b/>
                <w:i/>
              </w:rPr>
              <w:t xml:space="preserve">январь </w:t>
            </w:r>
          </w:p>
          <w:p w14:paraId="66D0329E" w14:textId="77777777" w:rsidR="009A169E" w:rsidRPr="002F6EDA" w:rsidRDefault="009A169E" w:rsidP="00F828DF">
            <w:pPr>
              <w:jc w:val="both"/>
              <w:rPr>
                <w:b/>
                <w:i/>
              </w:rPr>
            </w:pPr>
            <w:r w:rsidRPr="000E5BDB">
              <w:t xml:space="preserve">6.Тематический досуг «Русский сувенир - матрешка» </w:t>
            </w:r>
            <w:r>
              <w:rPr>
                <w:i/>
              </w:rPr>
              <w:t xml:space="preserve">- </w:t>
            </w:r>
            <w:r w:rsidRPr="002F6EDA">
              <w:rPr>
                <w:b/>
                <w:i/>
              </w:rPr>
              <w:t xml:space="preserve">февраль </w:t>
            </w:r>
          </w:p>
          <w:p w14:paraId="5C32CDDC" w14:textId="77777777" w:rsidR="009A169E" w:rsidRPr="002F6EDA" w:rsidRDefault="009A169E" w:rsidP="00F828DF">
            <w:pPr>
              <w:jc w:val="both"/>
              <w:rPr>
                <w:b/>
                <w:i/>
              </w:rPr>
            </w:pPr>
            <w:r w:rsidRPr="000E5BDB">
              <w:t xml:space="preserve">7.Развлечение «Путешествие по радуге» - </w:t>
            </w:r>
            <w:r w:rsidRPr="002F6EDA">
              <w:rPr>
                <w:b/>
                <w:i/>
              </w:rPr>
              <w:t>апрель</w:t>
            </w:r>
          </w:p>
          <w:p w14:paraId="2410516E" w14:textId="77777777" w:rsidR="009A169E" w:rsidRPr="000E5BDB" w:rsidRDefault="009A169E" w:rsidP="00F828DF">
            <w:pPr>
              <w:jc w:val="both"/>
            </w:pPr>
            <w:r w:rsidRPr="000E5BDB">
              <w:t xml:space="preserve">8.Интегрированное развлечение «Город мастеров» </w:t>
            </w:r>
            <w:r w:rsidRPr="000E5BDB">
              <w:rPr>
                <w:i/>
              </w:rPr>
              <w:t xml:space="preserve">- </w:t>
            </w:r>
            <w:r w:rsidRPr="002F6EDA">
              <w:rPr>
                <w:b/>
                <w:i/>
              </w:rPr>
              <w:t>май</w:t>
            </w:r>
          </w:p>
        </w:tc>
      </w:tr>
      <w:tr w:rsidR="009A169E" w:rsidRPr="000E5BDB" w14:paraId="0B4E7A6F" w14:textId="77777777" w:rsidTr="006366BC">
        <w:tc>
          <w:tcPr>
            <w:tcW w:w="534" w:type="dxa"/>
          </w:tcPr>
          <w:p w14:paraId="1AC90740" w14:textId="77777777" w:rsidR="009A169E" w:rsidRPr="000E5BDB" w:rsidRDefault="009A169E" w:rsidP="00AB6A42">
            <w:pPr>
              <w:pStyle w:val="a6"/>
              <w:numPr>
                <w:ilvl w:val="0"/>
                <w:numId w:val="40"/>
              </w:numPr>
              <w:jc w:val="both"/>
            </w:pPr>
          </w:p>
        </w:tc>
        <w:tc>
          <w:tcPr>
            <w:tcW w:w="2487" w:type="dxa"/>
          </w:tcPr>
          <w:p w14:paraId="2D27EB75" w14:textId="77777777" w:rsidR="009A169E" w:rsidRPr="000E5BDB" w:rsidRDefault="009A169E" w:rsidP="00F828DF">
            <w:pPr>
              <w:jc w:val="both"/>
            </w:pPr>
            <w:r w:rsidRPr="000E5BDB">
              <w:t xml:space="preserve">Физическая </w:t>
            </w:r>
          </w:p>
        </w:tc>
        <w:tc>
          <w:tcPr>
            <w:tcW w:w="6691" w:type="dxa"/>
            <w:gridSpan w:val="2"/>
          </w:tcPr>
          <w:p w14:paraId="6F80ACBC" w14:textId="77777777" w:rsidR="009A169E" w:rsidRPr="000E5BDB" w:rsidRDefault="009A169E" w:rsidP="00F828DF">
            <w:pPr>
              <w:jc w:val="both"/>
              <w:rPr>
                <w:i/>
              </w:rPr>
            </w:pPr>
            <w:r w:rsidRPr="000E5BDB">
              <w:t>1.В соответствии с планом физкультурных праздников и развлечений</w:t>
            </w:r>
            <w:r>
              <w:t xml:space="preserve"> </w:t>
            </w:r>
            <w:r w:rsidRPr="000E5BDB">
              <w:rPr>
                <w:i/>
              </w:rPr>
              <w:t>(приложение)</w:t>
            </w:r>
          </w:p>
          <w:p w14:paraId="366FA235" w14:textId="77777777" w:rsidR="009A169E" w:rsidRPr="000E5BDB" w:rsidRDefault="009A169E" w:rsidP="00F828DF">
            <w:pPr>
              <w:jc w:val="both"/>
              <w:rPr>
                <w:i/>
              </w:rPr>
            </w:pPr>
            <w:r w:rsidRPr="000E5BDB">
              <w:t>2. Проведение пла</w:t>
            </w:r>
            <w:r>
              <w:t>тной студии  «Апельсин</w:t>
            </w:r>
            <w:r w:rsidRPr="000E5BDB">
              <w:t xml:space="preserve">» - </w:t>
            </w:r>
            <w:r w:rsidRPr="000E5BDB">
              <w:rPr>
                <w:i/>
              </w:rPr>
              <w:t>в течение уч.</w:t>
            </w:r>
            <w:r>
              <w:rPr>
                <w:i/>
              </w:rPr>
              <w:t xml:space="preserve"> </w:t>
            </w:r>
            <w:r w:rsidRPr="000E5BDB">
              <w:rPr>
                <w:i/>
              </w:rPr>
              <w:t>год</w:t>
            </w:r>
            <w:r>
              <w:rPr>
                <w:i/>
              </w:rPr>
              <w:t>а</w:t>
            </w:r>
          </w:p>
          <w:p w14:paraId="73AE931B" w14:textId="77777777" w:rsidR="009A169E" w:rsidRPr="000E5BDB" w:rsidRDefault="009A169E" w:rsidP="00F828DF">
            <w:pPr>
              <w:jc w:val="both"/>
              <w:rPr>
                <w:i/>
              </w:rPr>
            </w:pPr>
            <w:r w:rsidRPr="000E5BDB">
              <w:t>3</w:t>
            </w:r>
            <w:r w:rsidRPr="000E5BDB">
              <w:rPr>
                <w:i/>
              </w:rPr>
              <w:t>.</w:t>
            </w:r>
            <w:r w:rsidRPr="000E5BDB">
              <w:t xml:space="preserve"> Проведение платной студии по мини-футболу - </w:t>
            </w:r>
            <w:r w:rsidRPr="002F6EDA">
              <w:rPr>
                <w:b/>
                <w:i/>
              </w:rPr>
              <w:t>октябрь-май</w:t>
            </w:r>
            <w:r>
              <w:rPr>
                <w:i/>
              </w:rPr>
              <w:t xml:space="preserve"> </w:t>
            </w:r>
          </w:p>
        </w:tc>
      </w:tr>
      <w:tr w:rsidR="009A169E" w:rsidRPr="000E5BDB" w14:paraId="2C525316" w14:textId="77777777" w:rsidTr="006366BC">
        <w:tc>
          <w:tcPr>
            <w:tcW w:w="534" w:type="dxa"/>
          </w:tcPr>
          <w:p w14:paraId="5CBB9F1B" w14:textId="77777777" w:rsidR="009A169E" w:rsidRPr="000E5BDB" w:rsidRDefault="009A169E" w:rsidP="00AB6A42">
            <w:pPr>
              <w:pStyle w:val="a6"/>
              <w:numPr>
                <w:ilvl w:val="0"/>
                <w:numId w:val="40"/>
              </w:numPr>
              <w:jc w:val="both"/>
            </w:pPr>
          </w:p>
        </w:tc>
        <w:tc>
          <w:tcPr>
            <w:tcW w:w="2487" w:type="dxa"/>
          </w:tcPr>
          <w:p w14:paraId="24D3C426" w14:textId="77777777" w:rsidR="009A169E" w:rsidRPr="000E5BDB" w:rsidRDefault="009A169E" w:rsidP="00F828DF">
            <w:pPr>
              <w:jc w:val="both"/>
            </w:pPr>
            <w:r w:rsidRPr="000E5BDB">
              <w:t xml:space="preserve">Музыкальная </w:t>
            </w:r>
          </w:p>
        </w:tc>
        <w:tc>
          <w:tcPr>
            <w:tcW w:w="6691" w:type="dxa"/>
            <w:gridSpan w:val="2"/>
          </w:tcPr>
          <w:p w14:paraId="6B18AA83" w14:textId="77777777" w:rsidR="009A169E" w:rsidRPr="000E5BDB" w:rsidRDefault="009A169E" w:rsidP="00F828DF">
            <w:pPr>
              <w:jc w:val="both"/>
            </w:pPr>
            <w:r w:rsidRPr="000E5BDB">
              <w:t>В соответствии с планом музыкальных праздников и развлечений</w:t>
            </w:r>
            <w:r>
              <w:t xml:space="preserve"> </w:t>
            </w:r>
            <w:r w:rsidRPr="000E5BDB">
              <w:rPr>
                <w:i/>
              </w:rPr>
              <w:t>(приложение)</w:t>
            </w:r>
          </w:p>
        </w:tc>
      </w:tr>
      <w:tr w:rsidR="009A169E" w:rsidRPr="000E5BDB" w14:paraId="5986A7D3" w14:textId="77777777" w:rsidTr="006366BC">
        <w:tc>
          <w:tcPr>
            <w:tcW w:w="534" w:type="dxa"/>
          </w:tcPr>
          <w:p w14:paraId="6D4A3141" w14:textId="77777777" w:rsidR="009A169E" w:rsidRPr="000E5BDB" w:rsidRDefault="009A169E" w:rsidP="00AB6A42">
            <w:pPr>
              <w:pStyle w:val="a6"/>
              <w:numPr>
                <w:ilvl w:val="0"/>
                <w:numId w:val="40"/>
              </w:numPr>
              <w:jc w:val="both"/>
            </w:pPr>
          </w:p>
        </w:tc>
        <w:tc>
          <w:tcPr>
            <w:tcW w:w="2487" w:type="dxa"/>
          </w:tcPr>
          <w:p w14:paraId="525088A4" w14:textId="77777777" w:rsidR="009A169E" w:rsidRPr="000E5BDB" w:rsidRDefault="009A169E" w:rsidP="00F828DF">
            <w:pPr>
              <w:jc w:val="both"/>
            </w:pPr>
            <w:r w:rsidRPr="000E5BDB">
              <w:t>Восприятие художественной литературы</w:t>
            </w:r>
          </w:p>
        </w:tc>
        <w:tc>
          <w:tcPr>
            <w:tcW w:w="6691" w:type="dxa"/>
            <w:gridSpan w:val="2"/>
          </w:tcPr>
          <w:p w14:paraId="7696E97F" w14:textId="77777777" w:rsidR="009A169E" w:rsidRPr="002F6EDA" w:rsidRDefault="009A169E" w:rsidP="00F828DF">
            <w:pPr>
              <w:jc w:val="both"/>
              <w:rPr>
                <w:b/>
                <w:i/>
              </w:rPr>
            </w:pPr>
            <w:r w:rsidRPr="000E5BDB">
              <w:t>1.Тематическая неделя «Прочитай</w:t>
            </w:r>
            <w:r>
              <w:t xml:space="preserve"> </w:t>
            </w:r>
            <w:r w:rsidRPr="000E5BDB">
              <w:t>-</w:t>
            </w:r>
            <w:r>
              <w:t xml:space="preserve"> </w:t>
            </w:r>
            <w:r w:rsidRPr="000E5BDB">
              <w:t xml:space="preserve">отдай другому» - </w:t>
            </w:r>
            <w:r w:rsidRPr="002F6EDA">
              <w:rPr>
                <w:b/>
                <w:i/>
              </w:rPr>
              <w:t>сентябрь</w:t>
            </w:r>
          </w:p>
          <w:p w14:paraId="168898E3" w14:textId="77777777" w:rsidR="009A169E" w:rsidRPr="000E5BDB" w:rsidRDefault="009A169E" w:rsidP="00F828DF">
            <w:pPr>
              <w:jc w:val="both"/>
              <w:rPr>
                <w:i/>
              </w:rPr>
            </w:pPr>
            <w:r w:rsidRPr="000E5BDB">
              <w:t>2.Создание творческих работ: «Любимая книга, прочитанная дома», «Мой любимый герой книги»</w:t>
            </w:r>
            <w:r>
              <w:t xml:space="preserve"> </w:t>
            </w:r>
            <w:r>
              <w:rPr>
                <w:i/>
              </w:rPr>
              <w:t xml:space="preserve">- </w:t>
            </w:r>
            <w:r w:rsidRPr="002F6EDA">
              <w:rPr>
                <w:b/>
                <w:i/>
              </w:rPr>
              <w:t xml:space="preserve">октябрь </w:t>
            </w:r>
          </w:p>
          <w:p w14:paraId="115DF7BC" w14:textId="77777777" w:rsidR="009A169E" w:rsidRPr="002F6EDA" w:rsidRDefault="009A169E" w:rsidP="00F828DF">
            <w:pPr>
              <w:jc w:val="both"/>
              <w:rPr>
                <w:b/>
                <w:i/>
              </w:rPr>
            </w:pPr>
            <w:r w:rsidRPr="000E5BDB">
              <w:t xml:space="preserve">3.Выставки «Наша домашняя библиотека» - </w:t>
            </w:r>
            <w:r w:rsidRPr="002F6EDA">
              <w:rPr>
                <w:b/>
                <w:i/>
              </w:rPr>
              <w:t>ноябрь</w:t>
            </w:r>
          </w:p>
          <w:p w14:paraId="5CF5B4C5" w14:textId="77777777" w:rsidR="009A169E" w:rsidRPr="002F6EDA" w:rsidRDefault="009A169E" w:rsidP="00F828DF">
            <w:pPr>
              <w:jc w:val="both"/>
              <w:rPr>
                <w:b/>
                <w:i/>
              </w:rPr>
            </w:pPr>
            <w:r w:rsidRPr="000E5BDB">
              <w:t>4.Выставка-конкурс «Книжки-самоделки, книжки-малышки, книжки-раскладушки, тканевые книжки, книги с окошками, пищалками, шнурками»</w:t>
            </w:r>
            <w:r>
              <w:t xml:space="preserve"> </w:t>
            </w:r>
            <w:r>
              <w:rPr>
                <w:i/>
              </w:rPr>
              <w:t xml:space="preserve">- </w:t>
            </w:r>
            <w:r w:rsidRPr="002F6EDA">
              <w:rPr>
                <w:b/>
                <w:i/>
              </w:rPr>
              <w:t xml:space="preserve">февраль </w:t>
            </w:r>
          </w:p>
          <w:p w14:paraId="5924E2B9" w14:textId="77777777" w:rsidR="009A169E" w:rsidRPr="002F6EDA" w:rsidRDefault="009A169E" w:rsidP="00F828DF">
            <w:pPr>
              <w:jc w:val="both"/>
              <w:rPr>
                <w:b/>
                <w:i/>
              </w:rPr>
            </w:pPr>
            <w:r w:rsidRPr="000E5BDB">
              <w:t>5.Неделя квест-игр: «Поможем Буратино»,</w:t>
            </w:r>
            <w:r w:rsidR="00CE39EB">
              <w:t xml:space="preserve"> «Куда спрятались страницы»,  «</w:t>
            </w:r>
            <w:r w:rsidRPr="000E5BDB">
              <w:t xml:space="preserve">Незнайка в гостях у Коротышек» </w:t>
            </w:r>
            <w:r>
              <w:rPr>
                <w:i/>
              </w:rPr>
              <w:t xml:space="preserve">- </w:t>
            </w:r>
            <w:r w:rsidRPr="002F6EDA">
              <w:rPr>
                <w:b/>
                <w:i/>
              </w:rPr>
              <w:t>апрель</w:t>
            </w:r>
          </w:p>
          <w:p w14:paraId="771AC864" w14:textId="77777777" w:rsidR="009A169E" w:rsidRPr="000E5BDB" w:rsidRDefault="009A169E" w:rsidP="00F828DF">
            <w:pPr>
              <w:jc w:val="both"/>
            </w:pPr>
            <w:r w:rsidRPr="000E5BDB">
              <w:t xml:space="preserve">6. «Литературная гостиная» </w:t>
            </w:r>
            <w:r>
              <w:rPr>
                <w:i/>
              </w:rPr>
              <w:t xml:space="preserve">- </w:t>
            </w:r>
            <w:r w:rsidRPr="002F6EDA">
              <w:rPr>
                <w:b/>
                <w:i/>
              </w:rPr>
              <w:t xml:space="preserve">май </w:t>
            </w:r>
          </w:p>
        </w:tc>
      </w:tr>
      <w:tr w:rsidR="00443DA9" w:rsidRPr="000E5BDB" w14:paraId="659936B7" w14:textId="77777777" w:rsidTr="00F828DF">
        <w:tc>
          <w:tcPr>
            <w:tcW w:w="9712" w:type="dxa"/>
            <w:gridSpan w:val="4"/>
          </w:tcPr>
          <w:p w14:paraId="1DE14177" w14:textId="77777777" w:rsidR="00443DA9" w:rsidRPr="00443DA9" w:rsidRDefault="00443DA9" w:rsidP="00443DA9">
            <w:pPr>
              <w:jc w:val="center"/>
              <w:rPr>
                <w:i/>
              </w:rPr>
            </w:pPr>
            <w:r w:rsidRPr="00443DA9">
              <w:rPr>
                <w:i/>
              </w:rPr>
              <w:t>Организация видов детской деятельности в ходе образовательной деятельности, режимных моментов, самостоятельной деятельности детей с привлечением родителей воспитанников и социальных партнёров</w:t>
            </w:r>
          </w:p>
        </w:tc>
      </w:tr>
      <w:tr w:rsidR="006366BC" w:rsidRPr="000E5BDB" w14:paraId="6A7BC38D" w14:textId="77777777" w:rsidTr="006366BC">
        <w:tc>
          <w:tcPr>
            <w:tcW w:w="534" w:type="dxa"/>
          </w:tcPr>
          <w:p w14:paraId="41D4E512" w14:textId="77777777" w:rsidR="006366BC" w:rsidRPr="000E5BDB" w:rsidRDefault="006366BC" w:rsidP="00AB6A42">
            <w:pPr>
              <w:pStyle w:val="a6"/>
              <w:numPr>
                <w:ilvl w:val="0"/>
                <w:numId w:val="39"/>
              </w:numPr>
              <w:jc w:val="both"/>
            </w:pPr>
          </w:p>
        </w:tc>
        <w:tc>
          <w:tcPr>
            <w:tcW w:w="2487" w:type="dxa"/>
          </w:tcPr>
          <w:p w14:paraId="1F64AE2C" w14:textId="77777777" w:rsidR="00443DA9" w:rsidRPr="00443DA9" w:rsidRDefault="00443DA9" w:rsidP="00443DA9">
            <w:pPr>
              <w:jc w:val="both"/>
              <w:rPr>
                <w:bCs/>
              </w:rPr>
            </w:pPr>
            <w:r w:rsidRPr="00443DA9">
              <w:rPr>
                <w:bCs/>
              </w:rPr>
              <w:t xml:space="preserve">Проведение различных </w:t>
            </w:r>
          </w:p>
          <w:p w14:paraId="747A7E29" w14:textId="77777777" w:rsidR="00443DA9" w:rsidRPr="00443DA9" w:rsidRDefault="00443DA9" w:rsidP="00443DA9">
            <w:pPr>
              <w:jc w:val="both"/>
              <w:rPr>
                <w:bCs/>
              </w:rPr>
            </w:pPr>
            <w:r w:rsidRPr="00443DA9">
              <w:rPr>
                <w:bCs/>
              </w:rPr>
              <w:t>мероприятий</w:t>
            </w:r>
          </w:p>
          <w:p w14:paraId="1A46E33B" w14:textId="77777777" w:rsidR="00443DA9" w:rsidRPr="00443DA9" w:rsidRDefault="00443DA9" w:rsidP="00443DA9">
            <w:pPr>
              <w:jc w:val="both"/>
              <w:rPr>
                <w:bCs/>
              </w:rPr>
            </w:pPr>
            <w:r w:rsidRPr="00443DA9">
              <w:rPr>
                <w:bCs/>
              </w:rPr>
              <w:t xml:space="preserve">с детьми по основным видам </w:t>
            </w:r>
          </w:p>
          <w:p w14:paraId="2C881D7C" w14:textId="77777777" w:rsidR="006366BC" w:rsidRDefault="00443DA9" w:rsidP="00443DA9">
            <w:pPr>
              <w:jc w:val="both"/>
              <w:rPr>
                <w:bCs/>
              </w:rPr>
            </w:pPr>
            <w:r w:rsidRPr="00443DA9">
              <w:rPr>
                <w:bCs/>
              </w:rPr>
              <w:t>детской деятельности</w:t>
            </w:r>
          </w:p>
          <w:p w14:paraId="7CDFE9B9" w14:textId="77777777" w:rsidR="00443DA9" w:rsidRPr="00443DA9" w:rsidRDefault="00443DA9" w:rsidP="00443DA9">
            <w:pPr>
              <w:jc w:val="both"/>
              <w:rPr>
                <w:bCs/>
                <w:i/>
              </w:rPr>
            </w:pPr>
            <w:r>
              <w:rPr>
                <w:i/>
              </w:rPr>
              <w:t>(</w:t>
            </w:r>
            <w:r w:rsidRPr="00443DA9">
              <w:rPr>
                <w:i/>
              </w:rPr>
              <w:t xml:space="preserve">в течение учебного года, </w:t>
            </w:r>
            <w:r>
              <w:rPr>
                <w:i/>
              </w:rPr>
              <w:t>ответственный-</w:t>
            </w:r>
            <w:r w:rsidRPr="00443DA9">
              <w:rPr>
                <w:i/>
              </w:rPr>
              <w:t xml:space="preserve"> ст. воспитатель, педагогиспециалисты, воспитатели)</w:t>
            </w:r>
          </w:p>
        </w:tc>
        <w:tc>
          <w:tcPr>
            <w:tcW w:w="6691" w:type="dxa"/>
            <w:gridSpan w:val="2"/>
          </w:tcPr>
          <w:p w14:paraId="35164995" w14:textId="77777777" w:rsidR="006366BC" w:rsidRPr="00443DA9" w:rsidRDefault="00443DA9" w:rsidP="006366BC">
            <w:pPr>
              <w:jc w:val="both"/>
              <w:rPr>
                <w:i/>
              </w:rPr>
            </w:pPr>
            <w:r w:rsidRPr="00443DA9">
              <w:rPr>
                <w:i/>
              </w:rPr>
              <w:t>Организация смотров-конкурсов, досуговой деятельности:</w:t>
            </w:r>
          </w:p>
          <w:p w14:paraId="331197D8" w14:textId="77777777" w:rsidR="00443DA9" w:rsidRDefault="00443DA9" w:rsidP="006366BC">
            <w:pPr>
              <w:jc w:val="both"/>
            </w:pPr>
            <w:r>
              <w:t>- «Осенний вернисаж» (поделки из природного материала) - октябрь 2021</w:t>
            </w:r>
          </w:p>
          <w:p w14:paraId="44FB1495" w14:textId="77777777" w:rsidR="00443DA9" w:rsidRDefault="00443DA9" w:rsidP="006366BC">
            <w:pPr>
              <w:jc w:val="both"/>
            </w:pPr>
            <w:r>
              <w:t xml:space="preserve"> - «Зимняя фантазия» - декабрь, 2021</w:t>
            </w:r>
          </w:p>
          <w:p w14:paraId="6F516D2C" w14:textId="77777777" w:rsidR="00443DA9" w:rsidRDefault="00443DA9" w:rsidP="006366BC">
            <w:pPr>
              <w:jc w:val="both"/>
            </w:pPr>
            <w:r>
              <w:t>- Смотр - конкурс ДОУ исследовательских работ и творческих проектов «Юный - исследователь» - декабрь, 2021</w:t>
            </w:r>
          </w:p>
          <w:p w14:paraId="21D6110B" w14:textId="77777777" w:rsidR="00443DA9" w:rsidRDefault="00443DA9" w:rsidP="006366BC">
            <w:pPr>
              <w:jc w:val="both"/>
            </w:pPr>
            <w:r>
              <w:t>- «Новогоднее оформление групп» смотр – конкурс– декабрь 2021</w:t>
            </w:r>
          </w:p>
          <w:p w14:paraId="2C58A7BE" w14:textId="77777777" w:rsidR="00443DA9" w:rsidRDefault="00443DA9" w:rsidP="006366BC">
            <w:pPr>
              <w:jc w:val="both"/>
            </w:pPr>
            <w:r>
              <w:t>- «Зимняя сказка» смотр – конкурс построек из снега – январь 2022</w:t>
            </w:r>
          </w:p>
          <w:p w14:paraId="6027E835" w14:textId="77777777" w:rsidR="00443DA9" w:rsidRDefault="00443DA9" w:rsidP="006366BC">
            <w:pPr>
              <w:jc w:val="both"/>
            </w:pPr>
            <w:r>
              <w:t>-Подготовка и участие в конкурсах «Мозаика детства» конкурсах, организованных социальными партнёрами ДОО. – по плану УО</w:t>
            </w:r>
          </w:p>
          <w:p w14:paraId="76041E54" w14:textId="77777777" w:rsidR="00443DA9" w:rsidRDefault="00443DA9" w:rsidP="006366BC">
            <w:pPr>
              <w:jc w:val="both"/>
            </w:pPr>
            <w:r>
              <w:t>- Спортивные конкурсы – по плану УО</w:t>
            </w:r>
          </w:p>
          <w:p w14:paraId="170C7DFF" w14:textId="77777777" w:rsidR="00443DA9" w:rsidRDefault="00443DA9" w:rsidP="006366BC">
            <w:pPr>
              <w:jc w:val="both"/>
            </w:pPr>
            <w:r>
              <w:t>- Всероссийские и международные интернетконкурсы конкурсы – по плану</w:t>
            </w:r>
          </w:p>
          <w:p w14:paraId="554A4E51" w14:textId="77777777" w:rsidR="00443DA9" w:rsidRPr="00443DA9" w:rsidRDefault="00443DA9" w:rsidP="006366BC">
            <w:pPr>
              <w:jc w:val="both"/>
              <w:rPr>
                <w:i/>
              </w:rPr>
            </w:pPr>
            <w:r w:rsidRPr="00443DA9">
              <w:rPr>
                <w:i/>
              </w:rPr>
              <w:t>Досуговая деятельность Музыкально – спортивные праздники и развлечения:</w:t>
            </w:r>
          </w:p>
          <w:p w14:paraId="1EAB597C" w14:textId="77777777" w:rsidR="00443DA9" w:rsidRDefault="00443DA9" w:rsidP="006366BC">
            <w:pPr>
              <w:jc w:val="both"/>
            </w:pPr>
            <w:r>
              <w:t>- «День знаний» - сентябрь 2021</w:t>
            </w:r>
          </w:p>
          <w:p w14:paraId="2E94BEA4" w14:textId="77777777" w:rsidR="00443DA9" w:rsidRDefault="00443DA9" w:rsidP="006366BC">
            <w:pPr>
              <w:jc w:val="both"/>
            </w:pPr>
            <w:r>
              <w:t>«Осенний бал» - октябрь 2021</w:t>
            </w:r>
          </w:p>
          <w:p w14:paraId="1B627631" w14:textId="77777777" w:rsidR="00443DA9" w:rsidRDefault="00443DA9" w:rsidP="006366BC">
            <w:pPr>
              <w:jc w:val="both"/>
            </w:pPr>
            <w:r>
              <w:lastRenderedPageBreak/>
              <w:t>- «Молодцы – удальцы» (младшие дошкольники) - октябрь 2021</w:t>
            </w:r>
          </w:p>
          <w:p w14:paraId="2B5CFCC2" w14:textId="77777777" w:rsidR="00443DA9" w:rsidRDefault="00443DA9" w:rsidP="006366BC">
            <w:pPr>
              <w:jc w:val="both"/>
            </w:pPr>
            <w:r>
              <w:t>- «Будем вместе закаляться, будем спортом заниматься!» (старшие дошкольники) - октябрь 2021</w:t>
            </w:r>
          </w:p>
          <w:p w14:paraId="295978D7" w14:textId="77777777" w:rsidR="00443DA9" w:rsidRDefault="00443DA9" w:rsidP="006366BC">
            <w:pPr>
              <w:jc w:val="both"/>
            </w:pPr>
            <w:r>
              <w:t>- Праздничные мероприятия ко Дню матери – ноябрь 2021</w:t>
            </w:r>
          </w:p>
          <w:p w14:paraId="687DAC31" w14:textId="77777777" w:rsidR="00443DA9" w:rsidRDefault="00443DA9" w:rsidP="006366BC">
            <w:pPr>
              <w:jc w:val="both"/>
            </w:pPr>
            <w:r>
              <w:t>- Карнавал у новогодней елки – декабрь 2021</w:t>
            </w:r>
          </w:p>
          <w:p w14:paraId="3843B6B5" w14:textId="77777777" w:rsidR="00443DA9" w:rsidRDefault="00443DA9" w:rsidP="006366BC">
            <w:pPr>
              <w:jc w:val="both"/>
            </w:pPr>
            <w:r>
              <w:t>- «Приходила Коляда» -январь 2022</w:t>
            </w:r>
          </w:p>
          <w:p w14:paraId="18C50E9B" w14:textId="77777777" w:rsidR="00443DA9" w:rsidRDefault="00443DA9" w:rsidP="006366BC">
            <w:pPr>
              <w:jc w:val="both"/>
            </w:pPr>
            <w:r>
              <w:t>- «Защитники Отечества» - февраль 2022</w:t>
            </w:r>
          </w:p>
          <w:p w14:paraId="5ACE0369" w14:textId="77777777" w:rsidR="00443DA9" w:rsidRDefault="00443DA9" w:rsidP="006366BC">
            <w:pPr>
              <w:jc w:val="both"/>
            </w:pPr>
            <w:r>
              <w:t>- «Широкая Масленица» - февраль-март 2022</w:t>
            </w:r>
          </w:p>
          <w:p w14:paraId="2C65A857" w14:textId="77777777" w:rsidR="00443DA9" w:rsidRDefault="00443DA9" w:rsidP="006366BC">
            <w:pPr>
              <w:jc w:val="both"/>
            </w:pPr>
            <w:r>
              <w:t>- Праздники, посвящённые Дню 8 Марта</w:t>
            </w:r>
          </w:p>
          <w:p w14:paraId="52F7D93C" w14:textId="77777777" w:rsidR="00443DA9" w:rsidRDefault="00443DA9" w:rsidP="006366BC">
            <w:pPr>
              <w:jc w:val="both"/>
            </w:pPr>
            <w:r>
              <w:t>- «Сильные, смелые, ловкие, умелые…» апрель 2022</w:t>
            </w:r>
          </w:p>
          <w:p w14:paraId="0955C584" w14:textId="77777777" w:rsidR="00443DA9" w:rsidRDefault="00443DA9" w:rsidP="006366BC">
            <w:pPr>
              <w:jc w:val="both"/>
            </w:pPr>
            <w:r>
              <w:t>- «Поклонимся, Великим тем годам» май 2022</w:t>
            </w:r>
          </w:p>
          <w:p w14:paraId="3A870FF3" w14:textId="77777777" w:rsidR="00443DA9" w:rsidRPr="00437518" w:rsidRDefault="00443DA9" w:rsidP="006366BC">
            <w:pPr>
              <w:jc w:val="both"/>
            </w:pPr>
            <w:r>
              <w:t xml:space="preserve"> - Выпускной бал – май 2022</w:t>
            </w:r>
          </w:p>
        </w:tc>
      </w:tr>
      <w:tr w:rsidR="00C43CA5" w:rsidRPr="000E5BDB" w14:paraId="69200048" w14:textId="77777777" w:rsidTr="006366BC">
        <w:tc>
          <w:tcPr>
            <w:tcW w:w="534" w:type="dxa"/>
          </w:tcPr>
          <w:p w14:paraId="2909F61B" w14:textId="77777777" w:rsidR="00C43CA5" w:rsidRDefault="00C43CA5" w:rsidP="00AB6A42">
            <w:pPr>
              <w:pStyle w:val="a6"/>
              <w:numPr>
                <w:ilvl w:val="0"/>
                <w:numId w:val="39"/>
              </w:numPr>
              <w:jc w:val="both"/>
            </w:pPr>
          </w:p>
        </w:tc>
        <w:tc>
          <w:tcPr>
            <w:tcW w:w="2487" w:type="dxa"/>
          </w:tcPr>
          <w:p w14:paraId="7E332346" w14:textId="77777777" w:rsidR="00C43CA5" w:rsidRPr="000E5BDB" w:rsidRDefault="00A05920" w:rsidP="00A05920">
            <w:pPr>
              <w:jc w:val="both"/>
              <w:rPr>
                <w:bCs/>
              </w:rPr>
            </w:pPr>
            <w:r>
              <w:t xml:space="preserve">Система работы с родителями </w:t>
            </w:r>
            <w:r w:rsidRPr="00A05920">
              <w:rPr>
                <w:i/>
              </w:rPr>
              <w:t xml:space="preserve">(в течение учебного года, ответственный- </w:t>
            </w:r>
            <w:r>
              <w:rPr>
                <w:i/>
              </w:rPr>
              <w:t xml:space="preserve">заведующий, </w:t>
            </w:r>
            <w:r w:rsidRPr="00A05920">
              <w:rPr>
                <w:i/>
              </w:rPr>
              <w:t>ст. воспитатель)</w:t>
            </w:r>
          </w:p>
        </w:tc>
        <w:tc>
          <w:tcPr>
            <w:tcW w:w="6691" w:type="dxa"/>
            <w:gridSpan w:val="2"/>
          </w:tcPr>
          <w:p w14:paraId="0ADD40D9" w14:textId="77777777" w:rsidR="00A05920" w:rsidRDefault="00A05920" w:rsidP="006366BC">
            <w:pPr>
              <w:jc w:val="both"/>
            </w:pPr>
            <w:r>
              <w:t>-Знакомство родителей с уставными документами и локальными актами</w:t>
            </w:r>
          </w:p>
          <w:p w14:paraId="650D8797" w14:textId="77777777" w:rsidR="00A05920" w:rsidRDefault="00A05920" w:rsidP="006366BC">
            <w:pPr>
              <w:jc w:val="both"/>
            </w:pPr>
            <w:r>
              <w:t xml:space="preserve"> - Заключение договоров с родителями вновь поступивших воспитанников </w:t>
            </w:r>
          </w:p>
          <w:p w14:paraId="5317A5FD" w14:textId="77777777" w:rsidR="00A05920" w:rsidRPr="00A05920" w:rsidRDefault="00A05920" w:rsidP="006366BC">
            <w:pPr>
              <w:jc w:val="both"/>
              <w:rPr>
                <w:i/>
              </w:rPr>
            </w:pPr>
            <w:r w:rsidRPr="00A05920">
              <w:rPr>
                <w:i/>
              </w:rPr>
              <w:t>Маркетинговые исследования:</w:t>
            </w:r>
          </w:p>
          <w:p w14:paraId="4D47B799" w14:textId="77777777" w:rsidR="00A05920" w:rsidRDefault="00A05920" w:rsidP="006366BC">
            <w:pPr>
              <w:jc w:val="both"/>
            </w:pPr>
            <w:r>
              <w:t xml:space="preserve"> - Анкетирование родителей по выявлению потребностей в образовательных и оздоровительных услугах для воспитанников ДОУ май 2022</w:t>
            </w:r>
          </w:p>
          <w:p w14:paraId="535B3682" w14:textId="77777777" w:rsidR="00C43CA5" w:rsidRDefault="00A05920" w:rsidP="006366BC">
            <w:pPr>
              <w:jc w:val="both"/>
            </w:pPr>
            <w:r>
              <w:t xml:space="preserve"> - Социологическое исследование по изучению удовлетворенности родителей качеством образовательных услуг – ноябрь 2021, май 2022</w:t>
            </w:r>
          </w:p>
          <w:p w14:paraId="6D46EF77" w14:textId="77777777" w:rsidR="00A05920" w:rsidRPr="00A05920" w:rsidRDefault="00A05920" w:rsidP="006366BC">
            <w:pPr>
              <w:jc w:val="both"/>
              <w:rPr>
                <w:i/>
              </w:rPr>
            </w:pPr>
            <w:r w:rsidRPr="00A05920">
              <w:rPr>
                <w:i/>
              </w:rPr>
              <w:t>Создание презентативного имиджа ДОУ</w:t>
            </w:r>
            <w:r>
              <w:rPr>
                <w:i/>
              </w:rPr>
              <w:t>:</w:t>
            </w:r>
          </w:p>
          <w:p w14:paraId="555DAB0E" w14:textId="77777777" w:rsidR="00A05920" w:rsidRDefault="00A05920" w:rsidP="006366BC">
            <w:pPr>
              <w:jc w:val="both"/>
            </w:pPr>
            <w:r>
              <w:t xml:space="preserve"> - создание рекламных буклетов, листовок по популяризации деятельности ДОУ среди родителей</w:t>
            </w:r>
          </w:p>
          <w:p w14:paraId="057817A0" w14:textId="77777777" w:rsidR="00A05920" w:rsidRDefault="00A05920" w:rsidP="006366BC">
            <w:pPr>
              <w:jc w:val="both"/>
            </w:pPr>
            <w:r>
              <w:t xml:space="preserve"> - Оформление информационных стендов.</w:t>
            </w:r>
          </w:p>
          <w:p w14:paraId="6B2EF8F0" w14:textId="77777777" w:rsidR="00A05920" w:rsidRDefault="00A05920" w:rsidP="006366BC">
            <w:pPr>
              <w:jc w:val="both"/>
            </w:pPr>
            <w:r>
              <w:t xml:space="preserve"> - Самоаудит по изучению удовлетворенности родителей качеством образовательных услуг </w:t>
            </w:r>
          </w:p>
          <w:p w14:paraId="041108A6" w14:textId="77777777" w:rsidR="00A05920" w:rsidRDefault="00A05920" w:rsidP="006366BC">
            <w:pPr>
              <w:jc w:val="both"/>
            </w:pPr>
            <w:r>
              <w:t>Анализ типологии семей всех возрастных групп в целях выявления неблагополучных семей</w:t>
            </w:r>
          </w:p>
          <w:p w14:paraId="1C858CB7" w14:textId="77777777" w:rsidR="00A05920" w:rsidRDefault="00A05920" w:rsidP="006366BC">
            <w:pPr>
              <w:jc w:val="both"/>
            </w:pPr>
            <w:r>
              <w:t xml:space="preserve"> - Оформление родительских уголков в соответствии с годовыми задачами ДОУ (режим дня, схема НОД, годовые задачи, консультации и т.д.)</w:t>
            </w:r>
          </w:p>
          <w:p w14:paraId="4A741C1A" w14:textId="77777777" w:rsidR="00A05920" w:rsidRDefault="00A05920" w:rsidP="006366BC">
            <w:pPr>
              <w:jc w:val="both"/>
            </w:pPr>
            <w:r>
              <w:t xml:space="preserve"> -Тематические и консультативные беседы (по запросам родителей), включая в режиме он-лайн</w:t>
            </w:r>
          </w:p>
          <w:p w14:paraId="6366E031" w14:textId="77777777" w:rsidR="00A05920" w:rsidRDefault="00A05920" w:rsidP="006366BC">
            <w:pPr>
              <w:jc w:val="both"/>
            </w:pPr>
            <w:r>
              <w:t xml:space="preserve"> - Индивидуальное консультирование по запросам родителей, включая в режиме он-лайн </w:t>
            </w:r>
          </w:p>
          <w:p w14:paraId="7CB3B454" w14:textId="77777777" w:rsidR="00A05920" w:rsidRDefault="00A05920" w:rsidP="006366BC">
            <w:pPr>
              <w:jc w:val="both"/>
            </w:pPr>
            <w:r>
              <w:t xml:space="preserve">- Организация выставок совместного творчества - Пропаганда педагогических знаний через информационные источники (ширмы, стенды, папки, газеты) </w:t>
            </w:r>
          </w:p>
          <w:p w14:paraId="1519F660" w14:textId="77777777" w:rsidR="00A05920" w:rsidRDefault="00A05920" w:rsidP="006366BC">
            <w:pPr>
              <w:jc w:val="both"/>
            </w:pPr>
            <w:r>
              <w:t xml:space="preserve">-Участие родителей в совместных мероприятиях, проектах - Общие и групповые родительские собрания </w:t>
            </w:r>
          </w:p>
          <w:p w14:paraId="200D7E18" w14:textId="77777777" w:rsidR="00A05920" w:rsidRDefault="00A05920" w:rsidP="006366BC">
            <w:pPr>
              <w:jc w:val="both"/>
            </w:pPr>
            <w:r>
              <w:t xml:space="preserve">- Участие родителей в праздниках, досугах, 52 развлечениях, спортивных соревнованиях. </w:t>
            </w:r>
          </w:p>
          <w:p w14:paraId="40AB218E" w14:textId="77777777" w:rsidR="00A05920" w:rsidRDefault="00A05920" w:rsidP="006366BC">
            <w:pPr>
              <w:jc w:val="both"/>
            </w:pPr>
            <w:r>
              <w:t xml:space="preserve">- Участие родителей в реализации мероприятий институциональных проектов социальной направленности </w:t>
            </w:r>
          </w:p>
          <w:p w14:paraId="00331F54" w14:textId="77777777" w:rsidR="00A05920" w:rsidRDefault="00A05920" w:rsidP="006366BC">
            <w:pPr>
              <w:jc w:val="both"/>
            </w:pPr>
            <w:r>
              <w:t xml:space="preserve">- Участие в деятельности по преобразованию развивающей среды групп </w:t>
            </w:r>
          </w:p>
          <w:p w14:paraId="44458BB8" w14:textId="77777777" w:rsidR="00A05920" w:rsidRDefault="00A05920" w:rsidP="006366BC">
            <w:pPr>
              <w:jc w:val="both"/>
            </w:pPr>
            <w:r>
              <w:t>- Участие в реализации мероприятий муниципальных и региональных проектах</w:t>
            </w:r>
          </w:p>
          <w:p w14:paraId="3B0DE025" w14:textId="77777777" w:rsidR="00A05920" w:rsidRDefault="00A05920" w:rsidP="006366BC">
            <w:pPr>
              <w:jc w:val="both"/>
            </w:pPr>
            <w:r>
              <w:lastRenderedPageBreak/>
              <w:t xml:space="preserve"> - Функционирование сайта ДОО. </w:t>
            </w:r>
          </w:p>
          <w:p w14:paraId="1E5CCC8D" w14:textId="77777777" w:rsidR="00A05920" w:rsidRPr="00437518" w:rsidRDefault="00A05920" w:rsidP="006366BC">
            <w:pPr>
              <w:jc w:val="both"/>
            </w:pPr>
            <w:r>
              <w:t>Контроль: организация взаимодействия с родителями по решению годовых задач</w:t>
            </w:r>
          </w:p>
        </w:tc>
      </w:tr>
      <w:tr w:rsidR="006366BC" w:rsidRPr="000E5BDB" w14:paraId="225FB9AD" w14:textId="77777777" w:rsidTr="006366BC">
        <w:tc>
          <w:tcPr>
            <w:tcW w:w="9712" w:type="dxa"/>
            <w:gridSpan w:val="4"/>
          </w:tcPr>
          <w:p w14:paraId="0BB7B9CE" w14:textId="77777777" w:rsidR="006366BC" w:rsidRPr="00A36463" w:rsidRDefault="006366BC" w:rsidP="006366BC">
            <w:pPr>
              <w:jc w:val="center"/>
              <w:rPr>
                <w:i/>
              </w:rPr>
            </w:pPr>
            <w:r w:rsidRPr="00A36463">
              <w:rPr>
                <w:i/>
              </w:rPr>
              <w:lastRenderedPageBreak/>
              <w:t>Проведение мероприятий с детьми, педагогами и родителями в подготовительной к школе группе</w:t>
            </w:r>
          </w:p>
        </w:tc>
      </w:tr>
      <w:tr w:rsidR="006366BC" w:rsidRPr="000E5BDB" w14:paraId="5612A918" w14:textId="77777777" w:rsidTr="009F5843">
        <w:trPr>
          <w:trHeight w:val="2546"/>
        </w:trPr>
        <w:tc>
          <w:tcPr>
            <w:tcW w:w="534" w:type="dxa"/>
          </w:tcPr>
          <w:p w14:paraId="4D62F145" w14:textId="77777777" w:rsidR="006366BC" w:rsidRPr="000E5BDB" w:rsidRDefault="006366BC" w:rsidP="006366BC">
            <w:pPr>
              <w:jc w:val="both"/>
            </w:pPr>
            <w:r w:rsidRPr="000E5BDB">
              <w:t>1.</w:t>
            </w:r>
          </w:p>
        </w:tc>
        <w:tc>
          <w:tcPr>
            <w:tcW w:w="2487" w:type="dxa"/>
          </w:tcPr>
          <w:p w14:paraId="67CED295" w14:textId="77777777" w:rsidR="006366BC" w:rsidRPr="000E5BDB" w:rsidRDefault="006366BC" w:rsidP="006366BC">
            <w:pPr>
              <w:jc w:val="both"/>
              <w:rPr>
                <w:bCs/>
              </w:rPr>
            </w:pPr>
            <w:r w:rsidRPr="000E5BDB">
              <w:rPr>
                <w:bCs/>
              </w:rPr>
              <w:t>Собрание</w:t>
            </w:r>
            <w:r>
              <w:rPr>
                <w:bCs/>
              </w:rPr>
              <w:t xml:space="preserve"> </w:t>
            </w:r>
            <w:r w:rsidRPr="000E5BDB">
              <w:rPr>
                <w:bCs/>
              </w:rPr>
              <w:t xml:space="preserve">- студия на платформе </w:t>
            </w:r>
            <w:r w:rsidRPr="000E5BDB">
              <w:rPr>
                <w:bCs/>
                <w:lang w:val="en-US"/>
              </w:rPr>
              <w:t>Zoom</w:t>
            </w:r>
          </w:p>
          <w:p w14:paraId="04719B43" w14:textId="77777777" w:rsidR="006366BC" w:rsidRPr="008F47F8" w:rsidRDefault="006366BC" w:rsidP="000376F4">
            <w:pPr>
              <w:jc w:val="both"/>
            </w:pPr>
            <w:r w:rsidRPr="000E5BDB">
              <w:rPr>
                <w:i/>
              </w:rPr>
              <w:t>(в течение учебного года, ответственный</w:t>
            </w:r>
            <w:r>
              <w:rPr>
                <w:i/>
              </w:rPr>
              <w:t xml:space="preserve"> </w:t>
            </w:r>
            <w:r w:rsidRPr="000E5BDB">
              <w:rPr>
                <w:i/>
              </w:rPr>
              <w:t>-  ст. воспитатель,  специалисты, группы ДОО</w:t>
            </w:r>
            <w:r w:rsidR="000376F4">
              <w:rPr>
                <w:i/>
              </w:rPr>
              <w:t xml:space="preserve"> </w:t>
            </w:r>
            <w:r w:rsidRPr="000E5BDB">
              <w:rPr>
                <w:i/>
              </w:rPr>
              <w:t>учителя</w:t>
            </w:r>
            <w:r>
              <w:rPr>
                <w:i/>
              </w:rPr>
              <w:t xml:space="preserve"> </w:t>
            </w:r>
            <w:r w:rsidRPr="000E5BDB">
              <w:rPr>
                <w:i/>
              </w:rPr>
              <w:t>начальных классов СОШ</w:t>
            </w:r>
            <w:r>
              <w:rPr>
                <w:i/>
              </w:rPr>
              <w:t xml:space="preserve"> </w:t>
            </w:r>
            <w:r w:rsidR="000376F4">
              <w:rPr>
                <w:i/>
              </w:rPr>
              <w:t>№50</w:t>
            </w:r>
            <w:r w:rsidRPr="000E5BDB">
              <w:rPr>
                <w:i/>
              </w:rPr>
              <w:t>)</w:t>
            </w:r>
          </w:p>
        </w:tc>
        <w:tc>
          <w:tcPr>
            <w:tcW w:w="6691" w:type="dxa"/>
            <w:gridSpan w:val="2"/>
          </w:tcPr>
          <w:p w14:paraId="155E19DB" w14:textId="77777777" w:rsidR="006366BC" w:rsidRPr="000E5BDB" w:rsidRDefault="006366BC" w:rsidP="006366BC">
            <w:pPr>
              <w:jc w:val="both"/>
            </w:pPr>
            <w:r w:rsidRPr="000E5BDB">
              <w:t xml:space="preserve">«Готовимся вместе к школе» </w:t>
            </w:r>
            <w:r w:rsidRPr="000E5BDB">
              <w:rPr>
                <w:i/>
              </w:rPr>
              <w:t xml:space="preserve">- </w:t>
            </w:r>
            <w:r w:rsidRPr="00DA331D">
              <w:rPr>
                <w:b/>
                <w:i/>
              </w:rPr>
              <w:t xml:space="preserve">октябрь </w:t>
            </w:r>
            <w:r w:rsidRPr="00DA331D">
              <w:rPr>
                <w:b/>
              </w:rPr>
              <w:t xml:space="preserve">- </w:t>
            </w:r>
            <w:r w:rsidRPr="00DA331D">
              <w:rPr>
                <w:b/>
                <w:i/>
              </w:rPr>
              <w:t>февраль</w:t>
            </w:r>
            <w:r>
              <w:rPr>
                <w:i/>
              </w:rPr>
              <w:t xml:space="preserve"> </w:t>
            </w:r>
          </w:p>
        </w:tc>
      </w:tr>
      <w:tr w:rsidR="006366BC" w:rsidRPr="000E5BDB" w14:paraId="3366C837" w14:textId="77777777" w:rsidTr="006366BC">
        <w:tc>
          <w:tcPr>
            <w:tcW w:w="534" w:type="dxa"/>
          </w:tcPr>
          <w:p w14:paraId="24EDE2F3" w14:textId="77777777" w:rsidR="006366BC" w:rsidRPr="000E5BDB" w:rsidRDefault="006366BC" w:rsidP="006366BC">
            <w:pPr>
              <w:jc w:val="both"/>
            </w:pPr>
            <w:r w:rsidRPr="000E5BDB">
              <w:t>2.</w:t>
            </w:r>
          </w:p>
        </w:tc>
        <w:tc>
          <w:tcPr>
            <w:tcW w:w="2487" w:type="dxa"/>
          </w:tcPr>
          <w:p w14:paraId="552846F6" w14:textId="77777777" w:rsidR="006366BC" w:rsidRPr="000E5BDB" w:rsidRDefault="006366BC" w:rsidP="000376F4">
            <w:pPr>
              <w:jc w:val="both"/>
              <w:rPr>
                <w:bCs/>
              </w:rPr>
            </w:pPr>
            <w:r w:rsidRPr="000E5BDB">
              <w:rPr>
                <w:bCs/>
              </w:rPr>
              <w:t xml:space="preserve">Конкурс для педагогов подготовительных к школе групп </w:t>
            </w:r>
          </w:p>
        </w:tc>
        <w:tc>
          <w:tcPr>
            <w:tcW w:w="6691" w:type="dxa"/>
            <w:gridSpan w:val="2"/>
          </w:tcPr>
          <w:p w14:paraId="05373E89" w14:textId="77777777" w:rsidR="006366BC" w:rsidRPr="000E5BDB" w:rsidRDefault="006366BC" w:rsidP="009F5843">
            <w:pPr>
              <w:jc w:val="both"/>
            </w:pPr>
            <w:r w:rsidRPr="000E5BDB">
              <w:t xml:space="preserve">«Лучшая РППС в подготовительной к школе группе» </w:t>
            </w:r>
            <w:r>
              <w:rPr>
                <w:i/>
              </w:rPr>
              <w:t xml:space="preserve">- </w:t>
            </w:r>
            <w:r w:rsidR="009F5843">
              <w:rPr>
                <w:b/>
                <w:i/>
              </w:rPr>
              <w:t>февраль</w:t>
            </w:r>
          </w:p>
        </w:tc>
      </w:tr>
      <w:tr w:rsidR="006366BC" w:rsidRPr="000E5BDB" w14:paraId="06C6A974" w14:textId="77777777" w:rsidTr="006366BC">
        <w:tc>
          <w:tcPr>
            <w:tcW w:w="534" w:type="dxa"/>
          </w:tcPr>
          <w:p w14:paraId="091BB389" w14:textId="77777777" w:rsidR="006366BC" w:rsidRPr="000E5BDB" w:rsidRDefault="006366BC" w:rsidP="006366BC">
            <w:pPr>
              <w:jc w:val="both"/>
            </w:pPr>
            <w:r w:rsidRPr="000E5BDB">
              <w:t>3.</w:t>
            </w:r>
          </w:p>
        </w:tc>
        <w:tc>
          <w:tcPr>
            <w:tcW w:w="2487" w:type="dxa"/>
          </w:tcPr>
          <w:p w14:paraId="06C3422D" w14:textId="77777777" w:rsidR="006366BC" w:rsidRPr="000E5BDB" w:rsidRDefault="006366BC" w:rsidP="006366BC">
            <w:pPr>
              <w:jc w:val="both"/>
              <w:rPr>
                <w:bCs/>
              </w:rPr>
            </w:pPr>
            <w:r w:rsidRPr="000E5BDB">
              <w:rPr>
                <w:bCs/>
              </w:rPr>
              <w:t>Деловая игра для воспитателей</w:t>
            </w:r>
          </w:p>
        </w:tc>
        <w:tc>
          <w:tcPr>
            <w:tcW w:w="6691" w:type="dxa"/>
            <w:gridSpan w:val="2"/>
          </w:tcPr>
          <w:p w14:paraId="0BCE5CB1" w14:textId="77777777" w:rsidR="006366BC" w:rsidRPr="000E5BDB" w:rsidRDefault="006366BC" w:rsidP="009F5843">
            <w:pPr>
              <w:jc w:val="both"/>
            </w:pPr>
            <w:r w:rsidRPr="000E5BDB">
              <w:t xml:space="preserve">«Воспитатель подготовительной к школе группы – какой он?» </w:t>
            </w:r>
            <w:r>
              <w:rPr>
                <w:i/>
              </w:rPr>
              <w:t xml:space="preserve">- </w:t>
            </w:r>
            <w:r w:rsidR="009F5843">
              <w:rPr>
                <w:b/>
                <w:i/>
              </w:rPr>
              <w:t>март</w:t>
            </w:r>
          </w:p>
        </w:tc>
      </w:tr>
      <w:tr w:rsidR="006366BC" w:rsidRPr="000E5BDB" w14:paraId="1E5DF052" w14:textId="77777777" w:rsidTr="006366BC">
        <w:tc>
          <w:tcPr>
            <w:tcW w:w="534" w:type="dxa"/>
          </w:tcPr>
          <w:p w14:paraId="0E5F6EA2" w14:textId="77777777" w:rsidR="006366BC" w:rsidRPr="000E5BDB" w:rsidRDefault="006366BC" w:rsidP="006366BC">
            <w:pPr>
              <w:jc w:val="both"/>
            </w:pPr>
            <w:r w:rsidRPr="000E5BDB">
              <w:t>4.</w:t>
            </w:r>
          </w:p>
        </w:tc>
        <w:tc>
          <w:tcPr>
            <w:tcW w:w="2487" w:type="dxa"/>
          </w:tcPr>
          <w:p w14:paraId="7E23E5C2" w14:textId="77777777" w:rsidR="006366BC" w:rsidRPr="000E5BDB" w:rsidRDefault="006366BC" w:rsidP="006366BC">
            <w:pPr>
              <w:jc w:val="both"/>
              <w:rPr>
                <w:bCs/>
              </w:rPr>
            </w:pPr>
            <w:r w:rsidRPr="000E5BDB">
              <w:rPr>
                <w:bCs/>
              </w:rPr>
              <w:t xml:space="preserve">Тренинг для воспитателей </w:t>
            </w:r>
          </w:p>
        </w:tc>
        <w:tc>
          <w:tcPr>
            <w:tcW w:w="6691" w:type="dxa"/>
            <w:gridSpan w:val="2"/>
          </w:tcPr>
          <w:p w14:paraId="42324A6C" w14:textId="77777777" w:rsidR="006366BC" w:rsidRPr="000E5BDB" w:rsidRDefault="006366BC" w:rsidP="009F5843">
            <w:pPr>
              <w:jc w:val="both"/>
            </w:pPr>
            <w:r w:rsidRPr="000E5BDB">
              <w:t xml:space="preserve">«Психолого-педагогическое сопровождение гиперактивных дошкольников подготовительных к школе групп» </w:t>
            </w:r>
            <w:r>
              <w:rPr>
                <w:i/>
              </w:rPr>
              <w:t xml:space="preserve">- </w:t>
            </w:r>
            <w:r w:rsidR="009F5843">
              <w:rPr>
                <w:b/>
                <w:i/>
              </w:rPr>
              <w:t>апрель</w:t>
            </w:r>
          </w:p>
        </w:tc>
      </w:tr>
      <w:tr w:rsidR="006366BC" w:rsidRPr="000E5BDB" w14:paraId="3870C231" w14:textId="77777777" w:rsidTr="006366BC">
        <w:tc>
          <w:tcPr>
            <w:tcW w:w="534" w:type="dxa"/>
          </w:tcPr>
          <w:p w14:paraId="14D94086" w14:textId="77777777" w:rsidR="006366BC" w:rsidRPr="000E5BDB" w:rsidRDefault="006366BC" w:rsidP="006366BC">
            <w:pPr>
              <w:jc w:val="both"/>
            </w:pPr>
            <w:r w:rsidRPr="000E5BDB">
              <w:t>5.</w:t>
            </w:r>
          </w:p>
        </w:tc>
        <w:tc>
          <w:tcPr>
            <w:tcW w:w="2487" w:type="dxa"/>
          </w:tcPr>
          <w:p w14:paraId="6D8D1A23" w14:textId="77777777" w:rsidR="006366BC" w:rsidRPr="000E5BDB" w:rsidRDefault="006366BC" w:rsidP="006366BC">
            <w:pPr>
              <w:jc w:val="both"/>
              <w:rPr>
                <w:bCs/>
              </w:rPr>
            </w:pPr>
            <w:r w:rsidRPr="000E5BDB">
              <w:rPr>
                <w:bCs/>
              </w:rPr>
              <w:t>Тренинг для дошкольников</w:t>
            </w:r>
          </w:p>
        </w:tc>
        <w:tc>
          <w:tcPr>
            <w:tcW w:w="6691" w:type="dxa"/>
            <w:gridSpan w:val="2"/>
          </w:tcPr>
          <w:p w14:paraId="5930992A" w14:textId="77777777" w:rsidR="006366BC" w:rsidRPr="000E5BDB" w:rsidRDefault="006366BC" w:rsidP="009F5843">
            <w:pPr>
              <w:jc w:val="both"/>
            </w:pPr>
            <w:r w:rsidRPr="000E5BDB">
              <w:t xml:space="preserve">«В краю хорошего настроения» </w:t>
            </w:r>
            <w:r>
              <w:rPr>
                <w:i/>
              </w:rPr>
              <w:t xml:space="preserve">- </w:t>
            </w:r>
            <w:r w:rsidR="009F5843">
              <w:rPr>
                <w:b/>
                <w:i/>
              </w:rPr>
              <w:t>январь</w:t>
            </w:r>
          </w:p>
        </w:tc>
      </w:tr>
      <w:tr w:rsidR="006366BC" w:rsidRPr="000E5BDB" w14:paraId="02B727F7" w14:textId="77777777" w:rsidTr="006366BC">
        <w:tc>
          <w:tcPr>
            <w:tcW w:w="534" w:type="dxa"/>
          </w:tcPr>
          <w:p w14:paraId="58D694C9" w14:textId="77777777" w:rsidR="006366BC" w:rsidRPr="000E5BDB" w:rsidRDefault="006366BC" w:rsidP="006366BC">
            <w:pPr>
              <w:jc w:val="both"/>
            </w:pPr>
            <w:r w:rsidRPr="000E5BDB">
              <w:t>6.</w:t>
            </w:r>
          </w:p>
        </w:tc>
        <w:tc>
          <w:tcPr>
            <w:tcW w:w="2487" w:type="dxa"/>
          </w:tcPr>
          <w:p w14:paraId="3B16CBB2" w14:textId="77777777" w:rsidR="006366BC" w:rsidRPr="000E5BDB" w:rsidRDefault="006366BC" w:rsidP="006366BC">
            <w:pPr>
              <w:jc w:val="both"/>
              <w:rPr>
                <w:bCs/>
              </w:rPr>
            </w:pPr>
            <w:r w:rsidRPr="000E5BDB">
              <w:rPr>
                <w:bCs/>
              </w:rPr>
              <w:t xml:space="preserve">Тематические дни </w:t>
            </w:r>
          </w:p>
        </w:tc>
        <w:tc>
          <w:tcPr>
            <w:tcW w:w="6691" w:type="dxa"/>
            <w:gridSpan w:val="2"/>
          </w:tcPr>
          <w:p w14:paraId="74913BFC" w14:textId="77777777" w:rsidR="006366BC" w:rsidRPr="000E5BDB" w:rsidRDefault="006366BC" w:rsidP="006366BC">
            <w:pPr>
              <w:jc w:val="both"/>
            </w:pPr>
            <w:r w:rsidRPr="000E5BDB">
              <w:t>«Мы идем в школу»</w:t>
            </w:r>
            <w:r w:rsidRPr="000E5BDB">
              <w:rPr>
                <w:i/>
              </w:rPr>
              <w:t>- 1 раз в месяц</w:t>
            </w:r>
          </w:p>
        </w:tc>
      </w:tr>
      <w:tr w:rsidR="006366BC" w:rsidRPr="000E5BDB" w14:paraId="1195A0D1" w14:textId="77777777" w:rsidTr="006366BC">
        <w:tc>
          <w:tcPr>
            <w:tcW w:w="534" w:type="dxa"/>
          </w:tcPr>
          <w:p w14:paraId="4784D41F" w14:textId="77777777" w:rsidR="006366BC" w:rsidRPr="000E5BDB" w:rsidRDefault="006366BC" w:rsidP="006366BC">
            <w:pPr>
              <w:jc w:val="both"/>
            </w:pPr>
            <w:r w:rsidRPr="000E5BDB">
              <w:t>7.</w:t>
            </w:r>
          </w:p>
        </w:tc>
        <w:tc>
          <w:tcPr>
            <w:tcW w:w="2487" w:type="dxa"/>
          </w:tcPr>
          <w:p w14:paraId="4DCA753E" w14:textId="77777777" w:rsidR="006366BC" w:rsidRPr="000E5BDB" w:rsidRDefault="006366BC" w:rsidP="006366BC">
            <w:pPr>
              <w:jc w:val="both"/>
              <w:rPr>
                <w:bCs/>
              </w:rPr>
            </w:pPr>
            <w:r w:rsidRPr="000E5BDB">
              <w:rPr>
                <w:bCs/>
              </w:rPr>
              <w:t>Музыкальная терапия</w:t>
            </w:r>
            <w:r>
              <w:rPr>
                <w:bCs/>
              </w:rPr>
              <w:t xml:space="preserve"> для выпускников </w:t>
            </w:r>
          </w:p>
        </w:tc>
        <w:tc>
          <w:tcPr>
            <w:tcW w:w="6691" w:type="dxa"/>
            <w:gridSpan w:val="2"/>
          </w:tcPr>
          <w:p w14:paraId="6B009D0B" w14:textId="77777777" w:rsidR="006366BC" w:rsidRPr="000E5BDB" w:rsidRDefault="006366BC" w:rsidP="006366BC">
            <w:pPr>
              <w:jc w:val="both"/>
            </w:pPr>
            <w:r w:rsidRPr="000E5BDB">
              <w:t xml:space="preserve">«Подготовка к школе детей с ОВЗ» </w:t>
            </w:r>
            <w:r w:rsidRPr="000E5BDB">
              <w:rPr>
                <w:i/>
              </w:rPr>
              <w:t>- 1 раз в месяц</w:t>
            </w:r>
          </w:p>
        </w:tc>
      </w:tr>
      <w:tr w:rsidR="006366BC" w:rsidRPr="000E5BDB" w14:paraId="0790A5B2" w14:textId="77777777" w:rsidTr="006366BC">
        <w:tc>
          <w:tcPr>
            <w:tcW w:w="534" w:type="dxa"/>
          </w:tcPr>
          <w:p w14:paraId="3447221B" w14:textId="77777777" w:rsidR="006366BC" w:rsidRPr="000E5BDB" w:rsidRDefault="000376F4" w:rsidP="006366BC">
            <w:pPr>
              <w:jc w:val="both"/>
            </w:pPr>
            <w:r>
              <w:t>8</w:t>
            </w:r>
            <w:r w:rsidR="006366BC" w:rsidRPr="000E5BDB">
              <w:t>.</w:t>
            </w:r>
          </w:p>
        </w:tc>
        <w:tc>
          <w:tcPr>
            <w:tcW w:w="2487" w:type="dxa"/>
          </w:tcPr>
          <w:p w14:paraId="27F437C8" w14:textId="77777777" w:rsidR="006366BC" w:rsidRPr="000E5BDB" w:rsidRDefault="006366BC" w:rsidP="006366BC">
            <w:pPr>
              <w:jc w:val="both"/>
              <w:rPr>
                <w:bCs/>
              </w:rPr>
            </w:pPr>
            <w:r w:rsidRPr="000E5BDB">
              <w:rPr>
                <w:bCs/>
              </w:rPr>
              <w:t>Круглый стол</w:t>
            </w:r>
            <w:r>
              <w:rPr>
                <w:bCs/>
              </w:rPr>
              <w:t xml:space="preserve"> </w:t>
            </w:r>
            <w:r w:rsidRPr="00A36463">
              <w:rPr>
                <w:bCs/>
              </w:rPr>
              <w:t>для педагогов</w:t>
            </w:r>
            <w:r>
              <w:rPr>
                <w:bCs/>
              </w:rPr>
              <w:t xml:space="preserve"> и родителей подготовительных групп</w:t>
            </w:r>
          </w:p>
        </w:tc>
        <w:tc>
          <w:tcPr>
            <w:tcW w:w="6691" w:type="dxa"/>
            <w:gridSpan w:val="2"/>
          </w:tcPr>
          <w:p w14:paraId="5F0CC28E" w14:textId="77777777" w:rsidR="006366BC" w:rsidRPr="000E5BDB" w:rsidRDefault="006366BC" w:rsidP="006366BC">
            <w:pPr>
              <w:jc w:val="both"/>
            </w:pPr>
            <w:r w:rsidRPr="000E5BDB">
              <w:t xml:space="preserve">«Ждет нас школа» </w:t>
            </w:r>
            <w:r>
              <w:rPr>
                <w:i/>
              </w:rPr>
              <w:t xml:space="preserve">- </w:t>
            </w:r>
            <w:r w:rsidRPr="00DA331D">
              <w:rPr>
                <w:b/>
                <w:i/>
              </w:rPr>
              <w:t xml:space="preserve">апрель </w:t>
            </w:r>
          </w:p>
        </w:tc>
      </w:tr>
      <w:tr w:rsidR="006366BC" w:rsidRPr="000E5BDB" w14:paraId="641F4F3D" w14:textId="77777777" w:rsidTr="006366BC">
        <w:tc>
          <w:tcPr>
            <w:tcW w:w="534" w:type="dxa"/>
          </w:tcPr>
          <w:p w14:paraId="5331448D" w14:textId="77777777" w:rsidR="006366BC" w:rsidRPr="000E5BDB" w:rsidRDefault="000376F4" w:rsidP="006366BC">
            <w:pPr>
              <w:jc w:val="both"/>
            </w:pPr>
            <w:r>
              <w:t>9</w:t>
            </w:r>
            <w:r w:rsidR="006366BC" w:rsidRPr="000E5BDB">
              <w:t>.</w:t>
            </w:r>
          </w:p>
        </w:tc>
        <w:tc>
          <w:tcPr>
            <w:tcW w:w="2487" w:type="dxa"/>
          </w:tcPr>
          <w:p w14:paraId="241FB97B" w14:textId="77777777" w:rsidR="006366BC" w:rsidRPr="000E5BDB" w:rsidRDefault="006366BC" w:rsidP="006366BC">
            <w:pPr>
              <w:jc w:val="both"/>
              <w:rPr>
                <w:bCs/>
              </w:rPr>
            </w:pPr>
            <w:r w:rsidRPr="000E5BDB">
              <w:rPr>
                <w:bCs/>
              </w:rPr>
              <w:t>Оформление памяток для родителей и размещение в соц.сетях</w:t>
            </w:r>
          </w:p>
        </w:tc>
        <w:tc>
          <w:tcPr>
            <w:tcW w:w="6691" w:type="dxa"/>
            <w:gridSpan w:val="2"/>
          </w:tcPr>
          <w:p w14:paraId="701B5881" w14:textId="77777777" w:rsidR="006366BC" w:rsidRPr="000E5BDB" w:rsidRDefault="006366BC" w:rsidP="006366BC">
            <w:pPr>
              <w:jc w:val="both"/>
            </w:pPr>
            <w:r w:rsidRPr="000E5BDB">
              <w:t>«На пороге школы», «Готов ли ребенок к школе?», «В ожидании первого звонка», «Родителям будущих первоклассников», «Скоро в школу»</w:t>
            </w:r>
            <w:r>
              <w:t xml:space="preserve"> </w:t>
            </w:r>
            <w:r w:rsidRPr="000E5BDB">
              <w:rPr>
                <w:i/>
              </w:rPr>
              <w:t>- 1 раз в квартал</w:t>
            </w:r>
          </w:p>
        </w:tc>
      </w:tr>
      <w:tr w:rsidR="006366BC" w:rsidRPr="000E5BDB" w14:paraId="6FA71ACF" w14:textId="77777777" w:rsidTr="006366BC">
        <w:tc>
          <w:tcPr>
            <w:tcW w:w="9712" w:type="dxa"/>
            <w:gridSpan w:val="4"/>
          </w:tcPr>
          <w:p w14:paraId="202FB319" w14:textId="77777777" w:rsidR="006366BC" w:rsidRPr="009F5843" w:rsidRDefault="006366BC" w:rsidP="009F5843">
            <w:pPr>
              <w:jc w:val="center"/>
              <w:rPr>
                <w:i/>
              </w:rPr>
            </w:pPr>
            <w:r w:rsidRPr="009F5843">
              <w:rPr>
                <w:i/>
              </w:rPr>
              <w:t>Взаимосвязь ДОУ с семьей, школой. Организация социального партнерства.</w:t>
            </w:r>
          </w:p>
          <w:p w14:paraId="60F69B0D" w14:textId="77777777" w:rsidR="006366BC" w:rsidRPr="000E5BDB" w:rsidRDefault="006366BC" w:rsidP="009F5843">
            <w:pPr>
              <w:jc w:val="center"/>
            </w:pPr>
            <w:r w:rsidRPr="000E5BDB">
              <w:rPr>
                <w:i/>
              </w:rPr>
              <w:t>Реализация ежегодных мероприятий Приложение</w:t>
            </w:r>
            <w:r>
              <w:rPr>
                <w:i/>
              </w:rPr>
              <w:t xml:space="preserve"> </w:t>
            </w:r>
            <w:r w:rsidRPr="000E5BDB">
              <w:rPr>
                <w:i/>
              </w:rPr>
              <w:t>№</w:t>
            </w:r>
            <w:r>
              <w:rPr>
                <w:i/>
              </w:rPr>
              <w:t>10</w:t>
            </w:r>
          </w:p>
        </w:tc>
      </w:tr>
      <w:tr w:rsidR="006366BC" w:rsidRPr="000E5BDB" w14:paraId="39C1F0B4" w14:textId="77777777" w:rsidTr="006366BC">
        <w:tc>
          <w:tcPr>
            <w:tcW w:w="534" w:type="dxa"/>
          </w:tcPr>
          <w:p w14:paraId="78BC7646" w14:textId="77777777" w:rsidR="006366BC" w:rsidRPr="000E5BDB" w:rsidRDefault="006366BC" w:rsidP="006366BC">
            <w:pPr>
              <w:jc w:val="both"/>
            </w:pPr>
            <w:r w:rsidRPr="000E5BDB">
              <w:t>1.</w:t>
            </w:r>
          </w:p>
        </w:tc>
        <w:tc>
          <w:tcPr>
            <w:tcW w:w="2487" w:type="dxa"/>
          </w:tcPr>
          <w:p w14:paraId="71125E07" w14:textId="77777777" w:rsidR="006366BC" w:rsidRPr="00437518" w:rsidRDefault="006366BC" w:rsidP="006366BC">
            <w:pPr>
              <w:jc w:val="both"/>
              <w:rPr>
                <w:bCs/>
              </w:rPr>
            </w:pPr>
            <w:r w:rsidRPr="000E5BDB">
              <w:rPr>
                <w:bCs/>
              </w:rPr>
              <w:t xml:space="preserve">Пять важных родительских собраний в начале учебного года </w:t>
            </w:r>
            <w:r w:rsidRPr="00437518">
              <w:rPr>
                <w:bCs/>
              </w:rPr>
              <w:t>(контактная форма)</w:t>
            </w:r>
          </w:p>
          <w:p w14:paraId="68AE2375" w14:textId="77777777" w:rsidR="006366BC" w:rsidRPr="000E5BDB" w:rsidRDefault="006366BC" w:rsidP="000376F4">
            <w:pPr>
              <w:jc w:val="both"/>
              <w:rPr>
                <w:bCs/>
              </w:rPr>
            </w:pPr>
            <w:r w:rsidRPr="000E5BDB">
              <w:rPr>
                <w:i/>
              </w:rPr>
              <w:t>(в течение учебного года, ответственный</w:t>
            </w:r>
            <w:r>
              <w:rPr>
                <w:i/>
              </w:rPr>
              <w:t xml:space="preserve"> </w:t>
            </w:r>
            <w:r w:rsidRPr="000E5BDB">
              <w:rPr>
                <w:i/>
              </w:rPr>
              <w:t>-  ст. воспитатель,  специалисты, группы ДОО)</w:t>
            </w:r>
          </w:p>
        </w:tc>
        <w:tc>
          <w:tcPr>
            <w:tcW w:w="6691" w:type="dxa"/>
            <w:gridSpan w:val="2"/>
          </w:tcPr>
          <w:p w14:paraId="7B933583" w14:textId="77777777" w:rsidR="006366BC" w:rsidRPr="000E5BDB" w:rsidRDefault="006366BC" w:rsidP="006366BC">
            <w:pPr>
              <w:jc w:val="both"/>
            </w:pPr>
            <w:r w:rsidRPr="000E5BDB">
              <w:rPr>
                <w:i/>
              </w:rPr>
              <w:t>Группа раннего возраста</w:t>
            </w:r>
            <w:r>
              <w:rPr>
                <w:i/>
              </w:rPr>
              <w:t xml:space="preserve"> </w:t>
            </w:r>
            <w:r w:rsidRPr="000E5BDB">
              <w:t>- «Адаптировался ли ваш ребенок к детскому саду? Подводим итоги».</w:t>
            </w:r>
          </w:p>
          <w:p w14:paraId="5978E603" w14:textId="77777777" w:rsidR="006366BC" w:rsidRPr="000E5BDB" w:rsidRDefault="006366BC" w:rsidP="006366BC">
            <w:pPr>
              <w:jc w:val="both"/>
            </w:pPr>
            <w:r w:rsidRPr="000E5BDB">
              <w:rPr>
                <w:i/>
              </w:rPr>
              <w:t>Младшая группа</w:t>
            </w:r>
            <w:r w:rsidRPr="000E5BDB">
              <w:t xml:space="preserve"> – «Как правильно выбирать ребенку игрушки».</w:t>
            </w:r>
          </w:p>
          <w:p w14:paraId="0E1CF203" w14:textId="77777777" w:rsidR="006366BC" w:rsidRPr="000E5BDB" w:rsidRDefault="006366BC" w:rsidP="006366BC">
            <w:pPr>
              <w:jc w:val="both"/>
            </w:pPr>
            <w:r w:rsidRPr="000E5BDB">
              <w:rPr>
                <w:i/>
              </w:rPr>
              <w:t>Средняя группа</w:t>
            </w:r>
            <w:r>
              <w:rPr>
                <w:i/>
              </w:rPr>
              <w:t xml:space="preserve"> </w:t>
            </w:r>
            <w:r w:rsidRPr="000E5BDB">
              <w:rPr>
                <w:i/>
              </w:rPr>
              <w:t>-</w:t>
            </w:r>
            <w:r w:rsidRPr="000E5BDB">
              <w:t xml:space="preserve"> «Как реагировать и отвечать на беспокойные вопросы ребенка».</w:t>
            </w:r>
          </w:p>
          <w:p w14:paraId="077D064E" w14:textId="77777777" w:rsidR="006366BC" w:rsidRPr="000E5BDB" w:rsidRDefault="006366BC" w:rsidP="006366BC">
            <w:pPr>
              <w:jc w:val="both"/>
            </w:pPr>
            <w:r w:rsidRPr="000E5BDB">
              <w:rPr>
                <w:i/>
              </w:rPr>
              <w:t>Старшая группа</w:t>
            </w:r>
            <w:r w:rsidRPr="000E5BDB">
              <w:t xml:space="preserve"> - «Как выбрать мультфильм для ребенка».</w:t>
            </w:r>
          </w:p>
          <w:p w14:paraId="62678E10" w14:textId="77777777" w:rsidR="006366BC" w:rsidRPr="000E5BDB" w:rsidRDefault="006366BC" w:rsidP="006366BC">
            <w:pPr>
              <w:jc w:val="both"/>
            </w:pPr>
            <w:r w:rsidRPr="000E5BDB">
              <w:rPr>
                <w:i/>
              </w:rPr>
              <w:t>Подготовительная к школе группа</w:t>
            </w:r>
            <w:r w:rsidRPr="000E5BDB">
              <w:t xml:space="preserve"> – «Чему должен научиться ребенок до школы».</w:t>
            </w:r>
          </w:p>
        </w:tc>
      </w:tr>
      <w:tr w:rsidR="006366BC" w:rsidRPr="000E5BDB" w14:paraId="656E9DC7" w14:textId="77777777" w:rsidTr="006366BC">
        <w:tc>
          <w:tcPr>
            <w:tcW w:w="534" w:type="dxa"/>
          </w:tcPr>
          <w:p w14:paraId="603BEAA7" w14:textId="77777777" w:rsidR="006366BC" w:rsidRPr="000E5BDB" w:rsidRDefault="006366BC" w:rsidP="006366BC">
            <w:pPr>
              <w:jc w:val="both"/>
            </w:pPr>
            <w:r w:rsidRPr="000E5BDB">
              <w:t>2.</w:t>
            </w:r>
          </w:p>
        </w:tc>
        <w:tc>
          <w:tcPr>
            <w:tcW w:w="2487" w:type="dxa"/>
          </w:tcPr>
          <w:p w14:paraId="75A5EA85" w14:textId="77777777" w:rsidR="006366BC" w:rsidRDefault="006366BC" w:rsidP="006366BC">
            <w:pPr>
              <w:jc w:val="both"/>
              <w:rPr>
                <w:bCs/>
              </w:rPr>
            </w:pPr>
            <w:r w:rsidRPr="000E5BDB">
              <w:rPr>
                <w:bCs/>
              </w:rPr>
              <w:t xml:space="preserve">Семейный творческий конкурс проектов  </w:t>
            </w:r>
          </w:p>
          <w:p w14:paraId="7922F90F" w14:textId="77777777" w:rsidR="006366BC" w:rsidRPr="000E5BDB" w:rsidRDefault="006366BC" w:rsidP="006366BC">
            <w:pPr>
              <w:jc w:val="both"/>
              <w:rPr>
                <w:bCs/>
              </w:rPr>
            </w:pPr>
          </w:p>
        </w:tc>
        <w:tc>
          <w:tcPr>
            <w:tcW w:w="6691" w:type="dxa"/>
            <w:gridSpan w:val="2"/>
          </w:tcPr>
          <w:p w14:paraId="4DB9A152" w14:textId="77777777" w:rsidR="006366BC" w:rsidRPr="000E5BDB" w:rsidRDefault="006366BC" w:rsidP="009F5843">
            <w:pPr>
              <w:jc w:val="both"/>
            </w:pPr>
            <w:r>
              <w:lastRenderedPageBreak/>
              <w:t xml:space="preserve"> </w:t>
            </w:r>
            <w:r w:rsidRPr="000E5BDB">
              <w:t>«Я в моем городе. Семейное древо профессий»</w:t>
            </w:r>
            <w:r>
              <w:t xml:space="preserve"> </w:t>
            </w:r>
            <w:r>
              <w:rPr>
                <w:i/>
              </w:rPr>
              <w:t xml:space="preserve">- </w:t>
            </w:r>
            <w:r w:rsidR="009F5843">
              <w:rPr>
                <w:b/>
                <w:i/>
              </w:rPr>
              <w:t>февраль</w:t>
            </w:r>
            <w:r w:rsidR="009F5843">
              <w:t xml:space="preserve"> Цель -  привлечение педагогического ресурса семьи для ознакомления воспитанников с профессиональной </w:t>
            </w:r>
            <w:r w:rsidR="009F5843">
              <w:lastRenderedPageBreak/>
              <w:t>деятельностью и традициями в условиях семейного воспитания</w:t>
            </w:r>
          </w:p>
        </w:tc>
      </w:tr>
      <w:tr w:rsidR="006366BC" w:rsidRPr="000E5BDB" w14:paraId="51FCF79C" w14:textId="77777777" w:rsidTr="006366BC">
        <w:tc>
          <w:tcPr>
            <w:tcW w:w="534" w:type="dxa"/>
          </w:tcPr>
          <w:p w14:paraId="5FA7D713" w14:textId="77777777" w:rsidR="006366BC" w:rsidRPr="000E5BDB" w:rsidRDefault="006366BC" w:rsidP="006366BC">
            <w:pPr>
              <w:jc w:val="both"/>
            </w:pPr>
            <w:r w:rsidRPr="000E5BDB">
              <w:lastRenderedPageBreak/>
              <w:t>3.</w:t>
            </w:r>
          </w:p>
        </w:tc>
        <w:tc>
          <w:tcPr>
            <w:tcW w:w="2487" w:type="dxa"/>
          </w:tcPr>
          <w:p w14:paraId="44F2D070" w14:textId="77777777" w:rsidR="006366BC" w:rsidRPr="000E5BDB" w:rsidRDefault="006366BC" w:rsidP="006366BC">
            <w:pPr>
              <w:jc w:val="both"/>
              <w:rPr>
                <w:bCs/>
              </w:rPr>
            </w:pPr>
            <w:r w:rsidRPr="000E5BDB">
              <w:rPr>
                <w:bCs/>
              </w:rPr>
              <w:t xml:space="preserve">Вовлечение родителей в образовательный процесс </w:t>
            </w:r>
          </w:p>
        </w:tc>
        <w:tc>
          <w:tcPr>
            <w:tcW w:w="6691" w:type="dxa"/>
            <w:gridSpan w:val="2"/>
          </w:tcPr>
          <w:p w14:paraId="32333F0A" w14:textId="77777777" w:rsidR="006366BC" w:rsidRPr="000E5BDB" w:rsidRDefault="006366BC" w:rsidP="006366BC">
            <w:pPr>
              <w:jc w:val="both"/>
            </w:pPr>
            <w:r w:rsidRPr="000E5BDB">
              <w:t>Реализация технологий «Гость группы»,</w:t>
            </w:r>
          </w:p>
          <w:p w14:paraId="7306411D" w14:textId="77777777" w:rsidR="006366BC" w:rsidRPr="000E5BDB" w:rsidRDefault="006366BC" w:rsidP="006366BC">
            <w:pPr>
              <w:jc w:val="both"/>
            </w:pPr>
            <w:r w:rsidRPr="000E5BDB">
              <w:t xml:space="preserve">«Образовательная афиша </w:t>
            </w:r>
            <w:r>
              <w:rPr>
                <w:i/>
              </w:rPr>
              <w:t xml:space="preserve">– течение </w:t>
            </w:r>
            <w:r w:rsidRPr="000E5BDB">
              <w:rPr>
                <w:i/>
              </w:rPr>
              <w:t>уч.</w:t>
            </w:r>
            <w:r>
              <w:rPr>
                <w:i/>
              </w:rPr>
              <w:t xml:space="preserve"> </w:t>
            </w:r>
            <w:r w:rsidRPr="000E5BDB">
              <w:rPr>
                <w:i/>
              </w:rPr>
              <w:t>года</w:t>
            </w:r>
          </w:p>
        </w:tc>
      </w:tr>
      <w:tr w:rsidR="006366BC" w:rsidRPr="000E5BDB" w14:paraId="4A92C0F7" w14:textId="77777777" w:rsidTr="006366BC">
        <w:tc>
          <w:tcPr>
            <w:tcW w:w="534" w:type="dxa"/>
          </w:tcPr>
          <w:p w14:paraId="70B40219" w14:textId="77777777" w:rsidR="006366BC" w:rsidRPr="000E5BDB" w:rsidRDefault="006366BC" w:rsidP="006366BC">
            <w:pPr>
              <w:jc w:val="both"/>
            </w:pPr>
            <w:r w:rsidRPr="000E5BDB">
              <w:t>4.</w:t>
            </w:r>
          </w:p>
        </w:tc>
        <w:tc>
          <w:tcPr>
            <w:tcW w:w="2487" w:type="dxa"/>
          </w:tcPr>
          <w:p w14:paraId="44C15E89" w14:textId="77777777" w:rsidR="006366BC" w:rsidRPr="000E5BDB" w:rsidRDefault="006366BC" w:rsidP="006366BC">
            <w:pPr>
              <w:jc w:val="both"/>
              <w:rPr>
                <w:bCs/>
              </w:rPr>
            </w:pPr>
            <w:r>
              <w:t>Деятельность «Консультационного центра» ДОУ</w:t>
            </w:r>
          </w:p>
        </w:tc>
        <w:tc>
          <w:tcPr>
            <w:tcW w:w="6691" w:type="dxa"/>
            <w:gridSpan w:val="2"/>
          </w:tcPr>
          <w:p w14:paraId="49548583" w14:textId="77777777" w:rsidR="006366BC" w:rsidRPr="00AB6D2B" w:rsidRDefault="006366BC" w:rsidP="00182EB2">
            <w:pPr>
              <w:jc w:val="both"/>
            </w:pPr>
            <w:r>
              <w:t>Консультирование  по запросам родителей</w:t>
            </w:r>
            <w:r w:rsidRPr="000E5BDB">
              <w:t xml:space="preserve">  на сайте ДО</w:t>
            </w:r>
            <w:r>
              <w:t>О</w:t>
            </w:r>
            <w:r w:rsidRPr="000E5BDB">
              <w:t xml:space="preserve">, в разделе «Консультационный центр», в группах социальных сетей </w:t>
            </w:r>
            <w:r w:rsidR="00182EB2">
              <w:t>«</w:t>
            </w:r>
            <w:r w:rsidR="00182EB2" w:rsidRPr="006527FA">
              <w:t>В</w:t>
            </w:r>
            <w:r w:rsidR="00182EB2">
              <w:t xml:space="preserve"> </w:t>
            </w:r>
            <w:r w:rsidR="00182EB2" w:rsidRPr="006527FA">
              <w:t>контакте», «Одноклассники», «Инстаграм»</w:t>
            </w:r>
            <w:r w:rsidR="00182EB2">
              <w:t>,</w:t>
            </w:r>
            <w:r w:rsidR="00182EB2" w:rsidRPr="006527FA">
              <w:t xml:space="preserve"> </w:t>
            </w:r>
            <w:r w:rsidR="00182EB2">
              <w:t xml:space="preserve"> в мессенджерах </w:t>
            </w:r>
            <w:r w:rsidR="00182EB2" w:rsidRPr="006527FA">
              <w:rPr>
                <w:lang w:val="en-US"/>
              </w:rPr>
              <w:t>WhatsApp</w:t>
            </w:r>
            <w:r w:rsidR="00182EB2" w:rsidRPr="006527FA">
              <w:t>», «Вайбер»</w:t>
            </w:r>
            <w:r w:rsidR="00182EB2">
              <w:t xml:space="preserve"> </w:t>
            </w:r>
            <w:r w:rsidRPr="000E5BDB">
              <w:t xml:space="preserve"> </w:t>
            </w:r>
            <w:r w:rsidRPr="00AB6D2B">
              <w:t>(конс</w:t>
            </w:r>
            <w:r>
              <w:t xml:space="preserve">ультативная поддержка родителей </w:t>
            </w:r>
            <w:r w:rsidRPr="00AB6D2B">
              <w:t>(закон</w:t>
            </w:r>
            <w:r>
              <w:t xml:space="preserve">ных представителей) по вопросам </w:t>
            </w:r>
            <w:r w:rsidRPr="00AB6D2B">
              <w:t>воспитания, образования</w:t>
            </w:r>
            <w:r>
              <w:t xml:space="preserve"> и охраны здоровья </w:t>
            </w:r>
            <w:r w:rsidRPr="00AB6D2B">
              <w:t>детей</w:t>
            </w:r>
            <w:r>
              <w:t>)</w:t>
            </w:r>
          </w:p>
        </w:tc>
      </w:tr>
      <w:tr w:rsidR="006366BC" w:rsidRPr="000E5BDB" w14:paraId="3DB28B32" w14:textId="77777777" w:rsidTr="006366BC">
        <w:tc>
          <w:tcPr>
            <w:tcW w:w="534" w:type="dxa"/>
          </w:tcPr>
          <w:p w14:paraId="7B019D6B" w14:textId="77777777" w:rsidR="006366BC" w:rsidRPr="000E5BDB" w:rsidRDefault="006366BC" w:rsidP="006366BC">
            <w:pPr>
              <w:jc w:val="both"/>
            </w:pPr>
            <w:r>
              <w:t>5</w:t>
            </w:r>
            <w:r w:rsidRPr="000E5BDB">
              <w:t>.</w:t>
            </w:r>
          </w:p>
        </w:tc>
        <w:tc>
          <w:tcPr>
            <w:tcW w:w="2487" w:type="dxa"/>
          </w:tcPr>
          <w:p w14:paraId="0800FBF9" w14:textId="77777777" w:rsidR="006366BC" w:rsidRPr="000E5BDB" w:rsidRDefault="006366BC" w:rsidP="006366BC">
            <w:pPr>
              <w:jc w:val="both"/>
            </w:pPr>
            <w:r w:rsidRPr="000E5BDB">
              <w:t xml:space="preserve">Дистанционное образования и сотрудничество с родителями </w:t>
            </w:r>
            <w:r>
              <w:t>на сайте ДОО</w:t>
            </w:r>
          </w:p>
        </w:tc>
        <w:tc>
          <w:tcPr>
            <w:tcW w:w="6691" w:type="dxa"/>
            <w:gridSpan w:val="2"/>
          </w:tcPr>
          <w:p w14:paraId="28CF3ABA" w14:textId="77777777" w:rsidR="006366BC" w:rsidRPr="000E5BDB" w:rsidRDefault="006366BC" w:rsidP="006366BC">
            <w:r w:rsidRPr="000E5BDB">
              <w:t>«Виртуальный детский сад»</w:t>
            </w:r>
          </w:p>
          <w:p w14:paraId="310CBF0C" w14:textId="77777777" w:rsidR="006366BC" w:rsidRPr="000E5BDB" w:rsidRDefault="006366BC" w:rsidP="006366BC">
            <w:r w:rsidRPr="000E5BDB">
              <w:t>«Виртуальная семейная гостиная»</w:t>
            </w:r>
          </w:p>
          <w:p w14:paraId="510A0228" w14:textId="77777777" w:rsidR="006366BC" w:rsidRPr="00A0096A" w:rsidRDefault="006366BC" w:rsidP="006366BC">
            <w:r w:rsidRPr="00A0096A">
              <w:t>Пополнение материалами: «</w:t>
            </w:r>
            <w:r>
              <w:t>Дистанционные занятия с детьми»</w:t>
            </w:r>
            <w:r w:rsidRPr="00A0096A">
              <w:t xml:space="preserve"> </w:t>
            </w:r>
          </w:p>
          <w:p w14:paraId="0801875C" w14:textId="77777777" w:rsidR="006366BC" w:rsidRPr="00AB6D2B" w:rsidRDefault="006366BC" w:rsidP="006366BC">
            <w:r w:rsidRPr="00A0096A">
              <w:t>подборка видеоигр</w:t>
            </w:r>
            <w:r>
              <w:t xml:space="preserve">, </w:t>
            </w:r>
            <w:r w:rsidRPr="00A0096A">
              <w:t xml:space="preserve">видеоподборка </w:t>
            </w:r>
            <w:r>
              <w:t xml:space="preserve">пальчиковой, </w:t>
            </w:r>
            <w:r w:rsidRPr="00A0096A">
              <w:t xml:space="preserve">артикуляционной, </w:t>
            </w:r>
            <w:r>
              <w:t xml:space="preserve">дыхательной, </w:t>
            </w:r>
            <w:r w:rsidRPr="00A0096A">
              <w:t>зрительной и т.д. гимнастик, кинезиология, арт-терапии</w:t>
            </w:r>
            <w:r>
              <w:rPr>
                <w:i/>
              </w:rPr>
              <w:t xml:space="preserve">, </w:t>
            </w:r>
            <w:r w:rsidRPr="000E5BDB">
              <w:rPr>
                <w:i/>
              </w:rPr>
              <w:t xml:space="preserve"> в </w:t>
            </w:r>
            <w:r>
              <w:rPr>
                <w:i/>
              </w:rPr>
              <w:t xml:space="preserve">течение  </w:t>
            </w:r>
            <w:r w:rsidRPr="000E5BDB">
              <w:rPr>
                <w:i/>
              </w:rPr>
              <w:t>уч.</w:t>
            </w:r>
            <w:r>
              <w:rPr>
                <w:i/>
              </w:rPr>
              <w:t xml:space="preserve"> </w:t>
            </w:r>
            <w:r w:rsidRPr="000E5BDB">
              <w:rPr>
                <w:i/>
              </w:rPr>
              <w:t xml:space="preserve">года </w:t>
            </w:r>
          </w:p>
        </w:tc>
      </w:tr>
      <w:tr w:rsidR="006366BC" w:rsidRPr="000E5BDB" w14:paraId="2E738526" w14:textId="77777777" w:rsidTr="006366BC">
        <w:tc>
          <w:tcPr>
            <w:tcW w:w="534" w:type="dxa"/>
          </w:tcPr>
          <w:p w14:paraId="0592CE8A" w14:textId="77777777" w:rsidR="006366BC" w:rsidRPr="000E5BDB" w:rsidRDefault="006366BC" w:rsidP="006366BC">
            <w:pPr>
              <w:jc w:val="both"/>
            </w:pPr>
            <w:r>
              <w:t>6</w:t>
            </w:r>
            <w:r w:rsidRPr="000E5BDB">
              <w:t>.</w:t>
            </w:r>
          </w:p>
        </w:tc>
        <w:tc>
          <w:tcPr>
            <w:tcW w:w="2487" w:type="dxa"/>
          </w:tcPr>
          <w:p w14:paraId="6C0A41A6" w14:textId="77777777" w:rsidR="006366BC" w:rsidRPr="000E5BDB" w:rsidRDefault="006366BC" w:rsidP="006366BC">
            <w:pPr>
              <w:jc w:val="both"/>
            </w:pPr>
            <w:r w:rsidRPr="000E5BDB">
              <w:t>Педагогическое просвещение родителей</w:t>
            </w:r>
          </w:p>
        </w:tc>
        <w:tc>
          <w:tcPr>
            <w:tcW w:w="6691" w:type="dxa"/>
            <w:gridSpan w:val="2"/>
          </w:tcPr>
          <w:p w14:paraId="60855C03" w14:textId="77777777" w:rsidR="006366BC" w:rsidRPr="00DB7192" w:rsidRDefault="009F5843" w:rsidP="006366BC">
            <w:pPr>
              <w:jc w:val="center"/>
              <w:rPr>
                <w:i/>
              </w:rPr>
            </w:pPr>
            <w:r>
              <w:rPr>
                <w:i/>
              </w:rPr>
              <w:t>Видео- онлайн- офлайн -</w:t>
            </w:r>
            <w:r w:rsidR="006366BC" w:rsidRPr="00DB7192">
              <w:rPr>
                <w:i/>
              </w:rPr>
              <w:t>консультации</w:t>
            </w:r>
          </w:p>
          <w:p w14:paraId="7727CFB4" w14:textId="77777777" w:rsidR="006366BC" w:rsidRPr="00DA331D" w:rsidRDefault="006366BC" w:rsidP="006366BC">
            <w:pPr>
              <w:rPr>
                <w:b/>
              </w:rPr>
            </w:pPr>
            <w:r w:rsidRPr="00DB7192">
              <w:t>Рекомендации педагога-психолога для родителей в период адаптации детей к детскому саду</w:t>
            </w:r>
            <w:r>
              <w:t xml:space="preserve"> </w:t>
            </w:r>
            <w:r w:rsidRPr="00DB7192">
              <w:rPr>
                <w:i/>
              </w:rPr>
              <w:t xml:space="preserve">– педагог-психолог, </w:t>
            </w:r>
            <w:r w:rsidRPr="00DA331D">
              <w:rPr>
                <w:b/>
                <w:i/>
              </w:rPr>
              <w:t>сентябрь</w:t>
            </w:r>
          </w:p>
          <w:p w14:paraId="4D582CD1" w14:textId="77777777" w:rsidR="006366BC" w:rsidRPr="00DA331D" w:rsidRDefault="006366BC" w:rsidP="006366BC">
            <w:pPr>
              <w:rPr>
                <w:b/>
                <w:i/>
              </w:rPr>
            </w:pPr>
            <w:r>
              <w:t>«Песочная терапия как средство развития речи детей дошкольного возраста</w:t>
            </w:r>
            <w:r w:rsidRPr="00DB7192">
              <w:t>»</w:t>
            </w:r>
            <w:r>
              <w:t xml:space="preserve"> - </w:t>
            </w:r>
            <w:r w:rsidRPr="00DB7192">
              <w:rPr>
                <w:i/>
              </w:rPr>
              <w:t>учитель-логопед</w:t>
            </w:r>
            <w:r>
              <w:rPr>
                <w:i/>
              </w:rPr>
              <w:t xml:space="preserve">, </w:t>
            </w:r>
            <w:r w:rsidRPr="00DA331D">
              <w:rPr>
                <w:b/>
                <w:i/>
              </w:rPr>
              <w:t>октябрь</w:t>
            </w:r>
          </w:p>
          <w:p w14:paraId="4ABC34A7" w14:textId="77777777" w:rsidR="006366BC" w:rsidRPr="00DA331D" w:rsidRDefault="006366BC" w:rsidP="006366BC">
            <w:pPr>
              <w:rPr>
                <w:b/>
                <w:i/>
              </w:rPr>
            </w:pPr>
            <w:r w:rsidRPr="00DB7192">
              <w:t>«Развити</w:t>
            </w:r>
            <w:r>
              <w:t xml:space="preserve">е и обогащение словаря ребёнка» </w:t>
            </w:r>
            <w:r w:rsidRPr="00DB7192">
              <w:rPr>
                <w:i/>
              </w:rPr>
              <w:t>- учитель-логопед</w:t>
            </w:r>
            <w:r w:rsidR="00182EB2">
              <w:rPr>
                <w:i/>
              </w:rPr>
              <w:t xml:space="preserve">, </w:t>
            </w:r>
            <w:r w:rsidRPr="00DA331D">
              <w:rPr>
                <w:b/>
                <w:i/>
              </w:rPr>
              <w:t>ноябрь</w:t>
            </w:r>
          </w:p>
          <w:p w14:paraId="313CC5A2" w14:textId="77777777" w:rsidR="006366BC" w:rsidRPr="00DA331D" w:rsidRDefault="006366BC" w:rsidP="006366BC">
            <w:pPr>
              <w:rPr>
                <w:b/>
              </w:rPr>
            </w:pPr>
            <w:r w:rsidRPr="00DB7192">
              <w:t>«Как организовать детский праздник»</w:t>
            </w:r>
            <w:r>
              <w:t xml:space="preserve"> - </w:t>
            </w:r>
            <w:r w:rsidRPr="00126398">
              <w:rPr>
                <w:i/>
              </w:rPr>
              <w:t xml:space="preserve">музыкальный руководитель, </w:t>
            </w:r>
            <w:r w:rsidRPr="00DA331D">
              <w:rPr>
                <w:b/>
                <w:i/>
              </w:rPr>
              <w:t>декабрь</w:t>
            </w:r>
          </w:p>
          <w:p w14:paraId="03769EF6" w14:textId="77777777" w:rsidR="006366BC" w:rsidRPr="00DA331D" w:rsidRDefault="006366BC" w:rsidP="006366BC">
            <w:pPr>
              <w:rPr>
                <w:b/>
                <w:i/>
              </w:rPr>
            </w:pPr>
            <w:r w:rsidRPr="00DB7192">
              <w:t>«Как правильно расставаться с ребенком»</w:t>
            </w:r>
            <w:r>
              <w:t xml:space="preserve"> </w:t>
            </w:r>
            <w:r w:rsidRPr="00126398">
              <w:rPr>
                <w:i/>
              </w:rPr>
              <w:t>- воспитатель</w:t>
            </w:r>
            <w:r w:rsidR="00182EB2">
              <w:rPr>
                <w:i/>
              </w:rPr>
              <w:t xml:space="preserve">, </w:t>
            </w:r>
            <w:r w:rsidRPr="00DA331D">
              <w:rPr>
                <w:b/>
                <w:i/>
              </w:rPr>
              <w:t>январь</w:t>
            </w:r>
          </w:p>
          <w:p w14:paraId="78BD054D" w14:textId="77777777" w:rsidR="006366BC" w:rsidRPr="00DA331D" w:rsidRDefault="006366BC" w:rsidP="006366BC">
            <w:pPr>
              <w:rPr>
                <w:b/>
                <w:i/>
              </w:rPr>
            </w:pPr>
            <w:r w:rsidRPr="00DB7192">
              <w:t>«Как правильно организовать досуг ребенка, посещающего детский сад?»</w:t>
            </w:r>
            <w:r>
              <w:t xml:space="preserve"> </w:t>
            </w:r>
            <w:r w:rsidRPr="00126398">
              <w:rPr>
                <w:i/>
              </w:rPr>
              <w:t xml:space="preserve">- воспитатель, </w:t>
            </w:r>
            <w:r w:rsidRPr="00DA331D">
              <w:rPr>
                <w:b/>
                <w:i/>
              </w:rPr>
              <w:t>февраль</w:t>
            </w:r>
          </w:p>
          <w:p w14:paraId="0681552F" w14:textId="77777777" w:rsidR="006366BC" w:rsidRPr="00DA331D" w:rsidRDefault="006366BC" w:rsidP="006366BC">
            <w:pPr>
              <w:rPr>
                <w:b/>
                <w:i/>
              </w:rPr>
            </w:pPr>
            <w:r>
              <w:t>«</w:t>
            </w:r>
            <w:r w:rsidRPr="00DB7192">
              <w:t>К</w:t>
            </w:r>
            <w:r>
              <w:t xml:space="preserve">ак отвечать на детские вопросы?» </w:t>
            </w:r>
            <w:r w:rsidRPr="00126398">
              <w:rPr>
                <w:i/>
              </w:rPr>
              <w:t xml:space="preserve">- воспитатель, </w:t>
            </w:r>
            <w:r w:rsidRPr="00DA331D">
              <w:rPr>
                <w:b/>
                <w:i/>
              </w:rPr>
              <w:t>март</w:t>
            </w:r>
          </w:p>
          <w:p w14:paraId="2AADA971" w14:textId="77777777" w:rsidR="006366BC" w:rsidRPr="00DA331D" w:rsidRDefault="006366BC" w:rsidP="006366BC">
            <w:pPr>
              <w:rPr>
                <w:b/>
                <w:i/>
              </w:rPr>
            </w:pPr>
            <w:r w:rsidRPr="00DB7192">
              <w:t>«Говорите с ребенком правильно»</w:t>
            </w:r>
            <w:r>
              <w:t xml:space="preserve"> - </w:t>
            </w:r>
            <w:r>
              <w:rPr>
                <w:i/>
              </w:rPr>
              <w:t xml:space="preserve">учитель-логопед, , </w:t>
            </w:r>
            <w:r w:rsidRPr="00DA331D">
              <w:rPr>
                <w:b/>
                <w:i/>
              </w:rPr>
              <w:t>апрель</w:t>
            </w:r>
          </w:p>
          <w:p w14:paraId="634A24D2" w14:textId="77777777" w:rsidR="006366BC" w:rsidRPr="000E5BDB" w:rsidRDefault="006366BC" w:rsidP="00182EB2">
            <w:r w:rsidRPr="00DB7192">
              <w:t>«Сенсорное воспитание дошкольников»</w:t>
            </w:r>
            <w:r>
              <w:t xml:space="preserve"> </w:t>
            </w:r>
            <w:r w:rsidRPr="00126398">
              <w:rPr>
                <w:i/>
              </w:rPr>
              <w:t>- воспитатель</w:t>
            </w:r>
            <w:r w:rsidR="00182EB2">
              <w:rPr>
                <w:i/>
              </w:rPr>
              <w:t xml:space="preserve">, </w:t>
            </w:r>
            <w:r w:rsidRPr="00DA331D">
              <w:rPr>
                <w:b/>
                <w:i/>
              </w:rPr>
              <w:t>май</w:t>
            </w:r>
          </w:p>
        </w:tc>
      </w:tr>
      <w:tr w:rsidR="006366BC" w:rsidRPr="000E5BDB" w14:paraId="7DFFF0E5" w14:textId="77777777" w:rsidTr="006366BC">
        <w:tc>
          <w:tcPr>
            <w:tcW w:w="534" w:type="dxa"/>
          </w:tcPr>
          <w:p w14:paraId="20C7DC1F" w14:textId="77777777" w:rsidR="006366BC" w:rsidRPr="000E5BDB" w:rsidRDefault="006366BC" w:rsidP="006366BC">
            <w:pPr>
              <w:jc w:val="both"/>
            </w:pPr>
            <w:r>
              <w:t>7</w:t>
            </w:r>
            <w:r w:rsidRPr="000E5BDB">
              <w:t>.</w:t>
            </w:r>
          </w:p>
        </w:tc>
        <w:tc>
          <w:tcPr>
            <w:tcW w:w="2487" w:type="dxa"/>
          </w:tcPr>
          <w:p w14:paraId="2E545885" w14:textId="77777777" w:rsidR="006366BC" w:rsidRPr="000E5BDB" w:rsidRDefault="006366BC" w:rsidP="006366BC">
            <w:pPr>
              <w:jc w:val="both"/>
            </w:pPr>
            <w:r w:rsidRPr="000E5BDB">
              <w:t xml:space="preserve">Презентация  о деятельности </w:t>
            </w:r>
            <w:r>
              <w:t>ДО</w:t>
            </w:r>
            <w:r w:rsidRPr="000E5BDB">
              <w:t>О среди родителей</w:t>
            </w:r>
          </w:p>
        </w:tc>
        <w:tc>
          <w:tcPr>
            <w:tcW w:w="6691" w:type="dxa"/>
            <w:gridSpan w:val="2"/>
          </w:tcPr>
          <w:p w14:paraId="74D4B630" w14:textId="77777777" w:rsidR="006366BC" w:rsidRPr="00DA331D" w:rsidRDefault="006366BC" w:rsidP="006366BC">
            <w:pPr>
              <w:rPr>
                <w:b/>
                <w:i/>
              </w:rPr>
            </w:pPr>
            <w:r w:rsidRPr="000E5BDB">
              <w:t xml:space="preserve">«День открытых дверей» в онлайн формате </w:t>
            </w:r>
            <w:r>
              <w:rPr>
                <w:i/>
              </w:rPr>
              <w:t xml:space="preserve">– </w:t>
            </w:r>
            <w:r w:rsidRPr="00DA331D">
              <w:rPr>
                <w:b/>
                <w:i/>
              </w:rPr>
              <w:t>апрель</w:t>
            </w:r>
          </w:p>
          <w:p w14:paraId="1F5E4168" w14:textId="77777777" w:rsidR="006366BC" w:rsidRPr="006619AD" w:rsidRDefault="006366BC" w:rsidP="006366BC">
            <w:pPr>
              <w:rPr>
                <w:i/>
              </w:rPr>
            </w:pPr>
          </w:p>
        </w:tc>
      </w:tr>
      <w:tr w:rsidR="006366BC" w:rsidRPr="000E5BDB" w14:paraId="3549BA2A" w14:textId="77777777" w:rsidTr="006366BC">
        <w:tc>
          <w:tcPr>
            <w:tcW w:w="534" w:type="dxa"/>
          </w:tcPr>
          <w:p w14:paraId="5EC97148" w14:textId="77777777" w:rsidR="006366BC" w:rsidRPr="000E5BDB" w:rsidRDefault="006366BC" w:rsidP="006366BC">
            <w:pPr>
              <w:jc w:val="both"/>
            </w:pPr>
            <w:r>
              <w:t>8</w:t>
            </w:r>
            <w:r w:rsidRPr="000E5BDB">
              <w:t>.</w:t>
            </w:r>
          </w:p>
        </w:tc>
        <w:tc>
          <w:tcPr>
            <w:tcW w:w="2487" w:type="dxa"/>
          </w:tcPr>
          <w:p w14:paraId="710BCD2A" w14:textId="77777777" w:rsidR="006366BC" w:rsidRPr="000E5BDB" w:rsidRDefault="006366BC" w:rsidP="006366BC">
            <w:pPr>
              <w:jc w:val="both"/>
            </w:pPr>
            <w:r w:rsidRPr="000E5BDB">
              <w:t>Практики педагогов ДО</w:t>
            </w:r>
            <w:r>
              <w:t>О</w:t>
            </w:r>
          </w:p>
        </w:tc>
        <w:tc>
          <w:tcPr>
            <w:tcW w:w="6691" w:type="dxa"/>
            <w:gridSpan w:val="2"/>
          </w:tcPr>
          <w:p w14:paraId="6CCAC7AE" w14:textId="77777777" w:rsidR="006366BC" w:rsidRDefault="006366BC" w:rsidP="006366BC">
            <w:pPr>
              <w:rPr>
                <w:i/>
              </w:rPr>
            </w:pPr>
            <w:r w:rsidRPr="000E5BDB">
              <w:t>Внедрение методического кейса в работу педагогов ДО</w:t>
            </w:r>
            <w:r>
              <w:t>О</w:t>
            </w:r>
            <w:r w:rsidRPr="000E5BDB">
              <w:t xml:space="preserve"> «Эффективные формы вовлечения родителей в образовательную деятельность ДО</w:t>
            </w:r>
            <w:r>
              <w:t>О</w:t>
            </w:r>
            <w:r w:rsidRPr="000E5BDB">
              <w:t>» -</w:t>
            </w:r>
            <w:r>
              <w:rPr>
                <w:i/>
              </w:rPr>
              <w:t xml:space="preserve"> течение </w:t>
            </w:r>
            <w:r w:rsidRPr="000E5BDB">
              <w:rPr>
                <w:i/>
              </w:rPr>
              <w:t>уч.</w:t>
            </w:r>
            <w:r>
              <w:rPr>
                <w:i/>
              </w:rPr>
              <w:t xml:space="preserve"> </w:t>
            </w:r>
            <w:r w:rsidRPr="000E5BDB">
              <w:rPr>
                <w:i/>
              </w:rPr>
              <w:t>года</w:t>
            </w:r>
          </w:p>
          <w:p w14:paraId="3A5B4F21" w14:textId="77777777" w:rsidR="006366BC" w:rsidRPr="00126398" w:rsidRDefault="006366BC" w:rsidP="006366BC">
            <w:pPr>
              <w:rPr>
                <w:u w:val="single"/>
              </w:rPr>
            </w:pPr>
            <w:r w:rsidRPr="00126398">
              <w:rPr>
                <w:u w:val="single"/>
              </w:rPr>
              <w:t>Внедрение форм сотрудничества:</w:t>
            </w:r>
          </w:p>
          <w:p w14:paraId="5BF774A3" w14:textId="77777777" w:rsidR="006366BC" w:rsidRDefault="006366BC" w:rsidP="006366BC">
            <w:pPr>
              <w:rPr>
                <w:i/>
              </w:rPr>
            </w:pPr>
            <w:r>
              <w:rPr>
                <w:i/>
              </w:rPr>
              <w:t>- Маршруты выходного дня</w:t>
            </w:r>
          </w:p>
          <w:p w14:paraId="3F426E47" w14:textId="77777777" w:rsidR="006366BC" w:rsidRDefault="006366BC" w:rsidP="006366BC">
            <w:pPr>
              <w:rPr>
                <w:i/>
              </w:rPr>
            </w:pPr>
            <w:r>
              <w:rPr>
                <w:i/>
              </w:rPr>
              <w:t xml:space="preserve">- Аудиосказки для детей раннего возраста </w:t>
            </w:r>
          </w:p>
          <w:p w14:paraId="728D6432" w14:textId="77777777" w:rsidR="006366BC" w:rsidRPr="00C358A5" w:rsidRDefault="006366BC" w:rsidP="006366BC">
            <w:pPr>
              <w:rPr>
                <w:i/>
              </w:rPr>
            </w:pPr>
            <w:r>
              <w:rPr>
                <w:i/>
              </w:rPr>
              <w:t xml:space="preserve">- Педагогические гостиные </w:t>
            </w:r>
          </w:p>
        </w:tc>
      </w:tr>
      <w:tr w:rsidR="006366BC" w:rsidRPr="000E5BDB" w14:paraId="2F2895F2" w14:textId="77777777" w:rsidTr="006366BC">
        <w:tc>
          <w:tcPr>
            <w:tcW w:w="9712" w:type="dxa"/>
            <w:gridSpan w:val="4"/>
          </w:tcPr>
          <w:p w14:paraId="6877BB97" w14:textId="77777777" w:rsidR="006366BC" w:rsidRPr="009F5843" w:rsidRDefault="006366BC" w:rsidP="006366BC">
            <w:pPr>
              <w:ind w:left="750"/>
              <w:contextualSpacing/>
              <w:jc w:val="center"/>
            </w:pPr>
            <w:r w:rsidRPr="009F5843">
              <w:t>Система работы со школой</w:t>
            </w:r>
          </w:p>
          <w:p w14:paraId="546483FE" w14:textId="77777777" w:rsidR="006366BC" w:rsidRPr="000E5BDB" w:rsidRDefault="006366BC" w:rsidP="009F5843">
            <w:pPr>
              <w:jc w:val="center"/>
            </w:pPr>
            <w:r w:rsidRPr="000E5BDB">
              <w:rPr>
                <w:i/>
              </w:rPr>
              <w:t>Реализация ежегодных мероприятий Приложение №</w:t>
            </w:r>
            <w:r>
              <w:rPr>
                <w:i/>
              </w:rPr>
              <w:t>10</w:t>
            </w:r>
          </w:p>
        </w:tc>
      </w:tr>
      <w:tr w:rsidR="006366BC" w:rsidRPr="000E5BDB" w14:paraId="0CAFC070" w14:textId="77777777" w:rsidTr="006366BC">
        <w:tc>
          <w:tcPr>
            <w:tcW w:w="534" w:type="dxa"/>
          </w:tcPr>
          <w:p w14:paraId="430D2341" w14:textId="77777777" w:rsidR="006366BC" w:rsidRPr="000E5BDB" w:rsidRDefault="006366BC" w:rsidP="006366BC">
            <w:pPr>
              <w:jc w:val="both"/>
            </w:pPr>
            <w:r w:rsidRPr="000E5BDB">
              <w:t>1.</w:t>
            </w:r>
          </w:p>
        </w:tc>
        <w:tc>
          <w:tcPr>
            <w:tcW w:w="2487" w:type="dxa"/>
          </w:tcPr>
          <w:p w14:paraId="6A0E533F" w14:textId="77777777" w:rsidR="006366BC" w:rsidRPr="000E5BDB" w:rsidRDefault="006366BC" w:rsidP="006366BC">
            <w:pPr>
              <w:jc w:val="both"/>
            </w:pPr>
            <w:r w:rsidRPr="000E5BDB">
              <w:t>Организация дистанционного сотрудничества</w:t>
            </w:r>
          </w:p>
          <w:p w14:paraId="429C8189" w14:textId="77777777" w:rsidR="006366BC" w:rsidRPr="009F5843" w:rsidRDefault="006366BC" w:rsidP="006366BC">
            <w:pPr>
              <w:jc w:val="both"/>
              <w:rPr>
                <w:i/>
              </w:rPr>
            </w:pPr>
            <w:r w:rsidRPr="000E5BDB">
              <w:rPr>
                <w:i/>
              </w:rPr>
              <w:t>(в течение учебного года, ответственный</w:t>
            </w:r>
            <w:r>
              <w:rPr>
                <w:i/>
              </w:rPr>
              <w:t xml:space="preserve"> </w:t>
            </w:r>
            <w:r w:rsidRPr="000E5BDB">
              <w:rPr>
                <w:i/>
              </w:rPr>
              <w:lastRenderedPageBreak/>
              <w:t>-  ст. воспитатель,  специалисты, группы ДОО, учителя</w:t>
            </w:r>
            <w:r>
              <w:rPr>
                <w:i/>
              </w:rPr>
              <w:t xml:space="preserve"> </w:t>
            </w:r>
            <w:r w:rsidRPr="000E5BDB">
              <w:rPr>
                <w:i/>
              </w:rPr>
              <w:t>начальных классов СОШ</w:t>
            </w:r>
            <w:r>
              <w:rPr>
                <w:i/>
              </w:rPr>
              <w:t xml:space="preserve"> </w:t>
            </w:r>
            <w:r w:rsidRPr="000E5BDB">
              <w:rPr>
                <w:i/>
              </w:rPr>
              <w:t>№</w:t>
            </w:r>
            <w:r w:rsidR="00182EB2">
              <w:rPr>
                <w:i/>
              </w:rPr>
              <w:t>50</w:t>
            </w:r>
            <w:r w:rsidRPr="000E5BDB">
              <w:rPr>
                <w:i/>
              </w:rPr>
              <w:t>)</w:t>
            </w:r>
          </w:p>
        </w:tc>
        <w:tc>
          <w:tcPr>
            <w:tcW w:w="6691" w:type="dxa"/>
            <w:gridSpan w:val="2"/>
          </w:tcPr>
          <w:p w14:paraId="092242F5" w14:textId="77777777" w:rsidR="001B496A" w:rsidRDefault="001B496A" w:rsidP="006366BC">
            <w:pPr>
              <w:jc w:val="both"/>
            </w:pPr>
            <w:r>
              <w:lastRenderedPageBreak/>
              <w:t>Совместное обсуждение плана работы по преемственности на 2021-2022 учебный год.</w:t>
            </w:r>
          </w:p>
          <w:p w14:paraId="026F70D9" w14:textId="77777777" w:rsidR="001B496A" w:rsidRDefault="001B496A" w:rsidP="006366BC">
            <w:pPr>
              <w:jc w:val="both"/>
            </w:pPr>
            <w:r>
              <w:t>Анализ задач и пути их реализации</w:t>
            </w:r>
          </w:p>
          <w:p w14:paraId="0848DF05" w14:textId="77777777" w:rsidR="00ED183A" w:rsidRDefault="006366BC" w:rsidP="006366BC">
            <w:pPr>
              <w:jc w:val="both"/>
            </w:pPr>
            <w:r w:rsidRPr="000E5BDB">
              <w:t xml:space="preserve">Круглый стол «Взаимодействие школы и детского сада в условиях пандемии: проблемы, пути решения» </w:t>
            </w:r>
            <w:r>
              <w:rPr>
                <w:i/>
              </w:rPr>
              <w:t xml:space="preserve">- </w:t>
            </w:r>
            <w:r w:rsidRPr="00BE6EA6">
              <w:rPr>
                <w:b/>
                <w:i/>
              </w:rPr>
              <w:t xml:space="preserve">октябрь, </w:t>
            </w:r>
            <w:r w:rsidRPr="00BE6EA6">
              <w:rPr>
                <w:b/>
                <w:i/>
              </w:rPr>
              <w:lastRenderedPageBreak/>
              <w:t>апрель</w:t>
            </w:r>
          </w:p>
          <w:p w14:paraId="6EA08068" w14:textId="77777777" w:rsidR="00ED183A" w:rsidRDefault="00ED183A" w:rsidP="00ED183A">
            <w:r>
              <w:t>Участие в педагогическом марафоне «Преемственность ФГОСДО и НОО».</w:t>
            </w:r>
          </w:p>
          <w:p w14:paraId="1E6B1274" w14:textId="77777777" w:rsidR="006366BC" w:rsidRPr="00ED183A" w:rsidRDefault="00ED183A" w:rsidP="00ED183A">
            <w:r>
              <w:t>Приглашение учителей начальной школы на родительские собрания</w:t>
            </w:r>
          </w:p>
        </w:tc>
      </w:tr>
      <w:tr w:rsidR="006366BC" w:rsidRPr="000E5BDB" w14:paraId="660AA23D" w14:textId="77777777" w:rsidTr="006366BC">
        <w:tc>
          <w:tcPr>
            <w:tcW w:w="534" w:type="dxa"/>
          </w:tcPr>
          <w:p w14:paraId="4D76496D" w14:textId="77777777" w:rsidR="006366BC" w:rsidRPr="000E5BDB" w:rsidRDefault="006366BC" w:rsidP="006366BC">
            <w:pPr>
              <w:jc w:val="both"/>
            </w:pPr>
            <w:r w:rsidRPr="000E5BDB">
              <w:lastRenderedPageBreak/>
              <w:t>2.</w:t>
            </w:r>
          </w:p>
        </w:tc>
        <w:tc>
          <w:tcPr>
            <w:tcW w:w="2487" w:type="dxa"/>
          </w:tcPr>
          <w:p w14:paraId="4DEBB20A" w14:textId="77777777" w:rsidR="006366BC" w:rsidRPr="000E5BDB" w:rsidRDefault="006366BC" w:rsidP="006366BC">
            <w:pPr>
              <w:jc w:val="both"/>
            </w:pPr>
            <w:r w:rsidRPr="000E5BDB">
              <w:t xml:space="preserve">Проведение дистанционных занятий с детьми  </w:t>
            </w:r>
          </w:p>
          <w:p w14:paraId="661A027F" w14:textId="77777777" w:rsidR="006366BC" w:rsidRPr="000E5BDB" w:rsidRDefault="006366BC" w:rsidP="006366BC">
            <w:pPr>
              <w:jc w:val="both"/>
              <w:rPr>
                <w:i/>
              </w:rPr>
            </w:pPr>
            <w:r w:rsidRPr="000E5BDB">
              <w:rPr>
                <w:i/>
              </w:rPr>
              <w:t>(в течение учебного года, ответственный-  ст. воспитатель,  специалисты, группы ДОО, у</w:t>
            </w:r>
            <w:r w:rsidR="009F5843">
              <w:rPr>
                <w:i/>
              </w:rPr>
              <w:t xml:space="preserve">чителя-начальных классов СОШ </w:t>
            </w:r>
            <w:r w:rsidR="00182EB2">
              <w:rPr>
                <w:i/>
              </w:rPr>
              <w:t>№50</w:t>
            </w:r>
            <w:r w:rsidRPr="000E5BDB">
              <w:rPr>
                <w:i/>
              </w:rPr>
              <w:t>)</w:t>
            </w:r>
          </w:p>
          <w:p w14:paraId="0EDEAC50" w14:textId="77777777" w:rsidR="006366BC" w:rsidRPr="000E5BDB" w:rsidRDefault="006366BC" w:rsidP="006366BC">
            <w:pPr>
              <w:jc w:val="both"/>
            </w:pPr>
          </w:p>
        </w:tc>
        <w:tc>
          <w:tcPr>
            <w:tcW w:w="6691" w:type="dxa"/>
            <w:gridSpan w:val="2"/>
          </w:tcPr>
          <w:p w14:paraId="0F853B4D" w14:textId="77777777" w:rsidR="00ED183A" w:rsidRDefault="006366BC" w:rsidP="006366BC">
            <w:r w:rsidRPr="000E5BDB">
              <w:t xml:space="preserve">«Готовимся к школе» </w:t>
            </w:r>
            <w:r w:rsidRPr="000E5BDB">
              <w:rPr>
                <w:i/>
              </w:rPr>
              <w:t xml:space="preserve">- </w:t>
            </w:r>
            <w:r w:rsidRPr="00BE6EA6">
              <w:rPr>
                <w:b/>
                <w:i/>
              </w:rPr>
              <w:t>ноябрь-апрель</w:t>
            </w:r>
            <w:r>
              <w:rPr>
                <w:i/>
              </w:rPr>
              <w:t xml:space="preserve"> </w:t>
            </w:r>
          </w:p>
          <w:p w14:paraId="0540C255" w14:textId="77777777" w:rsidR="00ED183A" w:rsidRDefault="00ED183A" w:rsidP="00ED183A">
            <w:r>
              <w:t>Виртуальная экскурсия по школе для детей подготовительной группы,</w:t>
            </w:r>
          </w:p>
          <w:p w14:paraId="206BE3B0" w14:textId="77777777" w:rsidR="006366BC" w:rsidRPr="00ED183A" w:rsidRDefault="00ED183A" w:rsidP="00ED183A">
            <w:r>
              <w:t>Встреча с учителями начальных классов.</w:t>
            </w:r>
          </w:p>
        </w:tc>
      </w:tr>
      <w:tr w:rsidR="006366BC" w:rsidRPr="000E5BDB" w14:paraId="7FD70D62" w14:textId="77777777" w:rsidTr="006366BC">
        <w:tc>
          <w:tcPr>
            <w:tcW w:w="534" w:type="dxa"/>
          </w:tcPr>
          <w:p w14:paraId="40FEED0E" w14:textId="77777777" w:rsidR="006366BC" w:rsidRPr="000E5BDB" w:rsidRDefault="006366BC" w:rsidP="006366BC">
            <w:pPr>
              <w:jc w:val="both"/>
            </w:pPr>
            <w:r w:rsidRPr="000E5BDB">
              <w:t>3.</w:t>
            </w:r>
          </w:p>
        </w:tc>
        <w:tc>
          <w:tcPr>
            <w:tcW w:w="2487" w:type="dxa"/>
          </w:tcPr>
          <w:p w14:paraId="0ED90556" w14:textId="77777777" w:rsidR="006366BC" w:rsidRPr="000E5BDB" w:rsidRDefault="006366BC" w:rsidP="006366BC">
            <w:pPr>
              <w:jc w:val="both"/>
            </w:pPr>
            <w:r w:rsidRPr="000E5BDB">
              <w:t xml:space="preserve">Проведение совместных спортивных развлечений </w:t>
            </w:r>
          </w:p>
          <w:p w14:paraId="36AE6027" w14:textId="77777777" w:rsidR="006366BC" w:rsidRPr="009F5843" w:rsidRDefault="006366BC" w:rsidP="006366BC">
            <w:pPr>
              <w:jc w:val="both"/>
              <w:rPr>
                <w:i/>
              </w:rPr>
            </w:pPr>
            <w:r w:rsidRPr="000E5BDB">
              <w:rPr>
                <w:i/>
              </w:rPr>
              <w:t>(в течение учебного года, ответственный</w:t>
            </w:r>
            <w:r>
              <w:rPr>
                <w:i/>
              </w:rPr>
              <w:t xml:space="preserve"> </w:t>
            </w:r>
            <w:r w:rsidRPr="000E5BDB">
              <w:rPr>
                <w:i/>
              </w:rPr>
              <w:t>-  ст. воспитатель,  специалисты, группы ДОО, учителя</w:t>
            </w:r>
            <w:r>
              <w:rPr>
                <w:i/>
              </w:rPr>
              <w:t xml:space="preserve"> </w:t>
            </w:r>
            <w:r w:rsidR="00182EB2">
              <w:rPr>
                <w:i/>
              </w:rPr>
              <w:t>начальных классов СОШ№50</w:t>
            </w:r>
            <w:r w:rsidRPr="000E5BDB">
              <w:rPr>
                <w:i/>
              </w:rPr>
              <w:t>)</w:t>
            </w:r>
          </w:p>
        </w:tc>
        <w:tc>
          <w:tcPr>
            <w:tcW w:w="6691" w:type="dxa"/>
            <w:gridSpan w:val="2"/>
          </w:tcPr>
          <w:p w14:paraId="5AAB7C94" w14:textId="77777777" w:rsidR="006366BC" w:rsidRPr="000E5BDB" w:rsidRDefault="006366BC" w:rsidP="006366BC">
            <w:r w:rsidRPr="000E5BDB">
              <w:t xml:space="preserve">«Играем в подвижные дворовые игры» </w:t>
            </w:r>
            <w:r w:rsidRPr="000E5BDB">
              <w:rPr>
                <w:i/>
              </w:rPr>
              <w:t xml:space="preserve">- </w:t>
            </w:r>
            <w:r w:rsidRPr="00BE6EA6">
              <w:rPr>
                <w:b/>
                <w:i/>
              </w:rPr>
              <w:t>осень-зима-весна-лето</w:t>
            </w:r>
          </w:p>
        </w:tc>
      </w:tr>
      <w:tr w:rsidR="006366BC" w:rsidRPr="000E5BDB" w14:paraId="37B794BF" w14:textId="77777777" w:rsidTr="006366BC">
        <w:tc>
          <w:tcPr>
            <w:tcW w:w="9712" w:type="dxa"/>
            <w:gridSpan w:val="4"/>
          </w:tcPr>
          <w:p w14:paraId="78295DB6" w14:textId="77777777" w:rsidR="006366BC" w:rsidRPr="009F5843" w:rsidRDefault="006366BC" w:rsidP="009F5843">
            <w:pPr>
              <w:jc w:val="center"/>
              <w:rPr>
                <w:i/>
              </w:rPr>
            </w:pPr>
            <w:r w:rsidRPr="009F5843">
              <w:rPr>
                <w:i/>
              </w:rPr>
              <w:t>Система взаимодействия ДОО с социальными институтами города</w:t>
            </w:r>
          </w:p>
          <w:p w14:paraId="65FD0BB9" w14:textId="77777777" w:rsidR="006366BC" w:rsidRPr="00680FEA" w:rsidRDefault="006366BC" w:rsidP="009F5843">
            <w:pPr>
              <w:jc w:val="center"/>
            </w:pPr>
            <w:r w:rsidRPr="009F5843">
              <w:rPr>
                <w:i/>
              </w:rPr>
              <w:t>Реализация ежегодных мероприятий Приложение №11</w:t>
            </w:r>
          </w:p>
        </w:tc>
      </w:tr>
      <w:tr w:rsidR="006366BC" w:rsidRPr="000E5BDB" w14:paraId="50A3F85C" w14:textId="77777777" w:rsidTr="006366BC">
        <w:tc>
          <w:tcPr>
            <w:tcW w:w="9712" w:type="dxa"/>
            <w:gridSpan w:val="4"/>
          </w:tcPr>
          <w:p w14:paraId="18D22361" w14:textId="77777777" w:rsidR="006366BC" w:rsidRPr="000E5BDB" w:rsidRDefault="006366BC" w:rsidP="006366BC">
            <w:pPr>
              <w:jc w:val="center"/>
              <w:rPr>
                <w:b/>
                <w:i/>
              </w:rPr>
            </w:pPr>
            <w:r>
              <w:rPr>
                <w:b/>
                <w:i/>
              </w:rPr>
              <w:t xml:space="preserve">Краеведческий музей </w:t>
            </w:r>
          </w:p>
        </w:tc>
      </w:tr>
      <w:tr w:rsidR="006366BC" w:rsidRPr="000E5BDB" w14:paraId="12452DA0" w14:textId="77777777" w:rsidTr="006366BC">
        <w:tc>
          <w:tcPr>
            <w:tcW w:w="534" w:type="dxa"/>
          </w:tcPr>
          <w:p w14:paraId="3D7BBD22" w14:textId="77777777" w:rsidR="006366BC" w:rsidRPr="000E5BDB" w:rsidRDefault="006366BC" w:rsidP="006366BC">
            <w:pPr>
              <w:jc w:val="both"/>
            </w:pPr>
            <w:r w:rsidRPr="000E5BDB">
              <w:t>1.</w:t>
            </w:r>
          </w:p>
        </w:tc>
        <w:tc>
          <w:tcPr>
            <w:tcW w:w="2487" w:type="dxa"/>
          </w:tcPr>
          <w:p w14:paraId="4F13A7C7" w14:textId="77777777" w:rsidR="006366BC" w:rsidRDefault="006366BC" w:rsidP="006366BC">
            <w:r w:rsidRPr="00B65445">
              <w:t>Виртуальные экскурсии по музею</w:t>
            </w:r>
          </w:p>
          <w:p w14:paraId="401862BF" w14:textId="77777777" w:rsidR="006366BC" w:rsidRPr="00B65445" w:rsidRDefault="006366BC" w:rsidP="006366BC">
            <w:r w:rsidRPr="000E5BDB">
              <w:rPr>
                <w:i/>
              </w:rPr>
              <w:t>(</w:t>
            </w:r>
            <w:r w:rsidR="00182EB2" w:rsidRPr="000E5BDB">
              <w:rPr>
                <w:i/>
              </w:rPr>
              <w:t>в течение учебного года, ответственный</w:t>
            </w:r>
            <w:r w:rsidR="00182EB2">
              <w:rPr>
                <w:i/>
              </w:rPr>
              <w:t xml:space="preserve"> </w:t>
            </w:r>
            <w:r w:rsidR="00182EB2" w:rsidRPr="000E5BDB">
              <w:rPr>
                <w:i/>
              </w:rPr>
              <w:t>-  ст. воспитатель,  специалисты, группы ДОО</w:t>
            </w:r>
            <w:r w:rsidRPr="000E5BDB">
              <w:rPr>
                <w:i/>
              </w:rPr>
              <w:t>)</w:t>
            </w:r>
          </w:p>
        </w:tc>
        <w:tc>
          <w:tcPr>
            <w:tcW w:w="6691" w:type="dxa"/>
            <w:gridSpan w:val="2"/>
          </w:tcPr>
          <w:p w14:paraId="029110FB" w14:textId="77777777" w:rsidR="006366BC" w:rsidRPr="00B65445" w:rsidRDefault="006366BC" w:rsidP="006366BC">
            <w:r w:rsidRPr="00B65445">
              <w:t>«Дом</w:t>
            </w:r>
            <w:r>
              <w:t>,</w:t>
            </w:r>
            <w:r w:rsidRPr="00B65445">
              <w:t xml:space="preserve"> который зовется музеем»</w:t>
            </w:r>
            <w:r>
              <w:t xml:space="preserve"> на ютуб канале ДОО</w:t>
            </w:r>
          </w:p>
        </w:tc>
      </w:tr>
      <w:tr w:rsidR="006366BC" w:rsidRPr="000E5BDB" w14:paraId="145FE770" w14:textId="77777777" w:rsidTr="006366BC">
        <w:tc>
          <w:tcPr>
            <w:tcW w:w="534" w:type="dxa"/>
          </w:tcPr>
          <w:p w14:paraId="02F40EB3" w14:textId="77777777" w:rsidR="006366BC" w:rsidRPr="000E5BDB" w:rsidRDefault="006366BC" w:rsidP="006366BC">
            <w:pPr>
              <w:jc w:val="both"/>
            </w:pPr>
            <w:r>
              <w:t>2.</w:t>
            </w:r>
          </w:p>
        </w:tc>
        <w:tc>
          <w:tcPr>
            <w:tcW w:w="2487" w:type="dxa"/>
          </w:tcPr>
          <w:p w14:paraId="67E49CA7" w14:textId="77777777" w:rsidR="006366BC" w:rsidRDefault="006366BC" w:rsidP="006366BC">
            <w:pPr>
              <w:jc w:val="both"/>
            </w:pPr>
            <w:r w:rsidRPr="00B42879">
              <w:t>Краеведческие виктори</w:t>
            </w:r>
            <w:r>
              <w:t xml:space="preserve">ны </w:t>
            </w:r>
            <w:r w:rsidRPr="0023235C">
              <w:t>на ютуб канале</w:t>
            </w:r>
            <w:r>
              <w:t xml:space="preserve"> музея</w:t>
            </w:r>
          </w:p>
          <w:p w14:paraId="485A9247" w14:textId="77777777" w:rsidR="006366BC" w:rsidRPr="000E5BDB" w:rsidRDefault="00182EB2" w:rsidP="006366BC">
            <w:pPr>
              <w:jc w:val="both"/>
            </w:pPr>
            <w:r w:rsidRPr="000E5BDB">
              <w:rPr>
                <w:i/>
              </w:rPr>
              <w:t>ответственный</w:t>
            </w:r>
            <w:r>
              <w:rPr>
                <w:i/>
              </w:rPr>
              <w:t xml:space="preserve"> </w:t>
            </w:r>
            <w:r w:rsidRPr="000E5BDB">
              <w:rPr>
                <w:i/>
              </w:rPr>
              <w:t>-  ст. воспитатель,  специалисты, группы ДОО</w:t>
            </w:r>
          </w:p>
        </w:tc>
        <w:tc>
          <w:tcPr>
            <w:tcW w:w="6691" w:type="dxa"/>
            <w:gridSpan w:val="2"/>
          </w:tcPr>
          <w:p w14:paraId="55AA95F1" w14:textId="77777777" w:rsidR="006366BC" w:rsidRPr="00BE6EA6" w:rsidRDefault="006366BC" w:rsidP="006366BC">
            <w:pPr>
              <w:rPr>
                <w:b/>
                <w:i/>
              </w:rPr>
            </w:pPr>
            <w:r w:rsidRPr="00B42879">
              <w:rPr>
                <w:b/>
                <w:color w:val="FF0000"/>
              </w:rPr>
              <w:t xml:space="preserve"> </w:t>
            </w:r>
            <w:r w:rsidRPr="00B42879">
              <w:t>«Тайна музейного экспоната</w:t>
            </w:r>
            <w:r w:rsidRPr="00D74997">
              <w:rPr>
                <w:i/>
              </w:rPr>
              <w:t>»</w:t>
            </w:r>
            <w:r>
              <w:rPr>
                <w:i/>
              </w:rPr>
              <w:t xml:space="preserve"> </w:t>
            </w:r>
            <w:r w:rsidRPr="00D74997">
              <w:rPr>
                <w:i/>
              </w:rPr>
              <w:t xml:space="preserve">- </w:t>
            </w:r>
            <w:r w:rsidRPr="00BE6EA6">
              <w:rPr>
                <w:b/>
                <w:i/>
              </w:rPr>
              <w:t>октябрь</w:t>
            </w:r>
          </w:p>
          <w:p w14:paraId="0C472AD3" w14:textId="77777777" w:rsidR="006366BC" w:rsidRPr="00BE6EA6" w:rsidRDefault="006366BC" w:rsidP="006366BC">
            <w:pPr>
              <w:rPr>
                <w:b/>
                <w:i/>
              </w:rPr>
            </w:pPr>
            <w:r w:rsidRPr="00B42879">
              <w:t>«Люби и знай свой край»</w:t>
            </w:r>
            <w:r>
              <w:t xml:space="preserve"> </w:t>
            </w:r>
            <w:r w:rsidRPr="00D74997">
              <w:rPr>
                <w:i/>
              </w:rPr>
              <w:t xml:space="preserve">- </w:t>
            </w:r>
            <w:r w:rsidRPr="00BE6EA6">
              <w:rPr>
                <w:b/>
                <w:i/>
              </w:rPr>
              <w:t>январь</w:t>
            </w:r>
          </w:p>
          <w:p w14:paraId="2142A630" w14:textId="77777777" w:rsidR="006366BC" w:rsidRPr="00BE6EA6" w:rsidRDefault="006366BC" w:rsidP="006366BC">
            <w:pPr>
              <w:rPr>
                <w:b/>
                <w:i/>
              </w:rPr>
            </w:pPr>
            <w:r w:rsidRPr="00B42879">
              <w:t>«Путешествие в мир птиц»</w:t>
            </w:r>
            <w:r>
              <w:t xml:space="preserve"> </w:t>
            </w:r>
            <w:r w:rsidRPr="00D74997">
              <w:rPr>
                <w:i/>
              </w:rPr>
              <w:t xml:space="preserve">- </w:t>
            </w:r>
            <w:r w:rsidRPr="00BE6EA6">
              <w:rPr>
                <w:b/>
                <w:i/>
              </w:rPr>
              <w:t>апрель</w:t>
            </w:r>
          </w:p>
          <w:p w14:paraId="14EE487F" w14:textId="77777777" w:rsidR="006366BC" w:rsidRPr="000E5BDB" w:rsidRDefault="006366BC" w:rsidP="006366BC">
            <w:pPr>
              <w:rPr>
                <w:b/>
                <w:color w:val="FF0000"/>
              </w:rPr>
            </w:pPr>
          </w:p>
        </w:tc>
      </w:tr>
      <w:tr w:rsidR="006366BC" w:rsidRPr="000E5BDB" w14:paraId="678D28B2" w14:textId="77777777" w:rsidTr="006366BC">
        <w:tc>
          <w:tcPr>
            <w:tcW w:w="534" w:type="dxa"/>
          </w:tcPr>
          <w:p w14:paraId="3E3E691D" w14:textId="77777777" w:rsidR="006366BC" w:rsidRDefault="006366BC" w:rsidP="006366BC">
            <w:pPr>
              <w:jc w:val="both"/>
            </w:pPr>
            <w:r>
              <w:t>3.</w:t>
            </w:r>
          </w:p>
          <w:p w14:paraId="7B534490" w14:textId="77777777" w:rsidR="006366BC" w:rsidRDefault="006366BC" w:rsidP="006366BC">
            <w:pPr>
              <w:jc w:val="both"/>
            </w:pPr>
          </w:p>
          <w:p w14:paraId="447A5002" w14:textId="77777777" w:rsidR="006366BC" w:rsidRPr="000E5BDB" w:rsidRDefault="006366BC" w:rsidP="006366BC">
            <w:pPr>
              <w:jc w:val="both"/>
            </w:pPr>
          </w:p>
        </w:tc>
        <w:tc>
          <w:tcPr>
            <w:tcW w:w="2487" w:type="dxa"/>
          </w:tcPr>
          <w:p w14:paraId="235C34C5" w14:textId="77777777" w:rsidR="006366BC" w:rsidRDefault="006366BC" w:rsidP="006366BC">
            <w:pPr>
              <w:jc w:val="both"/>
              <w:rPr>
                <w:color w:val="212529"/>
              </w:rPr>
            </w:pPr>
            <w:r>
              <w:rPr>
                <w:color w:val="212529"/>
              </w:rPr>
              <w:t>Семейные п</w:t>
            </w:r>
            <w:r w:rsidRPr="009D480C">
              <w:rPr>
                <w:color w:val="212529"/>
              </w:rPr>
              <w:t>ешеходные экскурсии</w:t>
            </w:r>
          </w:p>
          <w:p w14:paraId="23612D74" w14:textId="77777777" w:rsidR="006366BC" w:rsidRPr="00821756" w:rsidRDefault="006366BC" w:rsidP="006366BC">
            <w:pPr>
              <w:jc w:val="both"/>
            </w:pPr>
            <w:r w:rsidRPr="000E5BDB">
              <w:rPr>
                <w:i/>
              </w:rPr>
              <w:t>(</w:t>
            </w:r>
            <w:r w:rsidR="00182EB2" w:rsidRPr="000E5BDB">
              <w:rPr>
                <w:i/>
              </w:rPr>
              <w:t>в течение учебного года, ответственный</w:t>
            </w:r>
            <w:r w:rsidR="00182EB2">
              <w:rPr>
                <w:i/>
              </w:rPr>
              <w:t xml:space="preserve"> </w:t>
            </w:r>
            <w:r w:rsidR="00182EB2" w:rsidRPr="000E5BDB">
              <w:rPr>
                <w:i/>
              </w:rPr>
              <w:t xml:space="preserve">-  ст. воспитатель,  специалисты, группы </w:t>
            </w:r>
            <w:r w:rsidR="00182EB2" w:rsidRPr="000E5BDB">
              <w:rPr>
                <w:i/>
              </w:rPr>
              <w:lastRenderedPageBreak/>
              <w:t>ДОО</w:t>
            </w:r>
            <w:r w:rsidRPr="000E5BDB">
              <w:rPr>
                <w:i/>
              </w:rPr>
              <w:t>)</w:t>
            </w:r>
          </w:p>
        </w:tc>
        <w:tc>
          <w:tcPr>
            <w:tcW w:w="6691" w:type="dxa"/>
            <w:gridSpan w:val="2"/>
          </w:tcPr>
          <w:p w14:paraId="62198458" w14:textId="77777777" w:rsidR="006366BC" w:rsidRPr="00BE6EA6" w:rsidRDefault="006366BC" w:rsidP="006366BC">
            <w:pPr>
              <w:rPr>
                <w:b/>
                <w:i/>
              </w:rPr>
            </w:pPr>
            <w:r w:rsidRPr="00821756">
              <w:lastRenderedPageBreak/>
              <w:t>«В гости к зеленому другу» (</w:t>
            </w:r>
            <w:r w:rsidR="00182EB2">
              <w:t xml:space="preserve">виртуальная </w:t>
            </w:r>
            <w:r w:rsidRPr="00821756">
              <w:t>экскурсия в парк Победы</w:t>
            </w:r>
            <w:r w:rsidRPr="00D92369">
              <w:rPr>
                <w:i/>
              </w:rPr>
              <w:t>)</w:t>
            </w:r>
            <w:r>
              <w:rPr>
                <w:i/>
              </w:rPr>
              <w:t xml:space="preserve"> </w:t>
            </w:r>
            <w:r w:rsidRPr="00D92369">
              <w:rPr>
                <w:i/>
              </w:rPr>
              <w:t>-</w:t>
            </w:r>
            <w:r>
              <w:rPr>
                <w:i/>
              </w:rPr>
              <w:t xml:space="preserve"> </w:t>
            </w:r>
            <w:r w:rsidRPr="00BE6EA6">
              <w:rPr>
                <w:b/>
                <w:i/>
              </w:rPr>
              <w:t>сентябрь</w:t>
            </w:r>
          </w:p>
          <w:p w14:paraId="07F70F92" w14:textId="77777777" w:rsidR="006366BC" w:rsidRPr="00BE6EA6" w:rsidRDefault="006366BC" w:rsidP="006366BC">
            <w:pPr>
              <w:rPr>
                <w:b/>
                <w:i/>
              </w:rPr>
            </w:pPr>
            <w:r w:rsidRPr="00821756">
              <w:t>«Памятники истории и культуры рассказывают» (</w:t>
            </w:r>
            <w:r w:rsidR="00182EB2">
              <w:t xml:space="preserve">виртуальная  </w:t>
            </w:r>
            <w:r w:rsidRPr="00821756">
              <w:t>экскурсия по Гражданскому проспекту)</w:t>
            </w:r>
            <w:r>
              <w:t xml:space="preserve"> </w:t>
            </w:r>
            <w:r w:rsidRPr="00D92369">
              <w:rPr>
                <w:i/>
              </w:rPr>
              <w:t xml:space="preserve">- </w:t>
            </w:r>
            <w:r w:rsidRPr="00BE6EA6">
              <w:rPr>
                <w:b/>
                <w:i/>
              </w:rPr>
              <w:t>ноябрь</w:t>
            </w:r>
          </w:p>
          <w:p w14:paraId="2C1D0139" w14:textId="77777777" w:rsidR="006366BC" w:rsidRPr="00BE6EA6" w:rsidRDefault="006366BC" w:rsidP="006366BC">
            <w:pPr>
              <w:rPr>
                <w:b/>
                <w:i/>
              </w:rPr>
            </w:pPr>
            <w:r w:rsidRPr="00821756">
              <w:t xml:space="preserve"> «Им жить в веках» </w:t>
            </w:r>
            <w:r w:rsidR="00182EB2">
              <w:t xml:space="preserve">(виртуальная </w:t>
            </w:r>
            <w:r w:rsidRPr="00821756">
              <w:t>экскурсия по Аллее Героев)</w:t>
            </w:r>
            <w:r>
              <w:t xml:space="preserve"> -</w:t>
            </w:r>
            <w:r w:rsidRPr="00411DFB">
              <w:rPr>
                <w:color w:val="FF0000"/>
              </w:rPr>
              <w:t xml:space="preserve"> </w:t>
            </w:r>
            <w:r w:rsidRPr="00BE6EA6">
              <w:rPr>
                <w:b/>
                <w:i/>
              </w:rPr>
              <w:t>май</w:t>
            </w:r>
          </w:p>
          <w:p w14:paraId="6FC4AF7C" w14:textId="77777777" w:rsidR="006366BC" w:rsidRPr="000E5BDB" w:rsidRDefault="006366BC" w:rsidP="006366BC">
            <w:pPr>
              <w:rPr>
                <w:b/>
                <w:color w:val="FF0000"/>
              </w:rPr>
            </w:pPr>
            <w:r w:rsidRPr="00821756">
              <w:t>«Старый Белгород» (</w:t>
            </w:r>
            <w:r w:rsidR="00182EB2">
              <w:t xml:space="preserve">виртуальная </w:t>
            </w:r>
            <w:r w:rsidRPr="00821756">
              <w:t xml:space="preserve">экскурсия по Соборной </w:t>
            </w:r>
            <w:r w:rsidRPr="00821756">
              <w:lastRenderedPageBreak/>
              <w:t>площади и Свято-Троицкому бульвару)</w:t>
            </w:r>
            <w:r>
              <w:t xml:space="preserve"> </w:t>
            </w:r>
            <w:r w:rsidRPr="00D92369">
              <w:rPr>
                <w:i/>
              </w:rPr>
              <w:t xml:space="preserve">- </w:t>
            </w:r>
            <w:r w:rsidRPr="00BE6EA6">
              <w:rPr>
                <w:b/>
                <w:i/>
              </w:rPr>
              <w:t>декабрь</w:t>
            </w:r>
          </w:p>
        </w:tc>
      </w:tr>
      <w:tr w:rsidR="006366BC" w:rsidRPr="000E5BDB" w14:paraId="0D72BA55" w14:textId="77777777" w:rsidTr="006366BC">
        <w:tc>
          <w:tcPr>
            <w:tcW w:w="534" w:type="dxa"/>
          </w:tcPr>
          <w:p w14:paraId="2D5F3039" w14:textId="77777777" w:rsidR="006366BC" w:rsidRDefault="006366BC" w:rsidP="006366BC">
            <w:pPr>
              <w:jc w:val="both"/>
            </w:pPr>
            <w:r>
              <w:lastRenderedPageBreak/>
              <w:t>4.</w:t>
            </w:r>
          </w:p>
        </w:tc>
        <w:tc>
          <w:tcPr>
            <w:tcW w:w="2487" w:type="dxa"/>
          </w:tcPr>
          <w:p w14:paraId="37C9C257" w14:textId="77777777" w:rsidR="006366BC" w:rsidRDefault="006366BC" w:rsidP="006366BC">
            <w:pPr>
              <w:jc w:val="both"/>
            </w:pPr>
            <w:r>
              <w:t>Музейный урок (дистанционно)</w:t>
            </w:r>
          </w:p>
          <w:p w14:paraId="52314FF5" w14:textId="77777777" w:rsidR="006366BC" w:rsidRPr="000E5BDB" w:rsidRDefault="006366BC" w:rsidP="00182EB2">
            <w:pPr>
              <w:jc w:val="both"/>
            </w:pPr>
            <w:r w:rsidRPr="000E5BDB">
              <w:rPr>
                <w:i/>
              </w:rPr>
              <w:t>(в течение учебного года, ответственный</w:t>
            </w:r>
            <w:r>
              <w:rPr>
                <w:i/>
              </w:rPr>
              <w:t xml:space="preserve"> </w:t>
            </w:r>
            <w:r w:rsidRPr="000E5BDB">
              <w:rPr>
                <w:i/>
              </w:rPr>
              <w:t>-  ст. воспитатель,  специалисты, группы ДОО)</w:t>
            </w:r>
          </w:p>
        </w:tc>
        <w:tc>
          <w:tcPr>
            <w:tcW w:w="6691" w:type="dxa"/>
            <w:gridSpan w:val="2"/>
          </w:tcPr>
          <w:p w14:paraId="48D5475D" w14:textId="77777777" w:rsidR="006366BC" w:rsidRPr="00411DFB" w:rsidRDefault="006366BC" w:rsidP="006366BC">
            <w:pPr>
              <w:rPr>
                <w:color w:val="FF0000"/>
              </w:rPr>
            </w:pPr>
            <w:r w:rsidRPr="007F6927">
              <w:t>Просмотры видеоуроков</w:t>
            </w:r>
            <w:r>
              <w:t xml:space="preserve">  «История</w:t>
            </w:r>
            <w:r w:rsidRPr="007F6927">
              <w:t xml:space="preserve"> и трад</w:t>
            </w:r>
            <w:r>
              <w:t xml:space="preserve">иции </w:t>
            </w:r>
            <w:r w:rsidRPr="007F6927">
              <w:t>Белгородского края</w:t>
            </w:r>
            <w:r>
              <w:t xml:space="preserve">» для детей старшего возраста </w:t>
            </w:r>
            <w:r w:rsidRPr="00C358A5">
              <w:rPr>
                <w:i/>
              </w:rPr>
              <w:t>– 1 раз в месяц</w:t>
            </w:r>
            <w:r>
              <w:rPr>
                <w:i/>
              </w:rPr>
              <w:t xml:space="preserve"> </w:t>
            </w:r>
            <w:hyperlink r:id="rId19" w:history="1">
              <w:r w:rsidRPr="00C358A5">
                <w:rPr>
                  <w:color w:val="0000FF"/>
                  <w:u w:val="single"/>
                </w:rPr>
                <w:t>http://бгикм.рф/посетителям/в-музей-без-преград/видеоуроки</w:t>
              </w:r>
            </w:hyperlink>
            <w:r w:rsidRPr="00C358A5">
              <w:t xml:space="preserve"> </w:t>
            </w:r>
          </w:p>
          <w:p w14:paraId="391FA110" w14:textId="77777777" w:rsidR="006366BC" w:rsidRPr="007F6927" w:rsidRDefault="006366BC" w:rsidP="006366BC"/>
        </w:tc>
      </w:tr>
      <w:tr w:rsidR="006366BC" w:rsidRPr="000E5BDB" w14:paraId="43442462" w14:textId="77777777" w:rsidTr="006366BC">
        <w:tc>
          <w:tcPr>
            <w:tcW w:w="9712" w:type="dxa"/>
            <w:gridSpan w:val="4"/>
          </w:tcPr>
          <w:p w14:paraId="0563085A" w14:textId="77777777" w:rsidR="006366BC" w:rsidRPr="008572BF" w:rsidRDefault="006366BC" w:rsidP="006366BC">
            <w:pPr>
              <w:jc w:val="center"/>
              <w:rPr>
                <w:i/>
                <w:color w:val="FF0000"/>
              </w:rPr>
            </w:pPr>
            <w:r w:rsidRPr="008572BF">
              <w:rPr>
                <w:i/>
              </w:rPr>
              <w:t>Белгородский кукольный театр</w:t>
            </w:r>
          </w:p>
        </w:tc>
      </w:tr>
      <w:tr w:rsidR="006366BC" w:rsidRPr="000E5BDB" w14:paraId="582B3FA3" w14:textId="77777777" w:rsidTr="006366BC">
        <w:tc>
          <w:tcPr>
            <w:tcW w:w="534" w:type="dxa"/>
          </w:tcPr>
          <w:p w14:paraId="2834AC94" w14:textId="77777777" w:rsidR="006366BC" w:rsidRDefault="006366BC" w:rsidP="006366BC">
            <w:pPr>
              <w:jc w:val="both"/>
            </w:pPr>
            <w:r>
              <w:t>1.</w:t>
            </w:r>
          </w:p>
        </w:tc>
        <w:tc>
          <w:tcPr>
            <w:tcW w:w="2487" w:type="dxa"/>
          </w:tcPr>
          <w:p w14:paraId="07CD6F9A" w14:textId="77777777" w:rsidR="006366BC" w:rsidRPr="000E5BDB" w:rsidRDefault="006366BC" w:rsidP="006366BC">
            <w:pPr>
              <w:jc w:val="both"/>
            </w:pPr>
            <w:r w:rsidRPr="00356514">
              <w:t>Театр на ютуб канале</w:t>
            </w:r>
            <w:r>
              <w:t xml:space="preserve"> </w:t>
            </w:r>
            <w:r w:rsidRPr="000E5BDB">
              <w:rPr>
                <w:i/>
              </w:rPr>
              <w:t>ответственны</w:t>
            </w:r>
            <w:r>
              <w:rPr>
                <w:i/>
              </w:rPr>
              <w:t xml:space="preserve"> </w:t>
            </w:r>
            <w:r w:rsidRPr="000E5BDB">
              <w:rPr>
                <w:i/>
              </w:rPr>
              <w:t>й-  ст. воспитатель,  специалисты, группы ДОО)</w:t>
            </w:r>
          </w:p>
        </w:tc>
        <w:tc>
          <w:tcPr>
            <w:tcW w:w="6691" w:type="dxa"/>
            <w:gridSpan w:val="2"/>
          </w:tcPr>
          <w:p w14:paraId="6F3F2582" w14:textId="77777777" w:rsidR="006366BC" w:rsidRPr="00D92369" w:rsidRDefault="006366BC" w:rsidP="006366BC">
            <w:pPr>
              <w:jc w:val="both"/>
              <w:rPr>
                <w:i/>
              </w:rPr>
            </w:pPr>
            <w:r>
              <w:t xml:space="preserve"> </w:t>
            </w:r>
            <w:r w:rsidRPr="00B07AA2">
              <w:t>«Сказки на всякий случай»</w:t>
            </w:r>
            <w:r>
              <w:t xml:space="preserve"> </w:t>
            </w:r>
            <w:r w:rsidRPr="00D92369">
              <w:t>- посещение театра и просмотр спектаклей  воспитанникам, педагогами, родителями в дистанционном режиме</w:t>
            </w:r>
            <w:r>
              <w:t xml:space="preserve"> </w:t>
            </w:r>
            <w:r w:rsidR="00182EB2">
              <w:rPr>
                <w:i/>
              </w:rPr>
              <w:t>в течение 2021-2022</w:t>
            </w:r>
            <w:r>
              <w:rPr>
                <w:i/>
              </w:rPr>
              <w:t xml:space="preserve"> </w:t>
            </w:r>
            <w:r w:rsidRPr="00D92369">
              <w:rPr>
                <w:i/>
              </w:rPr>
              <w:t>уч.г.</w:t>
            </w:r>
          </w:p>
          <w:p w14:paraId="648EDFC4" w14:textId="77777777" w:rsidR="006366BC" w:rsidRPr="000E5BDB" w:rsidRDefault="00E07FFD" w:rsidP="006366BC">
            <w:pPr>
              <w:jc w:val="both"/>
              <w:rPr>
                <w:b/>
                <w:color w:val="FF0000"/>
              </w:rPr>
            </w:pPr>
            <w:hyperlink r:id="rId20" w:history="1">
              <w:r w:rsidR="006366BC" w:rsidRPr="00B07AA2">
                <w:rPr>
                  <w:color w:val="0000FF"/>
                  <w:u w:val="single"/>
                </w:rPr>
                <w:t>https://www.youtube.com/channel/UC6S4MIX663XBHIYp6friPcQ</w:t>
              </w:r>
            </w:hyperlink>
          </w:p>
        </w:tc>
      </w:tr>
      <w:tr w:rsidR="006366BC" w:rsidRPr="000E5BDB" w14:paraId="36BA55A9" w14:textId="77777777" w:rsidTr="006366BC">
        <w:tc>
          <w:tcPr>
            <w:tcW w:w="534" w:type="dxa"/>
          </w:tcPr>
          <w:p w14:paraId="0E353D77" w14:textId="77777777" w:rsidR="006366BC" w:rsidRDefault="006366BC" w:rsidP="006366BC">
            <w:pPr>
              <w:jc w:val="both"/>
            </w:pPr>
            <w:r>
              <w:t>2.</w:t>
            </w:r>
          </w:p>
        </w:tc>
        <w:tc>
          <w:tcPr>
            <w:tcW w:w="2487" w:type="dxa"/>
          </w:tcPr>
          <w:p w14:paraId="2B83AB44" w14:textId="77777777" w:rsidR="006366BC" w:rsidRDefault="006366BC" w:rsidP="006366BC">
            <w:pPr>
              <w:jc w:val="both"/>
            </w:pPr>
            <w:r>
              <w:t>Участие в акции ко Дню матери</w:t>
            </w:r>
          </w:p>
          <w:p w14:paraId="754E098B" w14:textId="77777777" w:rsidR="006366BC" w:rsidRPr="000E5BDB" w:rsidRDefault="006366BC" w:rsidP="006366BC">
            <w:pPr>
              <w:jc w:val="both"/>
            </w:pPr>
            <w:r w:rsidRPr="000E5BDB">
              <w:rPr>
                <w:i/>
              </w:rPr>
              <w:t>Ответственный</w:t>
            </w:r>
            <w:r>
              <w:rPr>
                <w:i/>
              </w:rPr>
              <w:t xml:space="preserve"> </w:t>
            </w:r>
            <w:r w:rsidRPr="000E5BDB">
              <w:rPr>
                <w:i/>
              </w:rPr>
              <w:t>-  ст. воспитатель,  специалисты, группы ДОО)</w:t>
            </w:r>
          </w:p>
        </w:tc>
        <w:tc>
          <w:tcPr>
            <w:tcW w:w="6691" w:type="dxa"/>
            <w:gridSpan w:val="2"/>
          </w:tcPr>
          <w:p w14:paraId="4DD12264" w14:textId="77777777" w:rsidR="008572BF" w:rsidRDefault="006366BC" w:rsidP="008572BF">
            <w:pPr>
              <w:jc w:val="both"/>
            </w:pPr>
            <w:r w:rsidRPr="00356514">
              <w:t>«Моя мама - лучше всех»</w:t>
            </w:r>
            <w:r>
              <w:t xml:space="preserve"> </w:t>
            </w:r>
            <w:r w:rsidRPr="00BC12F9">
              <w:rPr>
                <w:i/>
              </w:rPr>
              <w:t xml:space="preserve">- </w:t>
            </w:r>
            <w:r w:rsidRPr="00BE6EA6">
              <w:rPr>
                <w:b/>
                <w:i/>
              </w:rPr>
              <w:t>ноябрь</w:t>
            </w:r>
            <w:r w:rsidR="008572BF" w:rsidRPr="00EA46EB">
              <w:t xml:space="preserve"> </w:t>
            </w:r>
          </w:p>
          <w:p w14:paraId="6B212AC5" w14:textId="77777777" w:rsidR="008572BF" w:rsidRDefault="008572BF" w:rsidP="008572BF">
            <w:pPr>
              <w:jc w:val="both"/>
            </w:pPr>
            <w:r w:rsidRPr="00EA46EB">
              <w:t>Цель акции: поддержать традиции бережного отношения к женщине, особо отметить значение в нашей жизни главного человека - матери.</w:t>
            </w:r>
          </w:p>
          <w:p w14:paraId="7272BC9A" w14:textId="77777777" w:rsidR="006366BC" w:rsidRPr="00356514" w:rsidRDefault="006366BC" w:rsidP="006366BC"/>
        </w:tc>
      </w:tr>
      <w:tr w:rsidR="006366BC" w:rsidRPr="000E5BDB" w14:paraId="26F0793E" w14:textId="77777777" w:rsidTr="006366BC">
        <w:tc>
          <w:tcPr>
            <w:tcW w:w="534" w:type="dxa"/>
          </w:tcPr>
          <w:p w14:paraId="2574F5A9" w14:textId="77777777" w:rsidR="006366BC" w:rsidRDefault="006366BC" w:rsidP="006366BC">
            <w:pPr>
              <w:jc w:val="both"/>
            </w:pPr>
            <w:r>
              <w:t>3.</w:t>
            </w:r>
          </w:p>
        </w:tc>
        <w:tc>
          <w:tcPr>
            <w:tcW w:w="2487" w:type="dxa"/>
          </w:tcPr>
          <w:p w14:paraId="13010FE4" w14:textId="77777777" w:rsidR="006366BC" w:rsidRPr="000E5BDB" w:rsidRDefault="006366BC" w:rsidP="003A57D3">
            <w:pPr>
              <w:jc w:val="both"/>
            </w:pPr>
            <w:r>
              <w:t xml:space="preserve">Участие в конкурсах   </w:t>
            </w:r>
            <w:r>
              <w:rPr>
                <w:i/>
              </w:rPr>
              <w:t>(</w:t>
            </w:r>
            <w:r w:rsidRPr="000E5BDB">
              <w:rPr>
                <w:i/>
              </w:rPr>
              <w:t>ответственный</w:t>
            </w:r>
            <w:r>
              <w:rPr>
                <w:i/>
              </w:rPr>
              <w:t xml:space="preserve"> </w:t>
            </w:r>
            <w:r w:rsidR="003A57D3">
              <w:rPr>
                <w:i/>
              </w:rPr>
              <w:t xml:space="preserve">-  ст. воспитатель, </w:t>
            </w:r>
            <w:r w:rsidRPr="000E5BDB">
              <w:rPr>
                <w:i/>
              </w:rPr>
              <w:t>специалисты, группы ДОО)</w:t>
            </w:r>
          </w:p>
        </w:tc>
        <w:tc>
          <w:tcPr>
            <w:tcW w:w="6691" w:type="dxa"/>
            <w:gridSpan w:val="2"/>
          </w:tcPr>
          <w:p w14:paraId="2ACB59D9" w14:textId="77777777" w:rsidR="006366BC" w:rsidRPr="00BE6EA6" w:rsidRDefault="006366BC" w:rsidP="006366BC">
            <w:pPr>
              <w:rPr>
                <w:b/>
              </w:rPr>
            </w:pPr>
            <w:r w:rsidRPr="00680FEA">
              <w:t xml:space="preserve">1. «Сундук для Морозко» </w:t>
            </w:r>
            <w:r>
              <w:t xml:space="preserve">- конкурс новогодних поделок </w:t>
            </w:r>
            <w:r>
              <w:rPr>
                <w:i/>
              </w:rPr>
              <w:t xml:space="preserve">- </w:t>
            </w:r>
            <w:r w:rsidRPr="00BE6EA6">
              <w:rPr>
                <w:b/>
                <w:i/>
              </w:rPr>
              <w:t>декабрь</w:t>
            </w:r>
          </w:p>
          <w:p w14:paraId="5642A043" w14:textId="77777777" w:rsidR="006366BC" w:rsidRPr="00BE6EA6" w:rsidRDefault="006366BC" w:rsidP="006366BC">
            <w:pPr>
              <w:rPr>
                <w:b/>
                <w:i/>
              </w:rPr>
            </w:pPr>
            <w:r w:rsidRPr="00680FEA">
              <w:t xml:space="preserve">2. «Дом, где живут сказки» </w:t>
            </w:r>
            <w:r w:rsidRPr="006F6D1F">
              <w:t>- конкурс детских рисунков</w:t>
            </w:r>
            <w:r>
              <w:rPr>
                <w:i/>
              </w:rPr>
              <w:t xml:space="preserve"> </w:t>
            </w:r>
            <w:r w:rsidRPr="00BE6EA6">
              <w:rPr>
                <w:b/>
                <w:i/>
              </w:rPr>
              <w:t>февраль</w:t>
            </w:r>
          </w:p>
          <w:p w14:paraId="550B20A7" w14:textId="77777777" w:rsidR="006366BC" w:rsidRPr="008572BF" w:rsidRDefault="006366BC" w:rsidP="006366BC">
            <w:pPr>
              <w:rPr>
                <w:b/>
                <w:i/>
              </w:rPr>
            </w:pPr>
            <w:r w:rsidRPr="00680FEA">
              <w:t>3. «Победа в сердце каждого живет</w:t>
            </w:r>
            <w:r w:rsidRPr="006F6D1F">
              <w:t>» -</w:t>
            </w:r>
            <w:r>
              <w:t xml:space="preserve"> </w:t>
            </w:r>
            <w:r w:rsidRPr="006F6D1F">
              <w:t>конкурс семейных видеороликов ко Дню победы</w:t>
            </w:r>
            <w:r>
              <w:rPr>
                <w:i/>
              </w:rPr>
              <w:t xml:space="preserve">  -  </w:t>
            </w:r>
            <w:r w:rsidRPr="00BE6EA6">
              <w:rPr>
                <w:b/>
                <w:i/>
              </w:rPr>
              <w:t xml:space="preserve">май </w:t>
            </w:r>
          </w:p>
        </w:tc>
      </w:tr>
      <w:tr w:rsidR="006366BC" w:rsidRPr="000E5BDB" w14:paraId="19D94D8D" w14:textId="77777777" w:rsidTr="006366BC">
        <w:tc>
          <w:tcPr>
            <w:tcW w:w="9712" w:type="dxa"/>
            <w:gridSpan w:val="4"/>
          </w:tcPr>
          <w:p w14:paraId="7267F971" w14:textId="77777777" w:rsidR="006366BC" w:rsidRPr="008572BF" w:rsidRDefault="006366BC" w:rsidP="006366BC">
            <w:pPr>
              <w:jc w:val="center"/>
              <w:rPr>
                <w:i/>
              </w:rPr>
            </w:pPr>
            <w:r w:rsidRPr="008572BF">
              <w:rPr>
                <w:i/>
              </w:rPr>
              <w:t>Городской Дом офицеров.</w:t>
            </w:r>
          </w:p>
        </w:tc>
      </w:tr>
      <w:tr w:rsidR="006366BC" w:rsidRPr="000E5BDB" w14:paraId="7FFEAC8F" w14:textId="77777777" w:rsidTr="006366BC">
        <w:tc>
          <w:tcPr>
            <w:tcW w:w="534" w:type="dxa"/>
          </w:tcPr>
          <w:p w14:paraId="4080EA79" w14:textId="77777777" w:rsidR="006366BC" w:rsidRDefault="006366BC" w:rsidP="006366BC">
            <w:pPr>
              <w:jc w:val="both"/>
            </w:pPr>
            <w:r>
              <w:t>1.</w:t>
            </w:r>
          </w:p>
        </w:tc>
        <w:tc>
          <w:tcPr>
            <w:tcW w:w="2487" w:type="dxa"/>
          </w:tcPr>
          <w:p w14:paraId="2CAFEC0A" w14:textId="77777777" w:rsidR="006366BC" w:rsidRDefault="006366BC" w:rsidP="003A57D3">
            <w:pPr>
              <w:jc w:val="both"/>
            </w:pPr>
            <w:r>
              <w:t xml:space="preserve">Участие в конкурсах   </w:t>
            </w:r>
            <w:r>
              <w:rPr>
                <w:i/>
              </w:rPr>
              <w:t>(</w:t>
            </w:r>
            <w:r w:rsidRPr="000E5BDB">
              <w:rPr>
                <w:i/>
              </w:rPr>
              <w:t>ответственный</w:t>
            </w:r>
            <w:r>
              <w:rPr>
                <w:i/>
              </w:rPr>
              <w:t xml:space="preserve"> </w:t>
            </w:r>
            <w:r w:rsidRPr="000E5BDB">
              <w:rPr>
                <w:i/>
              </w:rPr>
              <w:t>-  ст. воспитатель специалисты, группы ДОО)</w:t>
            </w:r>
          </w:p>
        </w:tc>
        <w:tc>
          <w:tcPr>
            <w:tcW w:w="6691" w:type="dxa"/>
            <w:gridSpan w:val="2"/>
          </w:tcPr>
          <w:p w14:paraId="73FF0B6E" w14:textId="77777777" w:rsidR="006366BC" w:rsidRDefault="006366BC" w:rsidP="006366BC">
            <w:r>
              <w:t xml:space="preserve">1. «Отражение осени» </w:t>
            </w:r>
            <w:r w:rsidRPr="006F6D1F">
              <w:t>- конкурс осенних поделок</w:t>
            </w:r>
            <w:r>
              <w:t xml:space="preserve"> </w:t>
            </w:r>
            <w:r w:rsidRPr="006F6D1F">
              <w:t>-</w:t>
            </w:r>
            <w:r>
              <w:rPr>
                <w:i/>
              </w:rPr>
              <w:t xml:space="preserve">  </w:t>
            </w:r>
            <w:r w:rsidRPr="00BE6EA6">
              <w:rPr>
                <w:b/>
                <w:i/>
              </w:rPr>
              <w:t xml:space="preserve">октябрь </w:t>
            </w:r>
          </w:p>
          <w:p w14:paraId="1A6665F6" w14:textId="77777777" w:rsidR="006366BC" w:rsidRPr="00BE6EA6" w:rsidRDefault="006366BC" w:rsidP="006366BC">
            <w:pPr>
              <w:rPr>
                <w:b/>
                <w:i/>
              </w:rPr>
            </w:pPr>
            <w:r>
              <w:t xml:space="preserve">2. «Достучаться до сердец…» </w:t>
            </w:r>
            <w:r w:rsidRPr="006F6D1F">
              <w:t>- конкурс чтецов</w:t>
            </w:r>
            <w:r>
              <w:rPr>
                <w:i/>
              </w:rPr>
              <w:t xml:space="preserve"> - </w:t>
            </w:r>
            <w:r w:rsidRPr="00BE6EA6">
              <w:rPr>
                <w:b/>
                <w:i/>
              </w:rPr>
              <w:t>ноябрь</w:t>
            </w:r>
          </w:p>
          <w:p w14:paraId="65625087" w14:textId="77777777" w:rsidR="006366BC" w:rsidRDefault="006366BC" w:rsidP="006366BC">
            <w:pPr>
              <w:rPr>
                <w:i/>
              </w:rPr>
            </w:pPr>
            <w:r>
              <w:t xml:space="preserve">3. «Елочная радость </w:t>
            </w:r>
            <w:r w:rsidRPr="006F6D1F">
              <w:t>–</w:t>
            </w:r>
            <w:r>
              <w:t xml:space="preserve"> </w:t>
            </w:r>
            <w:r w:rsidRPr="006F6D1F">
              <w:t>конкурс новогодних игрушек</w:t>
            </w:r>
            <w:r>
              <w:rPr>
                <w:i/>
              </w:rPr>
              <w:t xml:space="preserve"> -  </w:t>
            </w:r>
            <w:r w:rsidRPr="00BE6EA6">
              <w:rPr>
                <w:b/>
                <w:i/>
              </w:rPr>
              <w:t>декабрь</w:t>
            </w:r>
            <w:r>
              <w:rPr>
                <w:i/>
              </w:rPr>
              <w:t xml:space="preserve"> </w:t>
            </w:r>
          </w:p>
          <w:p w14:paraId="07B833CC" w14:textId="77777777" w:rsidR="006366BC" w:rsidRPr="00BE6EA6" w:rsidRDefault="006366BC" w:rsidP="006366BC">
            <w:pPr>
              <w:rPr>
                <w:b/>
                <w:i/>
              </w:rPr>
            </w:pPr>
            <w:r w:rsidRPr="00EC60E3">
              <w:t>4. «Пасхальный подарок»</w:t>
            </w:r>
            <w:r>
              <w:t xml:space="preserve"> </w:t>
            </w:r>
            <w:r w:rsidRPr="006F6D1F">
              <w:t>- конкурс семейных поделок</w:t>
            </w:r>
            <w:r>
              <w:t xml:space="preserve"> </w:t>
            </w:r>
            <w:r>
              <w:rPr>
                <w:i/>
              </w:rPr>
              <w:t xml:space="preserve">- </w:t>
            </w:r>
            <w:r w:rsidRPr="00BE6EA6">
              <w:rPr>
                <w:b/>
                <w:i/>
              </w:rPr>
              <w:t xml:space="preserve">апрель </w:t>
            </w:r>
          </w:p>
          <w:p w14:paraId="40A7CA0A" w14:textId="77777777" w:rsidR="006366BC" w:rsidRPr="00EC60E3" w:rsidRDefault="006366BC" w:rsidP="006366BC">
            <w:r>
              <w:t xml:space="preserve">5. «Победа - одна на всех!» </w:t>
            </w:r>
            <w:r w:rsidRPr="00EC60E3">
              <w:rPr>
                <w:i/>
              </w:rPr>
              <w:t xml:space="preserve">- </w:t>
            </w:r>
            <w:r w:rsidRPr="006F6D1F">
              <w:t>конкурс детских рисунков</w:t>
            </w:r>
            <w:r>
              <w:rPr>
                <w:i/>
              </w:rPr>
              <w:t xml:space="preserve"> - </w:t>
            </w:r>
            <w:r w:rsidRPr="00BE6EA6">
              <w:rPr>
                <w:b/>
                <w:i/>
              </w:rPr>
              <w:t>май</w:t>
            </w:r>
            <w:r>
              <w:rPr>
                <w:i/>
              </w:rPr>
              <w:t xml:space="preserve"> </w:t>
            </w:r>
          </w:p>
        </w:tc>
      </w:tr>
    </w:tbl>
    <w:p w14:paraId="682EDC5D" w14:textId="77777777" w:rsidR="006366BC" w:rsidRPr="006366BC" w:rsidRDefault="006366BC" w:rsidP="006366BC">
      <w:pPr>
        <w:tabs>
          <w:tab w:val="num" w:pos="180"/>
        </w:tabs>
        <w:ind w:firstLine="567"/>
        <w:jc w:val="both"/>
        <w:rPr>
          <w:i/>
          <w:sz w:val="28"/>
          <w:szCs w:val="28"/>
        </w:rPr>
      </w:pPr>
    </w:p>
    <w:p w14:paraId="68C8C3B5" w14:textId="77777777" w:rsidR="00317B90" w:rsidRDefault="006F22EB" w:rsidP="006F22EB">
      <w:pPr>
        <w:pStyle w:val="a6"/>
        <w:ind w:left="1287" w:right="300"/>
        <w:jc w:val="center"/>
        <w:rPr>
          <w:b/>
          <w:i/>
          <w:iCs/>
          <w:sz w:val="28"/>
          <w:szCs w:val="28"/>
        </w:rPr>
      </w:pPr>
      <w:r>
        <w:rPr>
          <w:b/>
          <w:i/>
          <w:iCs/>
          <w:sz w:val="28"/>
          <w:szCs w:val="28"/>
        </w:rPr>
        <w:t xml:space="preserve">2.4. </w:t>
      </w:r>
      <w:r w:rsidRPr="006F22EB">
        <w:rPr>
          <w:b/>
          <w:i/>
          <w:iCs/>
          <w:sz w:val="28"/>
          <w:szCs w:val="28"/>
        </w:rPr>
        <w:t>Обеспечение условий для реализации образовательной программы в МБДОУ</w:t>
      </w:r>
    </w:p>
    <w:p w14:paraId="7908F47B" w14:textId="77777777" w:rsidR="006F22EB" w:rsidRPr="006F22EB" w:rsidRDefault="006F22EB" w:rsidP="006F22EB">
      <w:pPr>
        <w:ind w:right="300"/>
        <w:rPr>
          <w:b/>
          <w:i/>
          <w:iCs/>
          <w:sz w:val="28"/>
          <w:szCs w:val="28"/>
        </w:rPr>
      </w:pPr>
      <w:r w:rsidRPr="006F22EB">
        <w:rPr>
          <w:b/>
          <w:i/>
          <w:iCs/>
          <w:sz w:val="28"/>
          <w:szCs w:val="28"/>
        </w:rPr>
        <w:t>Цели:</w:t>
      </w:r>
    </w:p>
    <w:p w14:paraId="67980AF1" w14:textId="77777777" w:rsidR="006F22EB" w:rsidRPr="006F22EB" w:rsidRDefault="006F22EB" w:rsidP="006F22EB">
      <w:pPr>
        <w:pStyle w:val="a6"/>
        <w:tabs>
          <w:tab w:val="left" w:pos="9639"/>
        </w:tabs>
        <w:ind w:left="0" w:right="-2" w:firstLine="142"/>
        <w:jc w:val="both"/>
        <w:rPr>
          <w:iCs/>
          <w:sz w:val="28"/>
          <w:szCs w:val="28"/>
        </w:rPr>
      </w:pPr>
      <w:r w:rsidRPr="006F22EB">
        <w:rPr>
          <w:iCs/>
          <w:sz w:val="28"/>
          <w:szCs w:val="28"/>
        </w:rPr>
        <w:t>- создание кадрового обеспечения реализации ФГОС ДО;</w:t>
      </w:r>
    </w:p>
    <w:p w14:paraId="4EE8ADEB" w14:textId="77777777" w:rsidR="006F22EB" w:rsidRPr="006F22EB" w:rsidRDefault="006F22EB" w:rsidP="006F22EB">
      <w:pPr>
        <w:pStyle w:val="a6"/>
        <w:tabs>
          <w:tab w:val="left" w:pos="9639"/>
        </w:tabs>
        <w:ind w:left="0" w:right="-2" w:firstLine="142"/>
        <w:jc w:val="both"/>
        <w:rPr>
          <w:iCs/>
          <w:sz w:val="28"/>
          <w:szCs w:val="28"/>
        </w:rPr>
      </w:pPr>
      <w:r w:rsidRPr="006F22EB">
        <w:rPr>
          <w:iCs/>
          <w:sz w:val="28"/>
          <w:szCs w:val="28"/>
        </w:rPr>
        <w:t xml:space="preserve">- повышение профессиональной компетентности педагогов на основе выполнения </w:t>
      </w:r>
    </w:p>
    <w:p w14:paraId="4F64FF90" w14:textId="77777777" w:rsidR="006F22EB" w:rsidRPr="006F22EB" w:rsidRDefault="006F22EB" w:rsidP="006F22EB">
      <w:pPr>
        <w:pStyle w:val="a6"/>
        <w:tabs>
          <w:tab w:val="left" w:pos="9639"/>
        </w:tabs>
        <w:ind w:left="0" w:right="-2" w:firstLine="142"/>
        <w:jc w:val="both"/>
        <w:rPr>
          <w:iCs/>
          <w:sz w:val="28"/>
          <w:szCs w:val="28"/>
        </w:rPr>
      </w:pPr>
      <w:r w:rsidRPr="006F22EB">
        <w:rPr>
          <w:iCs/>
          <w:sz w:val="28"/>
          <w:szCs w:val="28"/>
        </w:rPr>
        <w:t>ФГОС ДО п. 2.11.2, п. 1, п.3.2.6, п. 2 с учётом современных требований психолого –</w:t>
      </w:r>
      <w:r>
        <w:rPr>
          <w:iCs/>
          <w:sz w:val="28"/>
          <w:szCs w:val="28"/>
        </w:rPr>
        <w:t xml:space="preserve"> </w:t>
      </w:r>
      <w:r w:rsidRPr="006F22EB">
        <w:rPr>
          <w:iCs/>
          <w:sz w:val="28"/>
          <w:szCs w:val="28"/>
        </w:rPr>
        <w:t>педагогической науки и технологии управления качеством образования по направлению повышения квалификации в условиях реализации ФГОС ДО;</w:t>
      </w:r>
    </w:p>
    <w:p w14:paraId="70AD266E" w14:textId="77777777" w:rsidR="006F22EB" w:rsidRPr="006F22EB" w:rsidRDefault="006F22EB" w:rsidP="006F22EB">
      <w:pPr>
        <w:pStyle w:val="a6"/>
        <w:tabs>
          <w:tab w:val="left" w:pos="9639"/>
        </w:tabs>
        <w:ind w:left="0" w:right="-2" w:firstLine="142"/>
        <w:jc w:val="both"/>
        <w:rPr>
          <w:iCs/>
          <w:sz w:val="28"/>
          <w:szCs w:val="28"/>
        </w:rPr>
      </w:pPr>
      <w:r w:rsidRPr="006F22EB">
        <w:rPr>
          <w:iCs/>
          <w:sz w:val="28"/>
          <w:szCs w:val="28"/>
        </w:rPr>
        <w:t>- создание образовательной среды, которая:</w:t>
      </w:r>
    </w:p>
    <w:p w14:paraId="3DA8321D" w14:textId="77777777" w:rsidR="006F22EB" w:rsidRPr="006F22EB" w:rsidRDefault="006F22EB" w:rsidP="006F22EB">
      <w:pPr>
        <w:pStyle w:val="a6"/>
        <w:tabs>
          <w:tab w:val="left" w:pos="9639"/>
        </w:tabs>
        <w:ind w:left="0" w:right="-2" w:firstLine="142"/>
        <w:jc w:val="both"/>
        <w:rPr>
          <w:iCs/>
          <w:sz w:val="28"/>
          <w:szCs w:val="28"/>
        </w:rPr>
      </w:pPr>
      <w:r w:rsidRPr="006F22EB">
        <w:rPr>
          <w:iCs/>
          <w:sz w:val="28"/>
          <w:szCs w:val="28"/>
        </w:rPr>
        <w:t>1) способствует профессиональному развитию педагогических работников;</w:t>
      </w:r>
    </w:p>
    <w:p w14:paraId="78974897" w14:textId="77777777" w:rsidR="006F22EB" w:rsidRPr="006F22EB" w:rsidRDefault="006F22EB" w:rsidP="006F22EB">
      <w:pPr>
        <w:pStyle w:val="a6"/>
        <w:tabs>
          <w:tab w:val="left" w:pos="9639"/>
        </w:tabs>
        <w:ind w:left="0" w:right="-2" w:firstLine="142"/>
        <w:jc w:val="both"/>
        <w:rPr>
          <w:iCs/>
          <w:sz w:val="28"/>
          <w:szCs w:val="28"/>
        </w:rPr>
      </w:pPr>
      <w:r w:rsidRPr="006F22EB">
        <w:rPr>
          <w:iCs/>
          <w:sz w:val="28"/>
          <w:szCs w:val="28"/>
        </w:rPr>
        <w:t xml:space="preserve">2) создаёт условия для развивающего вариативного дошкольного образования» ФГОС </w:t>
      </w:r>
    </w:p>
    <w:p w14:paraId="5EC8C2B0" w14:textId="77777777" w:rsidR="006F22EB" w:rsidRPr="006F22EB" w:rsidRDefault="006F22EB" w:rsidP="006F22EB">
      <w:pPr>
        <w:pStyle w:val="a6"/>
        <w:tabs>
          <w:tab w:val="left" w:pos="9639"/>
        </w:tabs>
        <w:ind w:left="0" w:right="-2" w:firstLine="142"/>
        <w:jc w:val="both"/>
        <w:rPr>
          <w:iCs/>
          <w:sz w:val="28"/>
          <w:szCs w:val="28"/>
        </w:rPr>
      </w:pPr>
      <w:r w:rsidRPr="006F22EB">
        <w:rPr>
          <w:iCs/>
          <w:sz w:val="28"/>
          <w:szCs w:val="28"/>
        </w:rPr>
        <w:t>ДО 3.1;</w:t>
      </w:r>
    </w:p>
    <w:p w14:paraId="56E1C143" w14:textId="77777777" w:rsidR="006F22EB" w:rsidRPr="006F22EB" w:rsidRDefault="006F22EB" w:rsidP="006F22EB">
      <w:pPr>
        <w:pStyle w:val="a6"/>
        <w:tabs>
          <w:tab w:val="left" w:pos="9639"/>
        </w:tabs>
        <w:ind w:left="0" w:right="-2" w:firstLine="142"/>
        <w:jc w:val="both"/>
        <w:rPr>
          <w:iCs/>
          <w:sz w:val="28"/>
          <w:szCs w:val="28"/>
        </w:rPr>
      </w:pPr>
      <w:r w:rsidRPr="006F22EB">
        <w:rPr>
          <w:iCs/>
          <w:sz w:val="28"/>
          <w:szCs w:val="28"/>
        </w:rPr>
        <w:lastRenderedPageBreak/>
        <w:t>- Обеспечение условий для:</w:t>
      </w:r>
    </w:p>
    <w:p w14:paraId="2DC013B0" w14:textId="77777777" w:rsidR="006F22EB" w:rsidRPr="006F22EB" w:rsidRDefault="006F22EB" w:rsidP="006F22EB">
      <w:pPr>
        <w:pStyle w:val="a6"/>
        <w:tabs>
          <w:tab w:val="left" w:pos="9639"/>
        </w:tabs>
        <w:ind w:left="0" w:right="-2" w:firstLine="142"/>
        <w:jc w:val="both"/>
        <w:rPr>
          <w:iCs/>
          <w:sz w:val="28"/>
          <w:szCs w:val="28"/>
        </w:rPr>
      </w:pPr>
      <w:r w:rsidRPr="006F22EB">
        <w:rPr>
          <w:iCs/>
          <w:sz w:val="28"/>
          <w:szCs w:val="28"/>
        </w:rPr>
        <w:t>1) «профессионального развития педагогических и руководящих работников, в том числе их дополнительного профессионального образования;</w:t>
      </w:r>
    </w:p>
    <w:p w14:paraId="3CC01371" w14:textId="77777777" w:rsidR="006F22EB" w:rsidRPr="006F22EB" w:rsidRDefault="006F22EB" w:rsidP="006F22EB">
      <w:pPr>
        <w:pStyle w:val="a6"/>
        <w:tabs>
          <w:tab w:val="left" w:pos="9639"/>
        </w:tabs>
        <w:ind w:left="0" w:right="-2" w:firstLine="142"/>
        <w:jc w:val="both"/>
        <w:rPr>
          <w:iCs/>
          <w:sz w:val="28"/>
          <w:szCs w:val="28"/>
        </w:rPr>
      </w:pPr>
      <w:r w:rsidRPr="006F22EB">
        <w:rPr>
          <w:iCs/>
          <w:sz w:val="28"/>
          <w:szCs w:val="28"/>
        </w:rPr>
        <w:t>2) консультативной поддержки педагогических работников и родителей (законных представителей) по вопросам образования и охраны здоровья детей;</w:t>
      </w:r>
    </w:p>
    <w:p w14:paraId="2FB69AFC" w14:textId="77777777" w:rsidR="006F22EB" w:rsidRPr="006F22EB" w:rsidRDefault="006F22EB" w:rsidP="006F22EB">
      <w:pPr>
        <w:pStyle w:val="a6"/>
        <w:tabs>
          <w:tab w:val="left" w:pos="9639"/>
        </w:tabs>
        <w:ind w:left="0" w:right="-2" w:firstLine="142"/>
        <w:jc w:val="both"/>
        <w:rPr>
          <w:iCs/>
          <w:sz w:val="28"/>
          <w:szCs w:val="28"/>
        </w:rPr>
      </w:pPr>
      <w:r w:rsidRPr="006F22EB">
        <w:rPr>
          <w:iCs/>
          <w:sz w:val="28"/>
          <w:szCs w:val="28"/>
        </w:rPr>
        <w:t>3) организационно – методического сопровождения процесса сопровождения образовательной программы, в том числе во взаимодействии со сверстниками и взрослыми» (ФГОС ДО п. 3.2.6).</w:t>
      </w:r>
    </w:p>
    <w:tbl>
      <w:tblPr>
        <w:tblStyle w:val="a5"/>
        <w:tblpPr w:leftFromText="180" w:rightFromText="180" w:vertAnchor="text" w:tblpY="1"/>
        <w:tblOverlap w:val="never"/>
        <w:tblW w:w="0" w:type="auto"/>
        <w:tblLayout w:type="fixed"/>
        <w:tblLook w:val="04A0" w:firstRow="1" w:lastRow="0" w:firstColumn="1" w:lastColumn="0" w:noHBand="0" w:noVBand="1"/>
      </w:tblPr>
      <w:tblGrid>
        <w:gridCol w:w="470"/>
        <w:gridCol w:w="12"/>
        <w:gridCol w:w="3879"/>
        <w:gridCol w:w="5209"/>
      </w:tblGrid>
      <w:tr w:rsidR="009C1B45" w14:paraId="2A73EBE4" w14:textId="77777777" w:rsidTr="00D107F0">
        <w:tc>
          <w:tcPr>
            <w:tcW w:w="470" w:type="dxa"/>
          </w:tcPr>
          <w:p w14:paraId="0B649396" w14:textId="77777777" w:rsidR="00FF7423" w:rsidRPr="00282CF5" w:rsidRDefault="00FF7423" w:rsidP="00FF7423">
            <w:pPr>
              <w:jc w:val="center"/>
              <w:rPr>
                <w:rFonts w:eastAsia="Calibri"/>
              </w:rPr>
            </w:pPr>
            <w:r w:rsidRPr="00282CF5">
              <w:rPr>
                <w:rFonts w:eastAsia="Calibri"/>
              </w:rPr>
              <w:t>№</w:t>
            </w:r>
          </w:p>
        </w:tc>
        <w:tc>
          <w:tcPr>
            <w:tcW w:w="3891" w:type="dxa"/>
            <w:gridSpan w:val="2"/>
          </w:tcPr>
          <w:p w14:paraId="2C7E9365" w14:textId="77777777" w:rsidR="00FF7423" w:rsidRPr="00282CF5" w:rsidRDefault="00FF7423" w:rsidP="00FF7423">
            <w:pPr>
              <w:jc w:val="center"/>
              <w:rPr>
                <w:rFonts w:eastAsia="Calibri"/>
              </w:rPr>
            </w:pPr>
            <w:r w:rsidRPr="00282CF5">
              <w:rPr>
                <w:rFonts w:eastAsia="Calibri"/>
              </w:rPr>
              <w:t>Содержания деятельности</w:t>
            </w:r>
          </w:p>
        </w:tc>
        <w:tc>
          <w:tcPr>
            <w:tcW w:w="5209" w:type="dxa"/>
          </w:tcPr>
          <w:p w14:paraId="0EE9627C" w14:textId="77777777" w:rsidR="00FF7423" w:rsidRPr="00282CF5" w:rsidRDefault="00FF7423" w:rsidP="00FF7423">
            <w:pPr>
              <w:jc w:val="center"/>
              <w:rPr>
                <w:rFonts w:eastAsia="Calibri"/>
              </w:rPr>
            </w:pPr>
            <w:r w:rsidRPr="00282CF5">
              <w:rPr>
                <w:rFonts w:eastAsia="Calibri"/>
              </w:rPr>
              <w:t>Система мер</w:t>
            </w:r>
          </w:p>
        </w:tc>
      </w:tr>
      <w:tr w:rsidR="0030215C" w14:paraId="316A0A6B" w14:textId="77777777" w:rsidTr="00F828DF">
        <w:trPr>
          <w:trHeight w:val="722"/>
        </w:trPr>
        <w:tc>
          <w:tcPr>
            <w:tcW w:w="9570" w:type="dxa"/>
            <w:gridSpan w:val="4"/>
          </w:tcPr>
          <w:p w14:paraId="3C2D5030" w14:textId="77777777" w:rsidR="0030215C" w:rsidRPr="00282CF5" w:rsidRDefault="00B83B2F" w:rsidP="00FF7423">
            <w:pPr>
              <w:jc w:val="center"/>
              <w:rPr>
                <w:rFonts w:eastAsia="Calibri"/>
              </w:rPr>
            </w:pPr>
            <w:r>
              <w:rPr>
                <w:i/>
                <w:iCs/>
                <w:sz w:val="28"/>
                <w:szCs w:val="28"/>
              </w:rPr>
              <w:t>2</w:t>
            </w:r>
            <w:r w:rsidR="0030215C">
              <w:rPr>
                <w:i/>
                <w:iCs/>
                <w:sz w:val="28"/>
                <w:szCs w:val="28"/>
              </w:rPr>
              <w:t>.4.1.Система мер, направленная на развитие</w:t>
            </w:r>
            <w:r w:rsidR="003A57D3">
              <w:rPr>
                <w:i/>
                <w:iCs/>
                <w:sz w:val="28"/>
                <w:szCs w:val="28"/>
              </w:rPr>
              <w:t xml:space="preserve"> кадровых условий в ДОУ 2021-2022</w:t>
            </w:r>
            <w:r w:rsidR="0030215C">
              <w:rPr>
                <w:i/>
                <w:iCs/>
                <w:sz w:val="28"/>
                <w:szCs w:val="28"/>
              </w:rPr>
              <w:t>г.г.</w:t>
            </w:r>
          </w:p>
        </w:tc>
      </w:tr>
      <w:tr w:rsidR="00F828DF" w14:paraId="4F728C08" w14:textId="77777777" w:rsidTr="000643DF">
        <w:tc>
          <w:tcPr>
            <w:tcW w:w="470" w:type="dxa"/>
          </w:tcPr>
          <w:p w14:paraId="4C1E8190" w14:textId="77777777" w:rsidR="00F828DF" w:rsidRPr="00DF2831" w:rsidRDefault="00F828DF" w:rsidP="00AB6A42">
            <w:pPr>
              <w:pStyle w:val="a6"/>
              <w:numPr>
                <w:ilvl w:val="0"/>
                <w:numId w:val="14"/>
              </w:numPr>
              <w:ind w:left="357" w:hanging="357"/>
              <w:jc w:val="both"/>
              <w:rPr>
                <w:rFonts w:eastAsia="Calibri"/>
              </w:rPr>
            </w:pPr>
          </w:p>
        </w:tc>
        <w:tc>
          <w:tcPr>
            <w:tcW w:w="3891" w:type="dxa"/>
            <w:gridSpan w:val="2"/>
          </w:tcPr>
          <w:p w14:paraId="495D5138" w14:textId="77777777" w:rsidR="00F828DF" w:rsidRDefault="00F828DF" w:rsidP="00401282">
            <w:pPr>
              <w:jc w:val="both"/>
            </w:pPr>
            <w:r>
              <w:t>Педагогический совет №1 Тема: «</w:t>
            </w:r>
            <w:r w:rsidR="00401282">
              <w:t>Перспективы деятельности МБ</w:t>
            </w:r>
            <w:r>
              <w:t xml:space="preserve">ДОУ в 2021-2022 учебному году» </w:t>
            </w:r>
          </w:p>
          <w:p w14:paraId="1C01BE5E" w14:textId="77777777" w:rsidR="00401282" w:rsidRDefault="00401282" w:rsidP="00401282">
            <w:pPr>
              <w:jc w:val="both"/>
              <w:rPr>
                <w:color w:val="000000"/>
              </w:rPr>
            </w:pPr>
            <w:r>
              <w:rPr>
                <w:i/>
              </w:rPr>
              <w:t>(август</w:t>
            </w:r>
            <w:r w:rsidRPr="00401282">
              <w:rPr>
                <w:i/>
              </w:rPr>
              <w:t>, ответственный</w:t>
            </w:r>
            <w:r>
              <w:rPr>
                <w:i/>
              </w:rPr>
              <w:t>-</w:t>
            </w:r>
            <w:r w:rsidRPr="00401282">
              <w:rPr>
                <w:i/>
              </w:rPr>
              <w:t xml:space="preserve"> заведующий, ст. воспитатель, ст. медсестра, педагог-психолог)</w:t>
            </w:r>
          </w:p>
        </w:tc>
        <w:tc>
          <w:tcPr>
            <w:tcW w:w="5209" w:type="dxa"/>
          </w:tcPr>
          <w:p w14:paraId="09F0DAA4" w14:textId="77777777" w:rsidR="00F828DF" w:rsidRDefault="00F828DF" w:rsidP="00DF03A2">
            <w:pPr>
              <w:pStyle w:val="c5"/>
              <w:spacing w:before="0" w:beforeAutospacing="0" w:after="0" w:afterAutospacing="0"/>
              <w:jc w:val="both"/>
            </w:pPr>
            <w:r>
              <w:t>- Выбор председателя и секретаря педагогического совета</w:t>
            </w:r>
          </w:p>
          <w:p w14:paraId="78008BC8" w14:textId="77777777" w:rsidR="00F828DF" w:rsidRDefault="00F828DF" w:rsidP="00DF03A2">
            <w:pPr>
              <w:pStyle w:val="c5"/>
              <w:spacing w:before="0" w:beforeAutospacing="0" w:after="0" w:afterAutospacing="0"/>
              <w:jc w:val="both"/>
            </w:pPr>
            <w:r>
              <w:t xml:space="preserve"> - Анализ работы МБДОУ за летний оздоровительный период</w:t>
            </w:r>
          </w:p>
          <w:p w14:paraId="47FF7F6D" w14:textId="77777777" w:rsidR="00F828DF" w:rsidRDefault="00F828DF" w:rsidP="00DF03A2">
            <w:pPr>
              <w:pStyle w:val="c5"/>
              <w:spacing w:before="0" w:beforeAutospacing="0" w:after="0" w:afterAutospacing="0"/>
              <w:jc w:val="both"/>
            </w:pPr>
            <w:r>
              <w:t xml:space="preserve"> - Готовность МБДОУ к новому 2021-2022 учебному году</w:t>
            </w:r>
          </w:p>
          <w:p w14:paraId="2FC85788" w14:textId="77777777" w:rsidR="00F828DF" w:rsidRDefault="00F828DF" w:rsidP="00DF03A2">
            <w:pPr>
              <w:pStyle w:val="c5"/>
              <w:spacing w:before="0" w:beforeAutospacing="0" w:after="0" w:afterAutospacing="0"/>
              <w:jc w:val="both"/>
            </w:pPr>
            <w:r>
              <w:t xml:space="preserve"> - Обсуждение проекта плана деятельности МБДОУ на 2021-2022 учебный год </w:t>
            </w:r>
          </w:p>
          <w:p w14:paraId="33D2DB91" w14:textId="77777777" w:rsidR="00F828DF" w:rsidRDefault="00F828DF" w:rsidP="00DF03A2">
            <w:pPr>
              <w:pStyle w:val="c5"/>
              <w:spacing w:before="0" w:beforeAutospacing="0" w:after="0" w:afterAutospacing="0"/>
              <w:jc w:val="both"/>
            </w:pPr>
            <w:r>
              <w:t xml:space="preserve">- Выбор программно-методического обеспечения образовательного процесса. </w:t>
            </w:r>
          </w:p>
          <w:p w14:paraId="3B3E1761" w14:textId="77777777" w:rsidR="00F828DF" w:rsidRDefault="00F828DF" w:rsidP="00DF03A2">
            <w:pPr>
              <w:pStyle w:val="c5"/>
              <w:spacing w:before="0" w:beforeAutospacing="0" w:after="0" w:afterAutospacing="0"/>
              <w:jc w:val="both"/>
            </w:pPr>
            <w:r>
              <w:t>- Рассмотрение и принятие схемы распределения непосредственно образовательной деятельности на 2021-2022 учебный год, модели двигательной активности детей</w:t>
            </w:r>
          </w:p>
          <w:p w14:paraId="5813A593" w14:textId="77777777" w:rsidR="00F828DF" w:rsidRDefault="00F828DF" w:rsidP="00DF03A2">
            <w:pPr>
              <w:pStyle w:val="c5"/>
              <w:spacing w:before="0" w:beforeAutospacing="0" w:after="0" w:afterAutospacing="0"/>
              <w:jc w:val="both"/>
            </w:pPr>
            <w:r>
              <w:t xml:space="preserve"> - Рассмотрение примерного перспективнотематического планирования на 2021-2022 учебный год</w:t>
            </w:r>
          </w:p>
          <w:p w14:paraId="04C3E13B" w14:textId="77777777" w:rsidR="00F828DF" w:rsidRDefault="00F828DF" w:rsidP="00DF03A2">
            <w:pPr>
              <w:pStyle w:val="c5"/>
              <w:spacing w:before="0" w:beforeAutospacing="0" w:after="0" w:afterAutospacing="0"/>
              <w:jc w:val="both"/>
            </w:pPr>
            <w:r>
              <w:t xml:space="preserve"> - Обсуждение форм планирования образовательной работы на 2021-2022 учебный год</w:t>
            </w:r>
          </w:p>
          <w:p w14:paraId="69A44C54" w14:textId="77777777" w:rsidR="00F828DF" w:rsidRDefault="00F828DF" w:rsidP="00DF03A2">
            <w:pPr>
              <w:pStyle w:val="c5"/>
              <w:spacing w:before="0" w:beforeAutospacing="0" w:after="0" w:afterAutospacing="0"/>
              <w:jc w:val="both"/>
            </w:pPr>
            <w:r>
              <w:t>- положений о смотрах-конкурсах</w:t>
            </w:r>
          </w:p>
          <w:p w14:paraId="5F111FAF" w14:textId="77777777" w:rsidR="00F828DF" w:rsidRDefault="00F828DF" w:rsidP="00DF03A2">
            <w:pPr>
              <w:pStyle w:val="c5"/>
              <w:spacing w:before="0" w:beforeAutospacing="0" w:after="0" w:afterAutospacing="0"/>
              <w:jc w:val="both"/>
            </w:pPr>
            <w:r>
              <w:t xml:space="preserve"> - Рассмотрение и принятие режимов дня на холодный и теплый период года; циклограмм, графиков работы педагогов – специалистов</w:t>
            </w:r>
          </w:p>
          <w:p w14:paraId="2EF96F5E" w14:textId="77777777" w:rsidR="00F828DF" w:rsidRDefault="00F828DF" w:rsidP="00DF03A2">
            <w:pPr>
              <w:pStyle w:val="c5"/>
              <w:spacing w:before="0" w:beforeAutospacing="0" w:after="0" w:afterAutospacing="0"/>
              <w:jc w:val="both"/>
            </w:pPr>
            <w:r>
              <w:t xml:space="preserve"> - Рассмотрение и принятие перспективных планов аттестации и повышения квалификации педагогических работников. </w:t>
            </w:r>
          </w:p>
          <w:p w14:paraId="3232271E" w14:textId="77777777" w:rsidR="00F828DF" w:rsidRDefault="00F828DF" w:rsidP="00DF03A2">
            <w:pPr>
              <w:pStyle w:val="c5"/>
              <w:spacing w:before="0" w:beforeAutospacing="0" w:after="0" w:afterAutospacing="0"/>
              <w:jc w:val="both"/>
            </w:pPr>
            <w:r>
              <w:t xml:space="preserve">- Организация работы по подготовке к аттестации педагогических работников МБДОУ </w:t>
            </w:r>
          </w:p>
          <w:p w14:paraId="491365B1" w14:textId="77777777" w:rsidR="005419B9" w:rsidRDefault="005419B9" w:rsidP="00DF03A2">
            <w:pPr>
              <w:pStyle w:val="c5"/>
              <w:spacing w:before="0" w:beforeAutospacing="0" w:after="0" w:afterAutospacing="0"/>
              <w:jc w:val="both"/>
            </w:pPr>
            <w:r>
              <w:t>-  Обсуждение перечня тем по самообразованэию педагогов</w:t>
            </w:r>
          </w:p>
          <w:p w14:paraId="08310F32" w14:textId="77777777" w:rsidR="00F828DF" w:rsidRDefault="00F828DF" w:rsidP="00DF03A2">
            <w:pPr>
              <w:pStyle w:val="c5"/>
              <w:spacing w:before="0" w:beforeAutospacing="0" w:after="0" w:afterAutospacing="0"/>
              <w:jc w:val="both"/>
            </w:pPr>
            <w:r>
              <w:t>- Организация платных образовательных услуг в МБДОУ</w:t>
            </w:r>
          </w:p>
          <w:p w14:paraId="5D20A71C" w14:textId="77777777" w:rsidR="00F828DF" w:rsidRDefault="00F828DF" w:rsidP="00DF03A2">
            <w:pPr>
              <w:pStyle w:val="c5"/>
              <w:spacing w:before="0" w:beforeAutospacing="0" w:after="0" w:afterAutospacing="0"/>
              <w:jc w:val="both"/>
            </w:pPr>
            <w:r>
              <w:t xml:space="preserve"> - Организация деятельности ППк МБДОУ в 2021-2022 учебном году</w:t>
            </w:r>
          </w:p>
          <w:p w14:paraId="48B7D4FB" w14:textId="77777777" w:rsidR="00F828DF" w:rsidRPr="00595EBE" w:rsidRDefault="00F828DF" w:rsidP="00DF03A2">
            <w:pPr>
              <w:pStyle w:val="c5"/>
              <w:spacing w:before="0" w:beforeAutospacing="0" w:after="0" w:afterAutospacing="0"/>
              <w:jc w:val="both"/>
              <w:rPr>
                <w:color w:val="000000"/>
              </w:rPr>
            </w:pPr>
            <w:r>
              <w:t xml:space="preserve"> - Выбор состава творческих групп</w:t>
            </w:r>
          </w:p>
        </w:tc>
      </w:tr>
      <w:tr w:rsidR="00F828DF" w14:paraId="3075EFC2" w14:textId="77777777" w:rsidTr="000643DF">
        <w:tc>
          <w:tcPr>
            <w:tcW w:w="470" w:type="dxa"/>
          </w:tcPr>
          <w:p w14:paraId="7872E97E" w14:textId="77777777" w:rsidR="00F828DF" w:rsidRPr="00DF2831" w:rsidRDefault="00F828DF" w:rsidP="00AB6A42">
            <w:pPr>
              <w:pStyle w:val="a6"/>
              <w:numPr>
                <w:ilvl w:val="0"/>
                <w:numId w:val="14"/>
              </w:numPr>
              <w:ind w:left="357" w:hanging="357"/>
              <w:jc w:val="both"/>
              <w:rPr>
                <w:rFonts w:eastAsia="Calibri"/>
              </w:rPr>
            </w:pPr>
          </w:p>
        </w:tc>
        <w:tc>
          <w:tcPr>
            <w:tcW w:w="3891" w:type="dxa"/>
            <w:gridSpan w:val="2"/>
          </w:tcPr>
          <w:p w14:paraId="6B7477C3" w14:textId="77777777" w:rsidR="00401282" w:rsidRDefault="00401282" w:rsidP="00671D77">
            <w:pPr>
              <w:jc w:val="both"/>
            </w:pPr>
            <w:r>
              <w:t xml:space="preserve">Педагогический совет № 2 </w:t>
            </w:r>
          </w:p>
          <w:p w14:paraId="6E2370BE" w14:textId="77777777" w:rsidR="00401282" w:rsidRDefault="00401282" w:rsidP="00671D77">
            <w:pPr>
              <w:jc w:val="both"/>
            </w:pPr>
            <w:r>
              <w:t xml:space="preserve">Тема «Формирование привычки к здоровому образу жизни у детей дошкольного возраста» </w:t>
            </w:r>
          </w:p>
          <w:p w14:paraId="60A9216E" w14:textId="77777777" w:rsidR="00401282" w:rsidRDefault="00401282" w:rsidP="00671D77">
            <w:pPr>
              <w:jc w:val="both"/>
            </w:pPr>
            <w:r>
              <w:t xml:space="preserve">Цель: совершенствовать </w:t>
            </w:r>
            <w:r>
              <w:lastRenderedPageBreak/>
              <w:t xml:space="preserve">здоровьесберегающую деятельность ДОУ посредством использования индивидуализированного подхода к участникам образовательных отношений </w:t>
            </w:r>
          </w:p>
          <w:p w14:paraId="53747544" w14:textId="77777777" w:rsidR="00F828DF" w:rsidRPr="00401282" w:rsidRDefault="00401282" w:rsidP="00401282">
            <w:pPr>
              <w:jc w:val="both"/>
              <w:rPr>
                <w:i/>
                <w:color w:val="000000"/>
              </w:rPr>
            </w:pPr>
            <w:r w:rsidRPr="00401282">
              <w:rPr>
                <w:i/>
              </w:rPr>
              <w:t>(ноябрь, ответственныйзаведующий, ст. воспитатель, ст. медсестра, педагог-психолог)</w:t>
            </w:r>
          </w:p>
        </w:tc>
        <w:tc>
          <w:tcPr>
            <w:tcW w:w="5209" w:type="dxa"/>
          </w:tcPr>
          <w:p w14:paraId="35C398A8" w14:textId="77777777" w:rsidR="0086250C" w:rsidRDefault="0086250C" w:rsidP="00DF03A2">
            <w:pPr>
              <w:pStyle w:val="c5"/>
              <w:spacing w:before="0" w:beforeAutospacing="0" w:after="0" w:afterAutospacing="0"/>
              <w:jc w:val="both"/>
            </w:pPr>
            <w:r>
              <w:lastRenderedPageBreak/>
              <w:t>- О выполнении решений предыдущего пед. Совета.</w:t>
            </w:r>
          </w:p>
          <w:p w14:paraId="2BC42E8A" w14:textId="77777777" w:rsidR="0086250C" w:rsidRDefault="0086250C" w:rsidP="00DF03A2">
            <w:pPr>
              <w:pStyle w:val="c5"/>
              <w:spacing w:before="0" w:beforeAutospacing="0" w:after="0" w:afterAutospacing="0"/>
              <w:jc w:val="both"/>
            </w:pPr>
            <w:r>
              <w:t xml:space="preserve"> - Анализ состояния здоровья воспитанников: анализ заболеваемости и функционирования за 3 месяца (сентябрь, октябрь, ноябрь).</w:t>
            </w:r>
          </w:p>
          <w:p w14:paraId="203A1EE1" w14:textId="77777777" w:rsidR="0086250C" w:rsidRDefault="0086250C" w:rsidP="00DF03A2">
            <w:pPr>
              <w:pStyle w:val="c5"/>
              <w:spacing w:before="0" w:beforeAutospacing="0" w:after="0" w:afterAutospacing="0"/>
              <w:jc w:val="both"/>
            </w:pPr>
            <w:r>
              <w:t xml:space="preserve"> - Результаты тематической проверки </w:t>
            </w:r>
            <w:r>
              <w:lastRenderedPageBreak/>
              <w:t xml:space="preserve">«Эффективность деятельности МБДОУ по укреплению и сохранению здоровья детей». </w:t>
            </w:r>
          </w:p>
          <w:p w14:paraId="70BF60CC" w14:textId="77777777" w:rsidR="0086250C" w:rsidRDefault="0086250C" w:rsidP="00DF03A2">
            <w:pPr>
              <w:pStyle w:val="c5"/>
              <w:spacing w:before="0" w:beforeAutospacing="0" w:after="0" w:afterAutospacing="0"/>
              <w:jc w:val="both"/>
            </w:pPr>
            <w:r>
              <w:t>- Результаты адаптации воспитанников МБДОУ к новым условиям обучения и воспитания.</w:t>
            </w:r>
          </w:p>
          <w:p w14:paraId="78F161C0" w14:textId="77777777" w:rsidR="0086250C" w:rsidRDefault="0086250C" w:rsidP="00DF03A2">
            <w:pPr>
              <w:pStyle w:val="c5"/>
              <w:spacing w:before="0" w:beforeAutospacing="0" w:after="0" w:afterAutospacing="0"/>
              <w:jc w:val="both"/>
            </w:pPr>
            <w:r>
              <w:t xml:space="preserve"> - Использование здоровьесберегающих технологий при проведении образовательной деятельности с детьми.</w:t>
            </w:r>
          </w:p>
          <w:p w14:paraId="5F3FF577" w14:textId="77777777" w:rsidR="0086250C" w:rsidRDefault="0086250C" w:rsidP="00DF03A2">
            <w:pPr>
              <w:pStyle w:val="c5"/>
              <w:spacing w:before="0" w:beforeAutospacing="0" w:after="0" w:afterAutospacing="0"/>
              <w:jc w:val="both"/>
            </w:pPr>
            <w:r>
              <w:t xml:space="preserve"> - Внедрение «Доброжелательных» технологий в образовательную деятельность МБДОУ.</w:t>
            </w:r>
          </w:p>
          <w:p w14:paraId="33B8B3AB" w14:textId="77777777" w:rsidR="0086250C" w:rsidRDefault="0086250C" w:rsidP="00DF03A2">
            <w:pPr>
              <w:pStyle w:val="c5"/>
              <w:spacing w:before="0" w:beforeAutospacing="0" w:after="0" w:afterAutospacing="0"/>
              <w:jc w:val="both"/>
            </w:pPr>
            <w:r>
              <w:t xml:space="preserve"> - Обеспечение психолого-педагогической поддержки семьи в вопросах сохранения и укрепления здоровья воспитанников.</w:t>
            </w:r>
          </w:p>
          <w:p w14:paraId="4FD16E01" w14:textId="77777777" w:rsidR="00F828DF" w:rsidRPr="0086250C" w:rsidRDefault="0086250C" w:rsidP="00DF03A2">
            <w:pPr>
              <w:pStyle w:val="c5"/>
              <w:spacing w:before="0" w:beforeAutospacing="0" w:after="0" w:afterAutospacing="0"/>
              <w:jc w:val="both"/>
            </w:pPr>
            <w:r>
              <w:t xml:space="preserve"> - О результатах социологического мониторинга удовлетворенности деятельностью МБДОУ.</w:t>
            </w:r>
          </w:p>
        </w:tc>
      </w:tr>
      <w:tr w:rsidR="00F828DF" w14:paraId="06699D7A" w14:textId="77777777" w:rsidTr="000643DF">
        <w:tc>
          <w:tcPr>
            <w:tcW w:w="470" w:type="dxa"/>
          </w:tcPr>
          <w:p w14:paraId="377BC5AF" w14:textId="77777777" w:rsidR="00F828DF" w:rsidRPr="00DF2831" w:rsidRDefault="00F828DF" w:rsidP="00AB6A42">
            <w:pPr>
              <w:pStyle w:val="a6"/>
              <w:numPr>
                <w:ilvl w:val="0"/>
                <w:numId w:val="14"/>
              </w:numPr>
              <w:ind w:left="357" w:hanging="357"/>
              <w:jc w:val="both"/>
              <w:rPr>
                <w:rFonts w:eastAsia="Calibri"/>
              </w:rPr>
            </w:pPr>
          </w:p>
        </w:tc>
        <w:tc>
          <w:tcPr>
            <w:tcW w:w="3891" w:type="dxa"/>
            <w:gridSpan w:val="2"/>
          </w:tcPr>
          <w:p w14:paraId="225BAD1B" w14:textId="77777777" w:rsidR="00BA59AC" w:rsidRDefault="0086250C" w:rsidP="00671D77">
            <w:pPr>
              <w:jc w:val="both"/>
            </w:pPr>
            <w:r>
              <w:t xml:space="preserve">Педагогический совет №3 </w:t>
            </w:r>
          </w:p>
          <w:p w14:paraId="320CB92E" w14:textId="77777777" w:rsidR="00F828DF" w:rsidRDefault="0086250C" w:rsidP="00671D77">
            <w:pPr>
              <w:jc w:val="both"/>
            </w:pPr>
            <w:r>
              <w:t>Тема: «Повышение уровня профессиональной компетентности педагогов посредством использования современных образовательных технологий».</w:t>
            </w:r>
          </w:p>
          <w:p w14:paraId="2D28E16B" w14:textId="77777777" w:rsidR="0086250C" w:rsidRDefault="0086250C" w:rsidP="00671D77">
            <w:pPr>
              <w:jc w:val="both"/>
              <w:rPr>
                <w:color w:val="000000"/>
              </w:rPr>
            </w:pPr>
            <w:r>
              <w:rPr>
                <w:i/>
              </w:rPr>
              <w:t>(февраль</w:t>
            </w:r>
            <w:r w:rsidRPr="00401282">
              <w:rPr>
                <w:i/>
              </w:rPr>
              <w:t>, ответственныйзаведующий, ст. воспитатель, ст. медсестра, педагог-психолог)</w:t>
            </w:r>
          </w:p>
        </w:tc>
        <w:tc>
          <w:tcPr>
            <w:tcW w:w="5209" w:type="dxa"/>
          </w:tcPr>
          <w:p w14:paraId="145C9932" w14:textId="77777777" w:rsidR="0086250C" w:rsidRDefault="0086250C" w:rsidP="00DF03A2">
            <w:pPr>
              <w:pStyle w:val="c5"/>
              <w:spacing w:before="0" w:beforeAutospacing="0" w:after="0" w:afterAutospacing="0"/>
              <w:jc w:val="both"/>
            </w:pPr>
            <w:r>
              <w:t>- О выполнении решений предыдущего пед. Совета</w:t>
            </w:r>
          </w:p>
          <w:p w14:paraId="3F6DC60A" w14:textId="77777777" w:rsidR="0086250C" w:rsidRDefault="0086250C" w:rsidP="00DF03A2">
            <w:pPr>
              <w:pStyle w:val="c5"/>
              <w:spacing w:before="0" w:beforeAutospacing="0" w:after="0" w:afterAutospacing="0"/>
              <w:jc w:val="both"/>
            </w:pPr>
            <w:r>
              <w:t xml:space="preserve"> - Результаты тематического контроля «Применение современных технологий в образовательной деятельности с детьми»</w:t>
            </w:r>
          </w:p>
          <w:p w14:paraId="71535448" w14:textId="77777777" w:rsidR="0086250C" w:rsidRDefault="0086250C" w:rsidP="00DF03A2">
            <w:pPr>
              <w:pStyle w:val="c5"/>
              <w:spacing w:before="0" w:beforeAutospacing="0" w:after="0" w:afterAutospacing="0"/>
              <w:jc w:val="both"/>
            </w:pPr>
            <w:r>
              <w:t xml:space="preserve"> - Использование возможностей развивающей предметно-пространственной среды для организации самостоятельной деятельности, развития детской инициативы</w:t>
            </w:r>
          </w:p>
          <w:p w14:paraId="24D54884" w14:textId="77777777" w:rsidR="0086250C" w:rsidRDefault="0086250C" w:rsidP="00DF03A2">
            <w:pPr>
              <w:pStyle w:val="c5"/>
              <w:spacing w:before="0" w:beforeAutospacing="0" w:after="0" w:afterAutospacing="0"/>
              <w:jc w:val="both"/>
            </w:pPr>
            <w:r>
              <w:t xml:space="preserve"> - Использование игровых технологий в развитии личностных качеств дошкольников: инициативы, самостоятельности, ответственности.</w:t>
            </w:r>
          </w:p>
          <w:p w14:paraId="254BBB42" w14:textId="77777777" w:rsidR="0086250C" w:rsidRDefault="0086250C" w:rsidP="00DF03A2">
            <w:pPr>
              <w:pStyle w:val="c5"/>
              <w:spacing w:before="0" w:beforeAutospacing="0" w:after="0" w:afterAutospacing="0"/>
              <w:jc w:val="both"/>
            </w:pPr>
            <w:r>
              <w:t xml:space="preserve"> - Итоги фронтального контроля по определению готовности детей подготовительных к школе групп к обучению в школе.</w:t>
            </w:r>
          </w:p>
          <w:p w14:paraId="655B9B81" w14:textId="77777777" w:rsidR="00F828DF" w:rsidRPr="00595EBE" w:rsidRDefault="0086250C" w:rsidP="00DF03A2">
            <w:pPr>
              <w:pStyle w:val="c5"/>
              <w:spacing w:before="0" w:beforeAutospacing="0" w:after="0" w:afterAutospacing="0"/>
              <w:jc w:val="both"/>
              <w:rPr>
                <w:color w:val="000000"/>
              </w:rPr>
            </w:pPr>
            <w:r>
              <w:t xml:space="preserve"> - Тренинг по профилактике профессионального выгорания педагогов.</w:t>
            </w:r>
          </w:p>
        </w:tc>
      </w:tr>
      <w:tr w:rsidR="0086250C" w14:paraId="3CBE4D58" w14:textId="77777777" w:rsidTr="000643DF">
        <w:tc>
          <w:tcPr>
            <w:tcW w:w="470" w:type="dxa"/>
          </w:tcPr>
          <w:p w14:paraId="1CCAFD3B" w14:textId="77777777" w:rsidR="0086250C" w:rsidRPr="00DF2831" w:rsidRDefault="0086250C" w:rsidP="00AB6A42">
            <w:pPr>
              <w:pStyle w:val="a6"/>
              <w:numPr>
                <w:ilvl w:val="0"/>
                <w:numId w:val="14"/>
              </w:numPr>
              <w:ind w:left="357" w:hanging="357"/>
              <w:jc w:val="both"/>
              <w:rPr>
                <w:rFonts w:eastAsia="Calibri"/>
              </w:rPr>
            </w:pPr>
          </w:p>
        </w:tc>
        <w:tc>
          <w:tcPr>
            <w:tcW w:w="3891" w:type="dxa"/>
            <w:gridSpan w:val="2"/>
          </w:tcPr>
          <w:p w14:paraId="326184D8" w14:textId="77777777" w:rsidR="00BA59AC" w:rsidRDefault="00BA59AC" w:rsidP="00671D77">
            <w:pPr>
              <w:jc w:val="both"/>
            </w:pPr>
            <w:r>
              <w:t>Педагогический совет №4</w:t>
            </w:r>
          </w:p>
          <w:p w14:paraId="62322616" w14:textId="77777777" w:rsidR="00C54355" w:rsidRDefault="00BA59AC" w:rsidP="00671D77">
            <w:pPr>
              <w:jc w:val="both"/>
              <w:rPr>
                <w:color w:val="000000"/>
              </w:rPr>
            </w:pPr>
            <w:r>
              <w:t xml:space="preserve"> «Итоги образовательной деятельности в МБДОУ в ходе реализации поставленных задач на 2021-2022 учебный год».</w:t>
            </w:r>
          </w:p>
          <w:p w14:paraId="38EC0F1B" w14:textId="77777777" w:rsidR="00C54355" w:rsidRDefault="00C54355" w:rsidP="00C54355"/>
          <w:p w14:paraId="530C54FA" w14:textId="77777777" w:rsidR="0086250C" w:rsidRPr="00C54355" w:rsidRDefault="00C54355" w:rsidP="00C54355">
            <w:r>
              <w:rPr>
                <w:i/>
              </w:rPr>
              <w:t>(май</w:t>
            </w:r>
            <w:r w:rsidRPr="00401282">
              <w:rPr>
                <w:i/>
              </w:rPr>
              <w:t>, ответственныйзаведующий, ст. воспитатель, ст. медсестра, педагог-психолог)</w:t>
            </w:r>
          </w:p>
        </w:tc>
        <w:tc>
          <w:tcPr>
            <w:tcW w:w="5209" w:type="dxa"/>
          </w:tcPr>
          <w:p w14:paraId="1B24D051" w14:textId="77777777" w:rsidR="00BA59AC" w:rsidRDefault="00BA59AC" w:rsidP="00DF03A2">
            <w:pPr>
              <w:pStyle w:val="c5"/>
              <w:spacing w:before="0" w:beforeAutospacing="0" w:after="0" w:afterAutospacing="0"/>
              <w:jc w:val="both"/>
            </w:pPr>
            <w:r>
              <w:t xml:space="preserve">- О выполнении решений предыдущего пед. совета </w:t>
            </w:r>
          </w:p>
          <w:p w14:paraId="6E587091" w14:textId="77777777" w:rsidR="00BA59AC" w:rsidRDefault="00BA59AC" w:rsidP="00DF03A2">
            <w:pPr>
              <w:pStyle w:val="c5"/>
              <w:spacing w:before="0" w:beforeAutospacing="0" w:after="0" w:afterAutospacing="0"/>
              <w:jc w:val="both"/>
            </w:pPr>
            <w:r>
              <w:t>- Подведение итогов учебного года.</w:t>
            </w:r>
          </w:p>
          <w:p w14:paraId="51E34CE8" w14:textId="77777777" w:rsidR="00C54355" w:rsidRDefault="00BA59AC" w:rsidP="00DF03A2">
            <w:pPr>
              <w:pStyle w:val="c5"/>
              <w:spacing w:before="0" w:beforeAutospacing="0" w:after="0" w:afterAutospacing="0"/>
              <w:jc w:val="both"/>
            </w:pPr>
            <w:r>
              <w:t xml:space="preserve"> - Анализ образовательной деятельности за 2021-2022 учебный год.</w:t>
            </w:r>
          </w:p>
          <w:p w14:paraId="180A3F38" w14:textId="77777777" w:rsidR="00C54355" w:rsidRDefault="00BA59AC" w:rsidP="00DF03A2">
            <w:pPr>
              <w:pStyle w:val="c5"/>
              <w:spacing w:before="0" w:beforeAutospacing="0" w:after="0" w:afterAutospacing="0"/>
              <w:jc w:val="both"/>
            </w:pPr>
            <w:r>
              <w:t xml:space="preserve"> - Самоанализ работы воспитателей и педагоговспециалистов.</w:t>
            </w:r>
          </w:p>
          <w:p w14:paraId="5C280023" w14:textId="77777777" w:rsidR="00C54355" w:rsidRDefault="00BA59AC" w:rsidP="00DF03A2">
            <w:pPr>
              <w:pStyle w:val="c5"/>
              <w:spacing w:before="0" w:beforeAutospacing="0" w:after="0" w:afterAutospacing="0"/>
              <w:jc w:val="both"/>
            </w:pPr>
            <w:r>
              <w:t xml:space="preserve"> - Итоги работы оздоровительных и профилактических мероприятий за 2021-2022 учебный год. </w:t>
            </w:r>
          </w:p>
          <w:p w14:paraId="059A32C8" w14:textId="77777777" w:rsidR="00C54355" w:rsidRDefault="00BA59AC" w:rsidP="00DF03A2">
            <w:pPr>
              <w:pStyle w:val="c5"/>
              <w:spacing w:before="0" w:beforeAutospacing="0" w:after="0" w:afterAutospacing="0"/>
              <w:jc w:val="both"/>
            </w:pPr>
            <w:r>
              <w:t>- Результативность деятельности ППк.</w:t>
            </w:r>
          </w:p>
          <w:p w14:paraId="079AE3FF" w14:textId="77777777" w:rsidR="0086250C" w:rsidRDefault="00BA59AC" w:rsidP="00DF03A2">
            <w:pPr>
              <w:pStyle w:val="c5"/>
              <w:spacing w:before="0" w:beforeAutospacing="0" w:after="0" w:afterAutospacing="0"/>
              <w:jc w:val="both"/>
            </w:pPr>
            <w:r>
              <w:t xml:space="preserve"> - Отчет о работе дополнительных образовательных услуг</w:t>
            </w:r>
          </w:p>
          <w:p w14:paraId="5C297019" w14:textId="77777777" w:rsidR="00C54355" w:rsidRPr="00595EBE" w:rsidRDefault="00C54355" w:rsidP="00DF03A2">
            <w:pPr>
              <w:pStyle w:val="c5"/>
              <w:spacing w:before="0" w:beforeAutospacing="0" w:after="0" w:afterAutospacing="0"/>
              <w:jc w:val="both"/>
              <w:rPr>
                <w:color w:val="000000"/>
              </w:rPr>
            </w:pPr>
            <w:r>
              <w:t>- Принятие схемы распределения непосредствеено образовательной деятельности на летний оздоровительный период, режима дня на тёплый период года.</w:t>
            </w:r>
          </w:p>
        </w:tc>
      </w:tr>
      <w:tr w:rsidR="00BC05AB" w14:paraId="716071B8" w14:textId="77777777" w:rsidTr="005D5397">
        <w:tc>
          <w:tcPr>
            <w:tcW w:w="9570" w:type="dxa"/>
            <w:gridSpan w:val="4"/>
          </w:tcPr>
          <w:p w14:paraId="6BA9EFC6" w14:textId="77777777" w:rsidR="00BC05AB" w:rsidRPr="00BC05AB" w:rsidRDefault="00BC05AB" w:rsidP="00BC05AB">
            <w:pPr>
              <w:pStyle w:val="c5"/>
              <w:spacing w:before="0" w:beforeAutospacing="0" w:after="0" w:afterAutospacing="0"/>
              <w:jc w:val="center"/>
              <w:rPr>
                <w:b/>
                <w:i/>
              </w:rPr>
            </w:pPr>
            <w:r w:rsidRPr="00BC05AB">
              <w:rPr>
                <w:b/>
                <w:i/>
              </w:rPr>
              <w:t>Контроль</w:t>
            </w:r>
          </w:p>
        </w:tc>
      </w:tr>
      <w:tr w:rsidR="0086250C" w14:paraId="74529A4B" w14:textId="77777777" w:rsidTr="000643DF">
        <w:tc>
          <w:tcPr>
            <w:tcW w:w="470" w:type="dxa"/>
          </w:tcPr>
          <w:p w14:paraId="1BF7842D" w14:textId="77777777" w:rsidR="0086250C" w:rsidRPr="00DF2831" w:rsidRDefault="0086250C" w:rsidP="00AB6A42">
            <w:pPr>
              <w:pStyle w:val="a6"/>
              <w:numPr>
                <w:ilvl w:val="0"/>
                <w:numId w:val="41"/>
              </w:numPr>
              <w:jc w:val="both"/>
              <w:rPr>
                <w:rFonts w:eastAsia="Calibri"/>
              </w:rPr>
            </w:pPr>
          </w:p>
        </w:tc>
        <w:tc>
          <w:tcPr>
            <w:tcW w:w="3891" w:type="dxa"/>
            <w:gridSpan w:val="2"/>
          </w:tcPr>
          <w:p w14:paraId="01966E38" w14:textId="77777777" w:rsidR="0086250C" w:rsidRDefault="00BC05AB" w:rsidP="00BC05AB">
            <w:pPr>
              <w:jc w:val="center"/>
              <w:rPr>
                <w:color w:val="000000"/>
              </w:rPr>
            </w:pPr>
            <w:r>
              <w:t>Фронтальный контроль.</w:t>
            </w:r>
          </w:p>
        </w:tc>
        <w:tc>
          <w:tcPr>
            <w:tcW w:w="5209" w:type="dxa"/>
          </w:tcPr>
          <w:p w14:paraId="030F12D8" w14:textId="77777777" w:rsidR="0086250C" w:rsidRPr="00595EBE" w:rsidRDefault="00BC05AB" w:rsidP="00DF03A2">
            <w:pPr>
              <w:pStyle w:val="c5"/>
              <w:spacing w:before="0" w:beforeAutospacing="0" w:after="0" w:afterAutospacing="0"/>
              <w:jc w:val="both"/>
              <w:rPr>
                <w:color w:val="000000"/>
              </w:rPr>
            </w:pPr>
            <w:r>
              <w:t>«Определение готовности детей подготовительных к школе групп к обучению в школе» (февраль).</w:t>
            </w:r>
          </w:p>
        </w:tc>
      </w:tr>
      <w:tr w:rsidR="00BC05AB" w14:paraId="39EDB94C" w14:textId="77777777" w:rsidTr="000643DF">
        <w:tc>
          <w:tcPr>
            <w:tcW w:w="470" w:type="dxa"/>
          </w:tcPr>
          <w:p w14:paraId="1FF632EF" w14:textId="77777777" w:rsidR="00BC05AB" w:rsidRPr="00DF2831" w:rsidRDefault="00BC05AB" w:rsidP="00AB6A42">
            <w:pPr>
              <w:pStyle w:val="a6"/>
              <w:numPr>
                <w:ilvl w:val="0"/>
                <w:numId w:val="41"/>
              </w:numPr>
              <w:jc w:val="both"/>
              <w:rPr>
                <w:rFonts w:eastAsia="Calibri"/>
              </w:rPr>
            </w:pPr>
          </w:p>
        </w:tc>
        <w:tc>
          <w:tcPr>
            <w:tcW w:w="3891" w:type="dxa"/>
            <w:gridSpan w:val="2"/>
          </w:tcPr>
          <w:p w14:paraId="430CB38C" w14:textId="77777777" w:rsidR="00BC05AB" w:rsidRDefault="00BC05AB" w:rsidP="00BC05AB">
            <w:pPr>
              <w:tabs>
                <w:tab w:val="left" w:pos="924"/>
              </w:tabs>
              <w:jc w:val="center"/>
              <w:rPr>
                <w:color w:val="000000"/>
              </w:rPr>
            </w:pPr>
            <w:r>
              <w:t>Тематический контроль.</w:t>
            </w:r>
          </w:p>
        </w:tc>
        <w:tc>
          <w:tcPr>
            <w:tcW w:w="5209" w:type="dxa"/>
          </w:tcPr>
          <w:p w14:paraId="5950C897" w14:textId="77777777" w:rsidR="00BC05AB" w:rsidRDefault="00BC05AB" w:rsidP="00DF03A2">
            <w:pPr>
              <w:pStyle w:val="c5"/>
              <w:spacing w:before="0" w:beforeAutospacing="0" w:after="0" w:afterAutospacing="0"/>
              <w:jc w:val="both"/>
            </w:pPr>
            <w:r>
              <w:t>- Эффективность деятельности МАДОУ по укреплению и сохранению здоровья детей» (ноябрь);</w:t>
            </w:r>
          </w:p>
          <w:p w14:paraId="0B2C34AE" w14:textId="77777777" w:rsidR="00BC05AB" w:rsidRPr="00595EBE" w:rsidRDefault="00BC05AB" w:rsidP="00DF03A2">
            <w:pPr>
              <w:pStyle w:val="c5"/>
              <w:spacing w:before="0" w:beforeAutospacing="0" w:after="0" w:afterAutospacing="0"/>
              <w:jc w:val="both"/>
              <w:rPr>
                <w:color w:val="000000"/>
              </w:rPr>
            </w:pPr>
            <w:r>
              <w:t xml:space="preserve"> - «Применение современных технологий в образовательной деятельности с детьми» (апрель).</w:t>
            </w:r>
          </w:p>
        </w:tc>
      </w:tr>
      <w:tr w:rsidR="00E02676" w14:paraId="116629BE" w14:textId="77777777" w:rsidTr="005D5397">
        <w:tc>
          <w:tcPr>
            <w:tcW w:w="9570" w:type="dxa"/>
            <w:gridSpan w:val="4"/>
          </w:tcPr>
          <w:p w14:paraId="6FEA7A63" w14:textId="77777777" w:rsidR="00E02676" w:rsidRPr="00E02676" w:rsidRDefault="00E02676" w:rsidP="00E02676">
            <w:pPr>
              <w:pStyle w:val="c5"/>
              <w:spacing w:before="0" w:beforeAutospacing="0" w:after="0" w:afterAutospacing="0"/>
              <w:jc w:val="center"/>
              <w:rPr>
                <w:b/>
                <w:i/>
              </w:rPr>
            </w:pPr>
            <w:r w:rsidRPr="00E02676">
              <w:rPr>
                <w:b/>
                <w:i/>
              </w:rPr>
              <w:t>Семинары</w:t>
            </w:r>
          </w:p>
        </w:tc>
      </w:tr>
      <w:tr w:rsidR="00E02676" w14:paraId="1A7AA7B1" w14:textId="77777777" w:rsidTr="000643DF">
        <w:tc>
          <w:tcPr>
            <w:tcW w:w="470" w:type="dxa"/>
          </w:tcPr>
          <w:p w14:paraId="175C2894" w14:textId="77777777" w:rsidR="00E02676" w:rsidRPr="00DF2831" w:rsidRDefault="00E02676" w:rsidP="00AB6A42">
            <w:pPr>
              <w:pStyle w:val="a6"/>
              <w:numPr>
                <w:ilvl w:val="0"/>
                <w:numId w:val="41"/>
              </w:numPr>
              <w:jc w:val="both"/>
              <w:rPr>
                <w:rFonts w:eastAsia="Calibri"/>
              </w:rPr>
            </w:pPr>
          </w:p>
        </w:tc>
        <w:tc>
          <w:tcPr>
            <w:tcW w:w="3891" w:type="dxa"/>
            <w:gridSpan w:val="2"/>
          </w:tcPr>
          <w:p w14:paraId="458D8557" w14:textId="77777777" w:rsidR="00E02676" w:rsidRDefault="00E02676" w:rsidP="00BC05AB">
            <w:pPr>
              <w:tabs>
                <w:tab w:val="left" w:pos="924"/>
              </w:tabs>
              <w:jc w:val="center"/>
            </w:pPr>
            <w:r>
              <w:t xml:space="preserve">Тема: «Здоровьесберегающая направленность форм, средств и </w:t>
            </w:r>
            <w:r>
              <w:lastRenderedPageBreak/>
              <w:t>методов физического воспитания дошкольников».</w:t>
            </w:r>
          </w:p>
        </w:tc>
        <w:tc>
          <w:tcPr>
            <w:tcW w:w="5209" w:type="dxa"/>
          </w:tcPr>
          <w:p w14:paraId="614130B2" w14:textId="77777777" w:rsidR="005A485C" w:rsidRDefault="005A485C" w:rsidP="00DF03A2">
            <w:pPr>
              <w:pStyle w:val="c5"/>
              <w:spacing w:before="0" w:beforeAutospacing="0" w:after="0" w:afterAutospacing="0"/>
              <w:jc w:val="both"/>
            </w:pPr>
            <w:r>
              <w:lastRenderedPageBreak/>
              <w:t xml:space="preserve">1.«Организация системы работы в ДОУ по формированию потребности детей дошкольного </w:t>
            </w:r>
            <w:r>
              <w:lastRenderedPageBreak/>
              <w:t>возраста в двигательной активности».</w:t>
            </w:r>
          </w:p>
          <w:p w14:paraId="1CF6118E" w14:textId="77777777" w:rsidR="005A485C" w:rsidRDefault="005A485C" w:rsidP="00DF03A2">
            <w:pPr>
              <w:pStyle w:val="c5"/>
              <w:spacing w:before="0" w:beforeAutospacing="0" w:after="0" w:afterAutospacing="0"/>
              <w:jc w:val="both"/>
            </w:pPr>
            <w:r>
              <w:t xml:space="preserve"> 2. «Организация развивающей предметнопространственной среды по образовательной области «Физическое развитие» в соответствии с ФГОС ДО.</w:t>
            </w:r>
          </w:p>
          <w:p w14:paraId="270C35DA" w14:textId="77777777" w:rsidR="00E02676" w:rsidRDefault="005A485C" w:rsidP="00DF03A2">
            <w:pPr>
              <w:pStyle w:val="c5"/>
              <w:spacing w:before="0" w:beforeAutospacing="0" w:after="0" w:afterAutospacing="0"/>
              <w:jc w:val="both"/>
            </w:pPr>
            <w:r>
              <w:t xml:space="preserve"> 3. «Здоровьесберегающие ресурсы в МБДОУ в развитии двигательной активности дошкольников» (ноябрь)</w:t>
            </w:r>
          </w:p>
        </w:tc>
      </w:tr>
      <w:tr w:rsidR="00C37225" w14:paraId="3CC02939" w14:textId="77777777" w:rsidTr="005D5397">
        <w:tc>
          <w:tcPr>
            <w:tcW w:w="9570" w:type="dxa"/>
            <w:gridSpan w:val="4"/>
          </w:tcPr>
          <w:p w14:paraId="6E7FED51" w14:textId="77777777" w:rsidR="00C37225" w:rsidRPr="00C37225" w:rsidRDefault="00C37225" w:rsidP="00C37225">
            <w:pPr>
              <w:pStyle w:val="c5"/>
              <w:spacing w:before="0" w:beforeAutospacing="0" w:after="0" w:afterAutospacing="0"/>
              <w:jc w:val="center"/>
              <w:rPr>
                <w:b/>
                <w:i/>
              </w:rPr>
            </w:pPr>
            <w:r w:rsidRPr="00C37225">
              <w:rPr>
                <w:b/>
                <w:i/>
              </w:rPr>
              <w:lastRenderedPageBreak/>
              <w:t>Открытые просмотры педагогической деятельности</w:t>
            </w:r>
          </w:p>
        </w:tc>
      </w:tr>
      <w:tr w:rsidR="00E02676" w14:paraId="1ED2A14A" w14:textId="77777777" w:rsidTr="000643DF">
        <w:tc>
          <w:tcPr>
            <w:tcW w:w="470" w:type="dxa"/>
          </w:tcPr>
          <w:p w14:paraId="32FA3FA8" w14:textId="77777777" w:rsidR="00E02676" w:rsidRPr="00DF2831" w:rsidRDefault="00E02676" w:rsidP="00AB6A42">
            <w:pPr>
              <w:pStyle w:val="a6"/>
              <w:numPr>
                <w:ilvl w:val="0"/>
                <w:numId w:val="42"/>
              </w:numPr>
              <w:jc w:val="both"/>
              <w:rPr>
                <w:rFonts w:eastAsia="Calibri"/>
              </w:rPr>
            </w:pPr>
          </w:p>
        </w:tc>
        <w:tc>
          <w:tcPr>
            <w:tcW w:w="3891" w:type="dxa"/>
            <w:gridSpan w:val="2"/>
          </w:tcPr>
          <w:p w14:paraId="4568E29A" w14:textId="77777777" w:rsidR="00E02676" w:rsidRDefault="00C37225" w:rsidP="00BC05AB">
            <w:pPr>
              <w:tabs>
                <w:tab w:val="left" w:pos="924"/>
              </w:tabs>
              <w:jc w:val="center"/>
            </w:pPr>
            <w:r>
              <w:t>Проведение оздоровительных мероприятий в МБДОУ</w:t>
            </w:r>
          </w:p>
        </w:tc>
        <w:tc>
          <w:tcPr>
            <w:tcW w:w="5209" w:type="dxa"/>
          </w:tcPr>
          <w:p w14:paraId="63CA0E3A" w14:textId="77777777" w:rsidR="00C37225" w:rsidRDefault="00C37225" w:rsidP="00DF03A2">
            <w:pPr>
              <w:pStyle w:val="c5"/>
              <w:spacing w:before="0" w:beforeAutospacing="0" w:after="0" w:afterAutospacing="0"/>
              <w:jc w:val="both"/>
            </w:pPr>
            <w:r>
              <w:t>- Открытые просмотры педагогической деятельности по использованию подвижных игр на прогулке;</w:t>
            </w:r>
          </w:p>
          <w:p w14:paraId="5990B091" w14:textId="77777777" w:rsidR="00E02676" w:rsidRDefault="00C37225" w:rsidP="00DF03A2">
            <w:pPr>
              <w:pStyle w:val="c5"/>
              <w:spacing w:before="0" w:beforeAutospacing="0" w:after="0" w:afterAutospacing="0"/>
              <w:jc w:val="both"/>
            </w:pPr>
            <w:r>
              <w:t xml:space="preserve"> - Карты оперативного контроля (сентябрь, апрель)</w:t>
            </w:r>
          </w:p>
        </w:tc>
      </w:tr>
      <w:tr w:rsidR="00C37225" w14:paraId="2146A829" w14:textId="77777777" w:rsidTr="000643DF">
        <w:tc>
          <w:tcPr>
            <w:tcW w:w="470" w:type="dxa"/>
          </w:tcPr>
          <w:p w14:paraId="11825BF8" w14:textId="77777777" w:rsidR="00C37225" w:rsidRPr="00DF2831" w:rsidRDefault="00C37225" w:rsidP="00AB6A42">
            <w:pPr>
              <w:pStyle w:val="a6"/>
              <w:numPr>
                <w:ilvl w:val="0"/>
                <w:numId w:val="42"/>
              </w:numPr>
              <w:jc w:val="both"/>
              <w:rPr>
                <w:rFonts w:eastAsia="Calibri"/>
              </w:rPr>
            </w:pPr>
          </w:p>
        </w:tc>
        <w:tc>
          <w:tcPr>
            <w:tcW w:w="3891" w:type="dxa"/>
            <w:gridSpan w:val="2"/>
          </w:tcPr>
          <w:p w14:paraId="510EE287" w14:textId="77777777" w:rsidR="00C37225" w:rsidRDefault="00C37225" w:rsidP="00BC05AB">
            <w:pPr>
              <w:tabs>
                <w:tab w:val="left" w:pos="924"/>
              </w:tabs>
              <w:jc w:val="center"/>
            </w:pPr>
            <w:r>
              <w:t>Творческая неделя аттестуемых</w:t>
            </w:r>
          </w:p>
        </w:tc>
        <w:tc>
          <w:tcPr>
            <w:tcW w:w="5209" w:type="dxa"/>
          </w:tcPr>
          <w:p w14:paraId="4315400A" w14:textId="77777777" w:rsidR="00C37225" w:rsidRDefault="00C37225" w:rsidP="00DF03A2">
            <w:pPr>
              <w:pStyle w:val="c5"/>
              <w:spacing w:before="0" w:beforeAutospacing="0" w:after="0" w:afterAutospacing="0"/>
              <w:jc w:val="both"/>
            </w:pPr>
            <w:r>
              <w:t>- Просмотр образовательной деятельности, документации, портфолио (в течение года).</w:t>
            </w:r>
          </w:p>
        </w:tc>
      </w:tr>
      <w:tr w:rsidR="00C37225" w14:paraId="097C2DCF" w14:textId="77777777" w:rsidTr="000643DF">
        <w:tc>
          <w:tcPr>
            <w:tcW w:w="470" w:type="dxa"/>
          </w:tcPr>
          <w:p w14:paraId="2EADEF48" w14:textId="77777777" w:rsidR="00C37225" w:rsidRPr="00DF2831" w:rsidRDefault="00C37225" w:rsidP="00AB6A42">
            <w:pPr>
              <w:pStyle w:val="a6"/>
              <w:numPr>
                <w:ilvl w:val="0"/>
                <w:numId w:val="42"/>
              </w:numPr>
              <w:jc w:val="both"/>
              <w:rPr>
                <w:rFonts w:eastAsia="Calibri"/>
              </w:rPr>
            </w:pPr>
          </w:p>
        </w:tc>
        <w:tc>
          <w:tcPr>
            <w:tcW w:w="3891" w:type="dxa"/>
            <w:gridSpan w:val="2"/>
          </w:tcPr>
          <w:p w14:paraId="61C17472" w14:textId="77777777" w:rsidR="00C37225" w:rsidRDefault="00C37225" w:rsidP="00BC05AB">
            <w:pPr>
              <w:tabs>
                <w:tab w:val="left" w:pos="924"/>
              </w:tabs>
              <w:jc w:val="center"/>
            </w:pPr>
            <w:r>
              <w:t>Педагогический калейдоскоп</w:t>
            </w:r>
          </w:p>
        </w:tc>
        <w:tc>
          <w:tcPr>
            <w:tcW w:w="5209" w:type="dxa"/>
          </w:tcPr>
          <w:p w14:paraId="559D2AB4" w14:textId="77777777" w:rsidR="00C37225" w:rsidRDefault="00C37225" w:rsidP="00DF03A2">
            <w:pPr>
              <w:pStyle w:val="c5"/>
              <w:spacing w:before="0" w:beforeAutospacing="0" w:after="0" w:afterAutospacing="0"/>
              <w:jc w:val="both"/>
            </w:pPr>
            <w:r>
              <w:t>Открытые просмотры занятий, досуговых мероприятий по образовательным областям (воспитатели групп, март- апрель)</w:t>
            </w:r>
          </w:p>
        </w:tc>
      </w:tr>
      <w:tr w:rsidR="00F828DF" w14:paraId="2C2A7356" w14:textId="77777777" w:rsidTr="00F828DF">
        <w:tc>
          <w:tcPr>
            <w:tcW w:w="9570" w:type="dxa"/>
            <w:gridSpan w:val="4"/>
          </w:tcPr>
          <w:p w14:paraId="7BF61FAF" w14:textId="77777777" w:rsidR="00F828DF" w:rsidRPr="00595EBE" w:rsidRDefault="00F828DF" w:rsidP="00F828DF">
            <w:pPr>
              <w:pStyle w:val="c5"/>
              <w:spacing w:before="0" w:beforeAutospacing="0" w:after="0" w:afterAutospacing="0"/>
              <w:jc w:val="center"/>
              <w:rPr>
                <w:color w:val="000000"/>
              </w:rPr>
            </w:pPr>
            <w:r w:rsidRPr="00B83690">
              <w:rPr>
                <w:b/>
                <w:i/>
                <w:color w:val="000000"/>
              </w:rPr>
              <w:t>Повышение професс</w:t>
            </w:r>
            <w:r>
              <w:rPr>
                <w:b/>
                <w:i/>
                <w:color w:val="000000"/>
              </w:rPr>
              <w:t>ионального мастерства педагогов</w:t>
            </w:r>
          </w:p>
        </w:tc>
      </w:tr>
      <w:tr w:rsidR="000643DF" w14:paraId="61CB7692" w14:textId="77777777" w:rsidTr="000643DF">
        <w:tc>
          <w:tcPr>
            <w:tcW w:w="470" w:type="dxa"/>
          </w:tcPr>
          <w:p w14:paraId="73978055" w14:textId="77777777" w:rsidR="0037386A" w:rsidRPr="00DF2831" w:rsidRDefault="0037386A" w:rsidP="00AB6A42">
            <w:pPr>
              <w:pStyle w:val="a6"/>
              <w:numPr>
                <w:ilvl w:val="0"/>
                <w:numId w:val="43"/>
              </w:numPr>
              <w:jc w:val="both"/>
              <w:rPr>
                <w:rFonts w:eastAsia="Calibri"/>
              </w:rPr>
            </w:pPr>
          </w:p>
        </w:tc>
        <w:tc>
          <w:tcPr>
            <w:tcW w:w="3891" w:type="dxa"/>
            <w:gridSpan w:val="2"/>
          </w:tcPr>
          <w:p w14:paraId="162331C5" w14:textId="77777777" w:rsidR="0037386A" w:rsidRPr="00595EBE" w:rsidRDefault="005808A5" w:rsidP="00671D77">
            <w:pPr>
              <w:jc w:val="both"/>
              <w:rPr>
                <w:b/>
                <w:i/>
                <w:color w:val="000000"/>
                <w:sz w:val="28"/>
                <w:szCs w:val="28"/>
              </w:rPr>
            </w:pPr>
            <w:r>
              <w:t>Мастер-класс «Как организовать игровую обучающую ситуацию»</w:t>
            </w:r>
          </w:p>
        </w:tc>
        <w:tc>
          <w:tcPr>
            <w:tcW w:w="5209" w:type="dxa"/>
          </w:tcPr>
          <w:p w14:paraId="5F3913D4" w14:textId="77777777" w:rsidR="005808A5" w:rsidRDefault="005808A5" w:rsidP="00DF03A2">
            <w:pPr>
              <w:pStyle w:val="c5"/>
              <w:spacing w:before="0" w:beforeAutospacing="0" w:after="0" w:afterAutospacing="0"/>
              <w:jc w:val="both"/>
            </w:pPr>
            <w:r>
              <w:t>- ситуации - иллюстрации;</w:t>
            </w:r>
          </w:p>
          <w:p w14:paraId="2BBA8DE0" w14:textId="77777777" w:rsidR="005808A5" w:rsidRDefault="005808A5" w:rsidP="00DF03A2">
            <w:pPr>
              <w:pStyle w:val="c5"/>
              <w:spacing w:before="0" w:beforeAutospacing="0" w:after="0" w:afterAutospacing="0"/>
              <w:jc w:val="both"/>
            </w:pPr>
            <w:r>
              <w:t xml:space="preserve"> - ситуации - упражнения;</w:t>
            </w:r>
          </w:p>
          <w:p w14:paraId="2EE18665" w14:textId="77777777" w:rsidR="005808A5" w:rsidRDefault="005808A5" w:rsidP="00DF03A2">
            <w:pPr>
              <w:pStyle w:val="c5"/>
              <w:spacing w:before="0" w:beforeAutospacing="0" w:after="0" w:afterAutospacing="0"/>
              <w:jc w:val="both"/>
            </w:pPr>
            <w:r>
              <w:t xml:space="preserve"> - ситуации - проблемы; </w:t>
            </w:r>
          </w:p>
          <w:p w14:paraId="1CED9720" w14:textId="77777777" w:rsidR="0037386A" w:rsidRPr="00180C52" w:rsidRDefault="005808A5" w:rsidP="00DF03A2">
            <w:pPr>
              <w:pStyle w:val="c5"/>
              <w:spacing w:before="0" w:beforeAutospacing="0" w:after="0" w:afterAutospacing="0"/>
              <w:jc w:val="both"/>
              <w:rPr>
                <w:color w:val="000000"/>
              </w:rPr>
            </w:pPr>
            <w:r>
              <w:t>- ситуации – оценки (воспитатели средней группы, март)</w:t>
            </w:r>
          </w:p>
        </w:tc>
      </w:tr>
      <w:tr w:rsidR="000643DF" w14:paraId="0C40C79A" w14:textId="77777777" w:rsidTr="000643DF">
        <w:tc>
          <w:tcPr>
            <w:tcW w:w="470" w:type="dxa"/>
          </w:tcPr>
          <w:p w14:paraId="5590B7F9" w14:textId="77777777" w:rsidR="0037386A" w:rsidRPr="00DF2831" w:rsidRDefault="0037386A" w:rsidP="00AB6A42">
            <w:pPr>
              <w:pStyle w:val="a6"/>
              <w:numPr>
                <w:ilvl w:val="0"/>
                <w:numId w:val="43"/>
              </w:numPr>
              <w:jc w:val="both"/>
              <w:rPr>
                <w:rFonts w:eastAsia="Calibri"/>
              </w:rPr>
            </w:pPr>
          </w:p>
        </w:tc>
        <w:tc>
          <w:tcPr>
            <w:tcW w:w="3891" w:type="dxa"/>
            <w:gridSpan w:val="2"/>
          </w:tcPr>
          <w:p w14:paraId="2BEEABBE" w14:textId="77777777" w:rsidR="0037386A" w:rsidRPr="005808A5" w:rsidRDefault="005808A5" w:rsidP="006C2038">
            <w:pPr>
              <w:pStyle w:val="31"/>
              <w:jc w:val="both"/>
              <w:rPr>
                <w:color w:val="000000"/>
                <w:sz w:val="22"/>
              </w:rPr>
            </w:pPr>
            <w:r w:rsidRPr="005808A5">
              <w:rPr>
                <w:color w:val="000000"/>
                <w:sz w:val="22"/>
              </w:rPr>
              <w:t>Конкурсы</w:t>
            </w:r>
          </w:p>
        </w:tc>
        <w:tc>
          <w:tcPr>
            <w:tcW w:w="5209" w:type="dxa"/>
          </w:tcPr>
          <w:p w14:paraId="7E3F5B28" w14:textId="77777777" w:rsidR="005808A5" w:rsidRDefault="005808A5" w:rsidP="002506A5">
            <w:pPr>
              <w:jc w:val="both"/>
            </w:pPr>
            <w:r>
              <w:t xml:space="preserve">- Подбор конкурсов профессиональной направленности для педагогов (в течение года); </w:t>
            </w:r>
          </w:p>
          <w:p w14:paraId="5F990424" w14:textId="77777777" w:rsidR="002506A5" w:rsidRPr="002506A5" w:rsidRDefault="005808A5" w:rsidP="002506A5">
            <w:pPr>
              <w:jc w:val="both"/>
            </w:pPr>
            <w:r>
              <w:t>- Организация конкурсов профессионального мастерства в ДОУ</w:t>
            </w:r>
          </w:p>
        </w:tc>
      </w:tr>
      <w:tr w:rsidR="000643DF" w14:paraId="296B1F66" w14:textId="77777777" w:rsidTr="000643DF">
        <w:tc>
          <w:tcPr>
            <w:tcW w:w="470" w:type="dxa"/>
          </w:tcPr>
          <w:p w14:paraId="2C360F5A" w14:textId="77777777" w:rsidR="0037386A" w:rsidRPr="00DF2831" w:rsidRDefault="0037386A" w:rsidP="00AB6A42">
            <w:pPr>
              <w:pStyle w:val="a6"/>
              <w:numPr>
                <w:ilvl w:val="0"/>
                <w:numId w:val="43"/>
              </w:numPr>
              <w:jc w:val="both"/>
              <w:rPr>
                <w:rFonts w:eastAsia="Calibri"/>
              </w:rPr>
            </w:pPr>
          </w:p>
        </w:tc>
        <w:tc>
          <w:tcPr>
            <w:tcW w:w="3891" w:type="dxa"/>
            <w:gridSpan w:val="2"/>
          </w:tcPr>
          <w:p w14:paraId="30F7B036" w14:textId="77777777" w:rsidR="0037386A" w:rsidRPr="005808A5" w:rsidRDefault="005808A5" w:rsidP="003840AA">
            <w:pPr>
              <w:pStyle w:val="31"/>
              <w:jc w:val="both"/>
              <w:rPr>
                <w:color w:val="000000"/>
                <w:sz w:val="22"/>
              </w:rPr>
            </w:pPr>
            <w:r w:rsidRPr="005808A5">
              <w:rPr>
                <w:color w:val="000000"/>
                <w:sz w:val="22"/>
              </w:rPr>
              <w:t>Участие педагогов в ММО</w:t>
            </w:r>
          </w:p>
        </w:tc>
        <w:tc>
          <w:tcPr>
            <w:tcW w:w="5209" w:type="dxa"/>
          </w:tcPr>
          <w:p w14:paraId="292FCA28" w14:textId="77777777" w:rsidR="009C1B45" w:rsidRPr="009C1B45" w:rsidRDefault="005808A5" w:rsidP="009C1B45">
            <w:pPr>
              <w:ind w:left="34"/>
              <w:jc w:val="both"/>
              <w:rPr>
                <w:i/>
              </w:rPr>
            </w:pPr>
            <w:r>
              <w:t>в соответствии с планом (воспитатели, в течение учебного года)</w:t>
            </w:r>
          </w:p>
        </w:tc>
      </w:tr>
      <w:tr w:rsidR="005808A5" w14:paraId="48E5B3EB" w14:textId="77777777" w:rsidTr="000643DF">
        <w:tc>
          <w:tcPr>
            <w:tcW w:w="470" w:type="dxa"/>
          </w:tcPr>
          <w:p w14:paraId="0DA04EBF" w14:textId="77777777" w:rsidR="005808A5" w:rsidRPr="00DF2831" w:rsidRDefault="005808A5" w:rsidP="00AB6A42">
            <w:pPr>
              <w:pStyle w:val="a6"/>
              <w:numPr>
                <w:ilvl w:val="0"/>
                <w:numId w:val="43"/>
              </w:numPr>
              <w:jc w:val="both"/>
              <w:rPr>
                <w:rFonts w:eastAsia="Calibri"/>
              </w:rPr>
            </w:pPr>
          </w:p>
        </w:tc>
        <w:tc>
          <w:tcPr>
            <w:tcW w:w="3891" w:type="dxa"/>
            <w:gridSpan w:val="2"/>
          </w:tcPr>
          <w:p w14:paraId="59F99BD3" w14:textId="77777777" w:rsidR="005808A5" w:rsidRPr="005808A5" w:rsidRDefault="005808A5" w:rsidP="005808A5">
            <w:pPr>
              <w:pStyle w:val="31"/>
              <w:spacing w:after="0"/>
              <w:jc w:val="both"/>
              <w:rPr>
                <w:color w:val="000000"/>
                <w:sz w:val="22"/>
              </w:rPr>
            </w:pPr>
            <w:r w:rsidRPr="005808A5">
              <w:rPr>
                <w:color w:val="000000"/>
                <w:sz w:val="22"/>
              </w:rPr>
              <w:t xml:space="preserve">Участие педагогов в </w:t>
            </w:r>
          </w:p>
          <w:p w14:paraId="57DBCE75" w14:textId="77777777" w:rsidR="005808A5" w:rsidRPr="005808A5" w:rsidRDefault="005808A5" w:rsidP="005808A5">
            <w:pPr>
              <w:pStyle w:val="31"/>
              <w:spacing w:after="0"/>
              <w:jc w:val="both"/>
              <w:rPr>
                <w:color w:val="000000"/>
                <w:sz w:val="22"/>
              </w:rPr>
            </w:pPr>
            <w:r w:rsidRPr="005808A5">
              <w:rPr>
                <w:color w:val="000000"/>
                <w:sz w:val="22"/>
              </w:rPr>
              <w:t xml:space="preserve">конкурсах разного уровня, </w:t>
            </w:r>
          </w:p>
          <w:p w14:paraId="268C526B" w14:textId="77777777" w:rsidR="005808A5" w:rsidRPr="005808A5" w:rsidRDefault="005808A5" w:rsidP="005808A5">
            <w:pPr>
              <w:pStyle w:val="31"/>
              <w:spacing w:after="0"/>
              <w:jc w:val="both"/>
              <w:rPr>
                <w:color w:val="000000"/>
                <w:sz w:val="22"/>
              </w:rPr>
            </w:pPr>
            <w:r w:rsidRPr="005808A5">
              <w:rPr>
                <w:color w:val="000000"/>
                <w:sz w:val="22"/>
              </w:rPr>
              <w:t>семинарах, вебинарах, коуч-сессиях.</w:t>
            </w:r>
          </w:p>
        </w:tc>
        <w:tc>
          <w:tcPr>
            <w:tcW w:w="5209" w:type="dxa"/>
          </w:tcPr>
          <w:p w14:paraId="7042ACA2" w14:textId="77777777" w:rsidR="005808A5" w:rsidRDefault="005808A5" w:rsidP="009C1B45">
            <w:pPr>
              <w:ind w:left="34"/>
              <w:jc w:val="both"/>
            </w:pPr>
            <w:r>
              <w:t>в соответствии с планом (воспитатели, в течение учебного года)</w:t>
            </w:r>
          </w:p>
        </w:tc>
      </w:tr>
      <w:tr w:rsidR="005808A5" w14:paraId="0F518236" w14:textId="77777777" w:rsidTr="000643DF">
        <w:tc>
          <w:tcPr>
            <w:tcW w:w="470" w:type="dxa"/>
          </w:tcPr>
          <w:p w14:paraId="2F341BF5" w14:textId="77777777" w:rsidR="005808A5" w:rsidRPr="00DF2831" w:rsidRDefault="005808A5" w:rsidP="00AB6A42">
            <w:pPr>
              <w:pStyle w:val="a6"/>
              <w:numPr>
                <w:ilvl w:val="0"/>
                <w:numId w:val="43"/>
              </w:numPr>
              <w:jc w:val="both"/>
              <w:rPr>
                <w:rFonts w:eastAsia="Calibri"/>
              </w:rPr>
            </w:pPr>
          </w:p>
        </w:tc>
        <w:tc>
          <w:tcPr>
            <w:tcW w:w="3891" w:type="dxa"/>
            <w:gridSpan w:val="2"/>
          </w:tcPr>
          <w:p w14:paraId="7D215AD2" w14:textId="77777777" w:rsidR="005808A5" w:rsidRPr="005808A5" w:rsidRDefault="005808A5" w:rsidP="003840AA">
            <w:pPr>
              <w:pStyle w:val="31"/>
              <w:jc w:val="both"/>
              <w:rPr>
                <w:color w:val="000000"/>
                <w:sz w:val="22"/>
              </w:rPr>
            </w:pPr>
            <w:r w:rsidRPr="005808A5">
              <w:rPr>
                <w:color w:val="000000"/>
                <w:sz w:val="22"/>
              </w:rPr>
              <w:t>ИКТ технологии</w:t>
            </w:r>
          </w:p>
        </w:tc>
        <w:tc>
          <w:tcPr>
            <w:tcW w:w="5209" w:type="dxa"/>
          </w:tcPr>
          <w:p w14:paraId="03A61BCF" w14:textId="77777777" w:rsidR="005808A5" w:rsidRDefault="005808A5" w:rsidP="009C1B45">
            <w:pPr>
              <w:ind w:left="34"/>
              <w:jc w:val="both"/>
            </w:pPr>
            <w:r>
              <w:t>Организация в ДОУ системы помощи в овладении ИКТ- технологиями»;</w:t>
            </w:r>
          </w:p>
          <w:p w14:paraId="16858EDF" w14:textId="77777777" w:rsidR="005808A5" w:rsidRDefault="005808A5" w:rsidP="009C1B45">
            <w:pPr>
              <w:ind w:left="34"/>
              <w:jc w:val="both"/>
            </w:pPr>
            <w:r>
              <w:t xml:space="preserve"> - Ведение собственных сайтов;</w:t>
            </w:r>
          </w:p>
          <w:p w14:paraId="1CC6BD1B" w14:textId="77777777" w:rsidR="005808A5" w:rsidRDefault="005808A5" w:rsidP="009C1B45">
            <w:pPr>
              <w:ind w:left="34"/>
              <w:jc w:val="both"/>
            </w:pPr>
            <w:r>
              <w:t xml:space="preserve"> (в течение года, по плану).</w:t>
            </w:r>
          </w:p>
        </w:tc>
      </w:tr>
      <w:tr w:rsidR="00B35401" w14:paraId="037A3CD2" w14:textId="77777777" w:rsidTr="000643DF">
        <w:tc>
          <w:tcPr>
            <w:tcW w:w="470" w:type="dxa"/>
          </w:tcPr>
          <w:p w14:paraId="44FD1D72" w14:textId="77777777" w:rsidR="00B35401" w:rsidRPr="00DF2831" w:rsidRDefault="00B35401" w:rsidP="00AB6A42">
            <w:pPr>
              <w:pStyle w:val="a6"/>
              <w:numPr>
                <w:ilvl w:val="0"/>
                <w:numId w:val="43"/>
              </w:numPr>
              <w:jc w:val="both"/>
              <w:rPr>
                <w:rFonts w:eastAsia="Calibri"/>
              </w:rPr>
            </w:pPr>
          </w:p>
        </w:tc>
        <w:tc>
          <w:tcPr>
            <w:tcW w:w="3891" w:type="dxa"/>
            <w:gridSpan w:val="2"/>
          </w:tcPr>
          <w:p w14:paraId="3D5F715C" w14:textId="77777777" w:rsidR="00B35401" w:rsidRPr="005808A5" w:rsidRDefault="00B35401" w:rsidP="00F31599">
            <w:pPr>
              <w:pStyle w:val="31"/>
              <w:jc w:val="both"/>
              <w:rPr>
                <w:color w:val="000000"/>
                <w:sz w:val="22"/>
              </w:rPr>
            </w:pPr>
            <w:r w:rsidRPr="005808A5">
              <w:rPr>
                <w:color w:val="000000"/>
                <w:sz w:val="22"/>
              </w:rPr>
              <w:t xml:space="preserve">Аттестация педагогов </w:t>
            </w:r>
            <w:r w:rsidRPr="005808A5">
              <w:rPr>
                <w:i/>
                <w:color w:val="000000"/>
                <w:sz w:val="22"/>
                <w:szCs w:val="24"/>
              </w:rPr>
              <w:t xml:space="preserve">(в течение года.) ответственный: ст. воспитатель </w:t>
            </w:r>
          </w:p>
        </w:tc>
        <w:tc>
          <w:tcPr>
            <w:tcW w:w="5209" w:type="dxa"/>
          </w:tcPr>
          <w:p w14:paraId="118CB330" w14:textId="77777777" w:rsidR="00F94876" w:rsidRDefault="00F94876" w:rsidP="00F94876">
            <w:pPr>
              <w:pStyle w:val="c5"/>
              <w:tabs>
                <w:tab w:val="left" w:pos="313"/>
              </w:tabs>
              <w:spacing w:before="0" w:beforeAutospacing="0" w:after="0" w:afterAutospacing="0"/>
              <w:jc w:val="both"/>
            </w:pPr>
            <w:r>
              <w:t>- Подготовка пакета документов для подачи в ОГУ «Белгородский региональный центр оценки качества образования»;</w:t>
            </w:r>
          </w:p>
          <w:p w14:paraId="5DC2E6F7" w14:textId="77777777" w:rsidR="00F94876" w:rsidRDefault="00F94876" w:rsidP="00F94876">
            <w:pPr>
              <w:pStyle w:val="c5"/>
              <w:tabs>
                <w:tab w:val="left" w:pos="313"/>
              </w:tabs>
              <w:spacing w:before="0" w:beforeAutospacing="0" w:after="0" w:afterAutospacing="0"/>
              <w:jc w:val="both"/>
            </w:pPr>
            <w:r>
              <w:t xml:space="preserve"> - Своевременное ведение и пополнение портфолио педагогов;</w:t>
            </w:r>
          </w:p>
          <w:p w14:paraId="19238A38" w14:textId="77777777" w:rsidR="00B35401" w:rsidRPr="00B35401" w:rsidRDefault="00F94876" w:rsidP="00F94876">
            <w:pPr>
              <w:pStyle w:val="c5"/>
              <w:tabs>
                <w:tab w:val="left" w:pos="313"/>
              </w:tabs>
              <w:spacing w:before="0" w:beforeAutospacing="0" w:after="0" w:afterAutospacing="0"/>
              <w:jc w:val="both"/>
              <w:rPr>
                <w:b/>
                <w:color w:val="000000"/>
              </w:rPr>
            </w:pPr>
            <w:r>
              <w:t xml:space="preserve"> - Заполнение ЭМОУ (воспитатели, в соответствии с планом-графиком)</w:t>
            </w:r>
          </w:p>
        </w:tc>
      </w:tr>
      <w:tr w:rsidR="00C22832" w14:paraId="16F005B3" w14:textId="77777777" w:rsidTr="000643DF">
        <w:tc>
          <w:tcPr>
            <w:tcW w:w="470" w:type="dxa"/>
          </w:tcPr>
          <w:p w14:paraId="037BF9CB" w14:textId="77777777" w:rsidR="00C22832" w:rsidRPr="00DF2831" w:rsidRDefault="00C22832" w:rsidP="00AB6A42">
            <w:pPr>
              <w:pStyle w:val="a6"/>
              <w:numPr>
                <w:ilvl w:val="0"/>
                <w:numId w:val="43"/>
              </w:numPr>
              <w:jc w:val="both"/>
              <w:rPr>
                <w:rFonts w:eastAsia="Calibri"/>
              </w:rPr>
            </w:pPr>
          </w:p>
        </w:tc>
        <w:tc>
          <w:tcPr>
            <w:tcW w:w="3891" w:type="dxa"/>
            <w:gridSpan w:val="2"/>
          </w:tcPr>
          <w:p w14:paraId="462A8862" w14:textId="77777777" w:rsidR="00C22832" w:rsidRPr="00F94876" w:rsidRDefault="00F94876" w:rsidP="00F31599">
            <w:pPr>
              <w:pStyle w:val="31"/>
              <w:jc w:val="both"/>
              <w:rPr>
                <w:color w:val="000000"/>
                <w:sz w:val="22"/>
                <w:szCs w:val="24"/>
              </w:rPr>
            </w:pPr>
            <w:r w:rsidRPr="00F94876">
              <w:rPr>
                <w:color w:val="000000"/>
                <w:sz w:val="22"/>
                <w:szCs w:val="24"/>
              </w:rPr>
              <w:t>Самообразование</w:t>
            </w:r>
          </w:p>
        </w:tc>
        <w:tc>
          <w:tcPr>
            <w:tcW w:w="5209" w:type="dxa"/>
          </w:tcPr>
          <w:p w14:paraId="68BEF4CF" w14:textId="77777777" w:rsidR="00F94876" w:rsidRDefault="00F94876" w:rsidP="00F94876">
            <w:pPr>
              <w:pStyle w:val="c5"/>
              <w:tabs>
                <w:tab w:val="left" w:pos="-108"/>
              </w:tabs>
              <w:spacing w:before="0" w:beforeAutospacing="0" w:after="0" w:afterAutospacing="0"/>
              <w:jc w:val="both"/>
            </w:pPr>
            <w:r>
              <w:t>- Утверждение тем по самообразованию;</w:t>
            </w:r>
          </w:p>
          <w:p w14:paraId="00C2A7E8" w14:textId="77777777" w:rsidR="00F94876" w:rsidRDefault="00F94876" w:rsidP="00F94876">
            <w:pPr>
              <w:pStyle w:val="c5"/>
              <w:tabs>
                <w:tab w:val="left" w:pos="-108"/>
              </w:tabs>
              <w:spacing w:before="0" w:beforeAutospacing="0" w:after="0" w:afterAutospacing="0"/>
              <w:jc w:val="both"/>
            </w:pPr>
            <w:r>
              <w:t xml:space="preserve"> - Изучение материалов в СМИ по теме самообразования;</w:t>
            </w:r>
          </w:p>
          <w:p w14:paraId="46B028AD" w14:textId="77777777" w:rsidR="00F94876" w:rsidRDefault="00F94876" w:rsidP="00F94876">
            <w:pPr>
              <w:pStyle w:val="c5"/>
              <w:tabs>
                <w:tab w:val="left" w:pos="-108"/>
              </w:tabs>
              <w:spacing w:before="0" w:beforeAutospacing="0" w:after="0" w:afterAutospacing="0"/>
              <w:jc w:val="both"/>
            </w:pPr>
            <w:r>
              <w:t xml:space="preserve"> - Трансляция актуального педагогического опыта в СМИ, методических изданиях (педагоги МБДОУ, в течение года).</w:t>
            </w:r>
          </w:p>
          <w:p w14:paraId="6F1553EE" w14:textId="77777777" w:rsidR="00F94876" w:rsidRDefault="00F94876" w:rsidP="00F94876">
            <w:pPr>
              <w:pStyle w:val="c5"/>
              <w:tabs>
                <w:tab w:val="left" w:pos="-108"/>
              </w:tabs>
              <w:spacing w:before="0" w:beforeAutospacing="0" w:after="0" w:afterAutospacing="0"/>
              <w:jc w:val="both"/>
            </w:pPr>
            <w:r>
              <w:t xml:space="preserve"> - Изучение материалов передового педагогического опыта (сайт «ДОО - Белгород 31», сайт БелИРО, сайт управления образования г. Белгорода)- проектная деятельность, АПО.</w:t>
            </w:r>
          </w:p>
          <w:p w14:paraId="2041CA06" w14:textId="77777777" w:rsidR="00C22832" w:rsidRPr="00F94876" w:rsidRDefault="00F94876" w:rsidP="00F94876">
            <w:pPr>
              <w:pStyle w:val="c5"/>
              <w:tabs>
                <w:tab w:val="left" w:pos="-108"/>
              </w:tabs>
              <w:spacing w:before="0" w:beforeAutospacing="0" w:after="0" w:afterAutospacing="0"/>
              <w:jc w:val="both"/>
              <w:rPr>
                <w:color w:val="000000"/>
              </w:rPr>
            </w:pPr>
            <w:r>
              <w:t xml:space="preserve"> - Круглый стол «Самообразование как условие профессиональной деятельности педагогов», апрель-</w:t>
            </w:r>
            <w:r>
              <w:lastRenderedPageBreak/>
              <w:t>май.</w:t>
            </w:r>
          </w:p>
        </w:tc>
      </w:tr>
      <w:tr w:rsidR="00DE0A59" w14:paraId="483F9921" w14:textId="77777777" w:rsidTr="005D5397">
        <w:tc>
          <w:tcPr>
            <w:tcW w:w="9570" w:type="dxa"/>
            <w:gridSpan w:val="4"/>
          </w:tcPr>
          <w:p w14:paraId="11175C60" w14:textId="77777777" w:rsidR="00DE0A59" w:rsidRPr="00DE0A59" w:rsidRDefault="00DE0A59" w:rsidP="00DE0A59">
            <w:pPr>
              <w:pStyle w:val="c5"/>
              <w:spacing w:before="0" w:beforeAutospacing="0" w:after="0" w:afterAutospacing="0"/>
              <w:jc w:val="center"/>
              <w:rPr>
                <w:b/>
                <w:i/>
                <w:color w:val="000000"/>
              </w:rPr>
            </w:pPr>
            <w:r w:rsidRPr="00DE0A59">
              <w:rPr>
                <w:b/>
                <w:i/>
              </w:rPr>
              <w:lastRenderedPageBreak/>
              <w:t>Консультации</w:t>
            </w:r>
          </w:p>
        </w:tc>
      </w:tr>
      <w:tr w:rsidR="00FD4739" w14:paraId="30DA2276" w14:textId="77777777" w:rsidTr="000643DF">
        <w:tc>
          <w:tcPr>
            <w:tcW w:w="470" w:type="dxa"/>
          </w:tcPr>
          <w:p w14:paraId="4AE2610D" w14:textId="77777777" w:rsidR="00FD4739" w:rsidRPr="00DF2831" w:rsidRDefault="00FD4739" w:rsidP="00AB6A42">
            <w:pPr>
              <w:pStyle w:val="a6"/>
              <w:numPr>
                <w:ilvl w:val="0"/>
                <w:numId w:val="44"/>
              </w:numPr>
              <w:jc w:val="both"/>
              <w:rPr>
                <w:rFonts w:eastAsia="Calibri"/>
              </w:rPr>
            </w:pPr>
          </w:p>
        </w:tc>
        <w:tc>
          <w:tcPr>
            <w:tcW w:w="3891" w:type="dxa"/>
            <w:gridSpan w:val="2"/>
          </w:tcPr>
          <w:p w14:paraId="69B2164C" w14:textId="77777777" w:rsidR="00FD4739" w:rsidRPr="00F94876" w:rsidRDefault="00FD4739" w:rsidP="00F31599">
            <w:pPr>
              <w:pStyle w:val="31"/>
              <w:jc w:val="both"/>
              <w:rPr>
                <w:color w:val="000000"/>
                <w:sz w:val="22"/>
              </w:rPr>
            </w:pPr>
          </w:p>
        </w:tc>
        <w:tc>
          <w:tcPr>
            <w:tcW w:w="5209" w:type="dxa"/>
          </w:tcPr>
          <w:p w14:paraId="700E54FF" w14:textId="77777777" w:rsidR="00DE0A59" w:rsidRDefault="00DE0A59" w:rsidP="00FD4739">
            <w:pPr>
              <w:pStyle w:val="c5"/>
              <w:spacing w:before="0" w:beforeAutospacing="0" w:after="0" w:afterAutospacing="0"/>
              <w:jc w:val="both"/>
            </w:pPr>
            <w:r>
              <w:t>- «Развитие двигательных способностей детей через подвижные, спортивные, дворовые игры» Лихошерстов А.В.., инструктор по физической культуре (сентябрь)</w:t>
            </w:r>
          </w:p>
          <w:p w14:paraId="70DFB059" w14:textId="77777777" w:rsidR="00DE0A59" w:rsidRDefault="00DE0A59" w:rsidP="00DE0A59">
            <w:pPr>
              <w:pStyle w:val="c5"/>
              <w:spacing w:before="0" w:beforeAutospacing="0" w:after="0" w:afterAutospacing="0"/>
              <w:jc w:val="both"/>
            </w:pPr>
            <w:r>
              <w:t xml:space="preserve"> - «Взаимодействие родителей и педагогов в сохранении психического и физического здоровья детей» Нечаева И. В., воспитатель (октябрь)</w:t>
            </w:r>
          </w:p>
          <w:p w14:paraId="507D2DF5" w14:textId="77777777" w:rsidR="00DE0A59" w:rsidRDefault="00DE0A59" w:rsidP="00DE0A59">
            <w:pPr>
              <w:pStyle w:val="c5"/>
              <w:spacing w:before="0" w:beforeAutospacing="0" w:after="0" w:afterAutospacing="0"/>
              <w:jc w:val="both"/>
            </w:pPr>
            <w:r>
              <w:t xml:space="preserve"> - «Использование музыки в оздоровительной работе с детьми» Дружинина Е.Ю., музыкальный руководитель (ноябрь)</w:t>
            </w:r>
          </w:p>
          <w:p w14:paraId="6D58F1EF" w14:textId="77777777" w:rsidR="00DE0A59" w:rsidRDefault="00DE0A59" w:rsidP="00DE0A59">
            <w:pPr>
              <w:pStyle w:val="c5"/>
              <w:spacing w:before="0" w:beforeAutospacing="0" w:after="0" w:afterAutospacing="0"/>
              <w:jc w:val="both"/>
            </w:pPr>
            <w:r>
              <w:t xml:space="preserve"> - «Методы и способы реализации культурных практик в разных видах деятельности» Мешкова М. Б. воспитатель (декабрь)</w:t>
            </w:r>
          </w:p>
          <w:p w14:paraId="0846472D" w14:textId="77777777" w:rsidR="00DE0A59" w:rsidRDefault="00DE0A59" w:rsidP="00DE0A59">
            <w:pPr>
              <w:pStyle w:val="c5"/>
              <w:spacing w:before="0" w:beforeAutospacing="0" w:after="0" w:afterAutospacing="0"/>
              <w:jc w:val="both"/>
            </w:pPr>
            <w:r>
              <w:t xml:space="preserve"> - «Проектная деятельность как средство повышения компетентности педагога» Гасюкова М. А., воспитатель (февраль)</w:t>
            </w:r>
          </w:p>
          <w:p w14:paraId="0B254BD0" w14:textId="77777777" w:rsidR="00FD4739" w:rsidRPr="00F94876" w:rsidRDefault="00DE0A59" w:rsidP="00DE0A59">
            <w:pPr>
              <w:pStyle w:val="c5"/>
              <w:spacing w:before="0" w:beforeAutospacing="0" w:after="0" w:afterAutospacing="0"/>
              <w:jc w:val="both"/>
              <w:rPr>
                <w:color w:val="000000"/>
              </w:rPr>
            </w:pPr>
            <w:r>
              <w:t xml:space="preserve"> - «О формировании экономической грамотности детей старшего дошкольного возраста» Орлова Т. Ю. воспитатель (март)</w:t>
            </w:r>
          </w:p>
        </w:tc>
      </w:tr>
      <w:tr w:rsidR="00316434" w14:paraId="3EF3EC46" w14:textId="77777777" w:rsidTr="005D5397">
        <w:tc>
          <w:tcPr>
            <w:tcW w:w="9570" w:type="dxa"/>
            <w:gridSpan w:val="4"/>
          </w:tcPr>
          <w:p w14:paraId="3B68CFAD" w14:textId="77777777" w:rsidR="00316434" w:rsidRPr="00316434" w:rsidRDefault="00316434" w:rsidP="00316434">
            <w:pPr>
              <w:pStyle w:val="c5"/>
              <w:spacing w:before="0" w:beforeAutospacing="0" w:after="0" w:afterAutospacing="0"/>
              <w:ind w:left="360"/>
              <w:jc w:val="center"/>
              <w:rPr>
                <w:b/>
                <w:i/>
              </w:rPr>
            </w:pPr>
            <w:r w:rsidRPr="00316434">
              <w:rPr>
                <w:b/>
                <w:i/>
              </w:rPr>
              <w:t>Организация выставок</w:t>
            </w:r>
          </w:p>
        </w:tc>
      </w:tr>
      <w:tr w:rsidR="00316434" w14:paraId="5C00CD6A" w14:textId="77777777" w:rsidTr="000643DF">
        <w:tc>
          <w:tcPr>
            <w:tcW w:w="470" w:type="dxa"/>
          </w:tcPr>
          <w:p w14:paraId="2EBC1DC3" w14:textId="77777777" w:rsidR="00316434" w:rsidRPr="00316434" w:rsidRDefault="00316434" w:rsidP="00AB6A42">
            <w:pPr>
              <w:pStyle w:val="a6"/>
              <w:numPr>
                <w:ilvl w:val="0"/>
                <w:numId w:val="45"/>
              </w:numPr>
              <w:jc w:val="both"/>
              <w:rPr>
                <w:rFonts w:eastAsia="Calibri"/>
                <w:sz w:val="22"/>
                <w:szCs w:val="22"/>
              </w:rPr>
            </w:pPr>
          </w:p>
        </w:tc>
        <w:tc>
          <w:tcPr>
            <w:tcW w:w="3891" w:type="dxa"/>
            <w:gridSpan w:val="2"/>
          </w:tcPr>
          <w:p w14:paraId="01CE7DA3" w14:textId="77777777" w:rsidR="00316434" w:rsidRPr="00F94876" w:rsidRDefault="00316434" w:rsidP="00F31599">
            <w:pPr>
              <w:pStyle w:val="31"/>
              <w:jc w:val="both"/>
              <w:rPr>
                <w:color w:val="000000"/>
                <w:sz w:val="22"/>
                <w:szCs w:val="24"/>
              </w:rPr>
            </w:pPr>
          </w:p>
        </w:tc>
        <w:tc>
          <w:tcPr>
            <w:tcW w:w="5209" w:type="dxa"/>
          </w:tcPr>
          <w:p w14:paraId="69B687BD" w14:textId="77777777" w:rsidR="00316434" w:rsidRDefault="00316434" w:rsidP="00DF03A2">
            <w:pPr>
              <w:pStyle w:val="c5"/>
              <w:spacing w:before="0" w:beforeAutospacing="0" w:after="0" w:afterAutospacing="0"/>
              <w:jc w:val="both"/>
            </w:pPr>
            <w:r>
              <w:t>- Выставка совместных творческих работ «Осенний вернисаж». Октябрь</w:t>
            </w:r>
          </w:p>
          <w:p w14:paraId="1A826057" w14:textId="77777777" w:rsidR="00316434" w:rsidRDefault="00316434" w:rsidP="00DF03A2">
            <w:pPr>
              <w:pStyle w:val="c5"/>
              <w:spacing w:before="0" w:beforeAutospacing="0" w:after="0" w:afterAutospacing="0"/>
              <w:jc w:val="both"/>
            </w:pPr>
            <w:r>
              <w:t xml:space="preserve"> - Выставка рисунков «Милая, любимая мамочка моя» (ко Дню матери) Ноябрь</w:t>
            </w:r>
          </w:p>
          <w:p w14:paraId="16B6ABB2" w14:textId="77777777" w:rsidR="00316434" w:rsidRDefault="00316434" w:rsidP="00DF03A2">
            <w:pPr>
              <w:pStyle w:val="c5"/>
              <w:spacing w:before="0" w:beforeAutospacing="0" w:after="0" w:afterAutospacing="0"/>
              <w:jc w:val="both"/>
            </w:pPr>
            <w:r>
              <w:t xml:space="preserve"> - Выставка совместных творческих работ «Зимушказима!». Декабрь </w:t>
            </w:r>
          </w:p>
          <w:p w14:paraId="78E58714" w14:textId="77777777" w:rsidR="00316434" w:rsidRDefault="00316434" w:rsidP="00DF03A2">
            <w:pPr>
              <w:pStyle w:val="c5"/>
              <w:spacing w:before="0" w:beforeAutospacing="0" w:after="0" w:afterAutospacing="0"/>
              <w:jc w:val="both"/>
            </w:pPr>
            <w:r>
              <w:t>- Выставка совместных творческих работ, посвященных Дню защитника Отечества. Февраль</w:t>
            </w:r>
          </w:p>
          <w:p w14:paraId="187C0C0B" w14:textId="77777777" w:rsidR="00316434" w:rsidRDefault="00316434" w:rsidP="00DF03A2">
            <w:pPr>
              <w:pStyle w:val="c5"/>
              <w:spacing w:before="0" w:beforeAutospacing="0" w:after="0" w:afterAutospacing="0"/>
              <w:jc w:val="both"/>
            </w:pPr>
            <w:r>
              <w:t xml:space="preserve"> - Выставка совместных творческих работ, посвященная Дню 8 Марта Март </w:t>
            </w:r>
          </w:p>
          <w:p w14:paraId="69E6CC8C" w14:textId="77777777" w:rsidR="00316434" w:rsidRDefault="00316434" w:rsidP="00DF03A2">
            <w:pPr>
              <w:pStyle w:val="c5"/>
              <w:spacing w:before="0" w:beforeAutospacing="0" w:after="0" w:afterAutospacing="0"/>
              <w:jc w:val="both"/>
            </w:pPr>
            <w:r>
              <w:t>- Выставка совместных творческих работ «Пасхальное чудо». Апрель</w:t>
            </w:r>
          </w:p>
          <w:p w14:paraId="56420CCC" w14:textId="77777777" w:rsidR="00316434" w:rsidRDefault="00316434" w:rsidP="00DF03A2">
            <w:pPr>
              <w:pStyle w:val="c5"/>
              <w:spacing w:before="0" w:beforeAutospacing="0" w:after="0" w:afterAutospacing="0"/>
              <w:jc w:val="both"/>
            </w:pPr>
            <w:r>
              <w:t>- Выставка совместных творческих работ «Этих дней не смолкнет слава!». Май</w:t>
            </w:r>
          </w:p>
          <w:p w14:paraId="3EF1C434" w14:textId="77777777" w:rsidR="00316434" w:rsidRPr="00F94876" w:rsidRDefault="00316434" w:rsidP="00DF03A2">
            <w:pPr>
              <w:pStyle w:val="c5"/>
              <w:spacing w:before="0" w:beforeAutospacing="0" w:after="0" w:afterAutospacing="0"/>
              <w:jc w:val="both"/>
            </w:pPr>
            <w:r>
              <w:t xml:space="preserve"> - Выставки методической литературы по темам Педагогических советов. В течение года</w:t>
            </w:r>
          </w:p>
        </w:tc>
      </w:tr>
      <w:tr w:rsidR="000B6CC9" w14:paraId="017D5136" w14:textId="77777777" w:rsidTr="005D5397">
        <w:tc>
          <w:tcPr>
            <w:tcW w:w="9570" w:type="dxa"/>
            <w:gridSpan w:val="4"/>
          </w:tcPr>
          <w:p w14:paraId="25D54323" w14:textId="77777777" w:rsidR="000B6CC9" w:rsidRPr="000B6CC9" w:rsidRDefault="000B6CC9" w:rsidP="000B6CC9">
            <w:pPr>
              <w:pStyle w:val="c5"/>
              <w:tabs>
                <w:tab w:val="left" w:pos="2702"/>
              </w:tabs>
              <w:spacing w:before="0" w:beforeAutospacing="0" w:after="0" w:afterAutospacing="0"/>
              <w:jc w:val="center"/>
              <w:rPr>
                <w:b/>
                <w:i/>
              </w:rPr>
            </w:pPr>
            <w:r w:rsidRPr="000B6CC9">
              <w:rPr>
                <w:b/>
                <w:i/>
              </w:rPr>
              <w:t>Смотры-конкурсы</w:t>
            </w:r>
          </w:p>
        </w:tc>
      </w:tr>
      <w:tr w:rsidR="000B6CC9" w14:paraId="206C5FD4" w14:textId="77777777" w:rsidTr="000643DF">
        <w:tc>
          <w:tcPr>
            <w:tcW w:w="470" w:type="dxa"/>
          </w:tcPr>
          <w:p w14:paraId="3FA140A3" w14:textId="77777777" w:rsidR="000B6CC9" w:rsidRPr="000E323C" w:rsidRDefault="000B6CC9" w:rsidP="00AB6A42">
            <w:pPr>
              <w:pStyle w:val="a6"/>
              <w:numPr>
                <w:ilvl w:val="0"/>
                <w:numId w:val="46"/>
              </w:numPr>
              <w:jc w:val="both"/>
              <w:rPr>
                <w:rFonts w:eastAsia="Calibri"/>
                <w:sz w:val="22"/>
                <w:szCs w:val="22"/>
              </w:rPr>
            </w:pPr>
          </w:p>
        </w:tc>
        <w:tc>
          <w:tcPr>
            <w:tcW w:w="3891" w:type="dxa"/>
            <w:gridSpan w:val="2"/>
          </w:tcPr>
          <w:p w14:paraId="283973A6" w14:textId="77777777" w:rsidR="000B6CC9" w:rsidRPr="00F94876" w:rsidRDefault="000B6CC9" w:rsidP="00F31599">
            <w:pPr>
              <w:pStyle w:val="31"/>
              <w:jc w:val="both"/>
              <w:rPr>
                <w:color w:val="000000"/>
                <w:sz w:val="22"/>
                <w:szCs w:val="24"/>
              </w:rPr>
            </w:pPr>
            <w:r w:rsidRPr="000B6CC9">
              <w:rPr>
                <w:color w:val="000000"/>
                <w:sz w:val="22"/>
                <w:szCs w:val="24"/>
              </w:rPr>
              <w:t>Организация смотровконкурсов</w:t>
            </w:r>
          </w:p>
        </w:tc>
        <w:tc>
          <w:tcPr>
            <w:tcW w:w="5209" w:type="dxa"/>
          </w:tcPr>
          <w:p w14:paraId="3F1682B8" w14:textId="77777777" w:rsidR="00054E1C" w:rsidRDefault="000B6CC9" w:rsidP="00DF03A2">
            <w:pPr>
              <w:pStyle w:val="c5"/>
              <w:spacing w:before="0" w:beforeAutospacing="0" w:after="0" w:afterAutospacing="0"/>
              <w:jc w:val="both"/>
            </w:pPr>
            <w:r>
              <w:t xml:space="preserve">Смотр-конкурс «Готовность МБДОУ к новому 2021- 2022 учебному году» </w:t>
            </w:r>
          </w:p>
          <w:p w14:paraId="5DA19765" w14:textId="77777777" w:rsidR="00054E1C" w:rsidRDefault="000B6CC9" w:rsidP="00DF03A2">
            <w:pPr>
              <w:pStyle w:val="c5"/>
              <w:spacing w:before="0" w:beforeAutospacing="0" w:after="0" w:afterAutospacing="0"/>
              <w:jc w:val="both"/>
            </w:pPr>
            <w:r>
              <w:t xml:space="preserve">Конкурс «По безопасным дорогам детства» (соц. Сети). В течение года </w:t>
            </w:r>
          </w:p>
          <w:p w14:paraId="1B39F3A2" w14:textId="77777777" w:rsidR="00054E1C" w:rsidRDefault="000B6CC9" w:rsidP="00DF03A2">
            <w:pPr>
              <w:pStyle w:val="c5"/>
              <w:spacing w:before="0" w:beforeAutospacing="0" w:after="0" w:afterAutospacing="0"/>
              <w:jc w:val="both"/>
            </w:pPr>
            <w:r>
              <w:t>Конкурс исследовательских работ и творческих проектов «Юный исследователь». Декабрь</w:t>
            </w:r>
          </w:p>
          <w:p w14:paraId="19443D95" w14:textId="77777777" w:rsidR="00054E1C" w:rsidRDefault="000B6CC9" w:rsidP="00DF03A2">
            <w:pPr>
              <w:pStyle w:val="c5"/>
              <w:spacing w:before="0" w:beforeAutospacing="0" w:after="0" w:afterAutospacing="0"/>
              <w:jc w:val="both"/>
            </w:pPr>
            <w:r>
              <w:t xml:space="preserve"> Смотр-конкурс на лучшую кормушку для птиц. Декабрь</w:t>
            </w:r>
          </w:p>
          <w:p w14:paraId="69FB4BA7" w14:textId="77777777" w:rsidR="00054E1C" w:rsidRDefault="000B6CC9" w:rsidP="00DF03A2">
            <w:pPr>
              <w:pStyle w:val="c5"/>
              <w:spacing w:before="0" w:beforeAutospacing="0" w:after="0" w:afterAutospacing="0"/>
              <w:jc w:val="both"/>
            </w:pPr>
            <w:r>
              <w:t xml:space="preserve"> Смотр-конкурс на лучшего снеговика на территории ДОУ (постройки и украшение участков из снега и льда). Январь</w:t>
            </w:r>
          </w:p>
          <w:p w14:paraId="68922D4B" w14:textId="77777777" w:rsidR="00054E1C" w:rsidRDefault="000B6CC9" w:rsidP="00DF03A2">
            <w:pPr>
              <w:pStyle w:val="c5"/>
              <w:spacing w:before="0" w:beforeAutospacing="0" w:after="0" w:afterAutospacing="0"/>
              <w:jc w:val="both"/>
            </w:pPr>
            <w:r>
              <w:t xml:space="preserve"> Смотр-конкурс «Лучший проект по интеллектуальному развитию дошкольников. Февраль </w:t>
            </w:r>
          </w:p>
          <w:p w14:paraId="4AE0781A" w14:textId="77777777" w:rsidR="000B6CC9" w:rsidRPr="00F94876" w:rsidRDefault="000B6CC9" w:rsidP="00DF03A2">
            <w:pPr>
              <w:pStyle w:val="c5"/>
              <w:spacing w:before="0" w:beforeAutospacing="0" w:after="0" w:afterAutospacing="0"/>
              <w:jc w:val="both"/>
            </w:pPr>
            <w:r>
              <w:t>Конкурс «Юный чтец» март</w:t>
            </w:r>
          </w:p>
        </w:tc>
      </w:tr>
      <w:tr w:rsidR="000B6CC9" w14:paraId="0928B84F" w14:textId="77777777" w:rsidTr="000643DF">
        <w:tc>
          <w:tcPr>
            <w:tcW w:w="470" w:type="dxa"/>
          </w:tcPr>
          <w:p w14:paraId="78A50E72" w14:textId="77777777" w:rsidR="000B6CC9" w:rsidRPr="00DF2831" w:rsidRDefault="000B6CC9" w:rsidP="00AB6A42">
            <w:pPr>
              <w:pStyle w:val="a6"/>
              <w:numPr>
                <w:ilvl w:val="0"/>
                <w:numId w:val="46"/>
              </w:numPr>
              <w:jc w:val="both"/>
              <w:rPr>
                <w:rFonts w:eastAsia="Calibri"/>
              </w:rPr>
            </w:pPr>
          </w:p>
        </w:tc>
        <w:tc>
          <w:tcPr>
            <w:tcW w:w="3891" w:type="dxa"/>
            <w:gridSpan w:val="2"/>
          </w:tcPr>
          <w:p w14:paraId="6F2821B9" w14:textId="77777777" w:rsidR="000B6CC9" w:rsidRPr="00F94876" w:rsidRDefault="00C30330" w:rsidP="00C30330">
            <w:pPr>
              <w:pStyle w:val="31"/>
              <w:jc w:val="center"/>
              <w:rPr>
                <w:color w:val="000000"/>
                <w:sz w:val="22"/>
                <w:szCs w:val="24"/>
              </w:rPr>
            </w:pPr>
            <w:r>
              <w:rPr>
                <w:color w:val="000000"/>
                <w:sz w:val="22"/>
                <w:szCs w:val="24"/>
              </w:rPr>
              <w:t>Город</w:t>
            </w:r>
            <w:r w:rsidRPr="00C30330">
              <w:rPr>
                <w:color w:val="000000"/>
                <w:sz w:val="22"/>
                <w:szCs w:val="24"/>
              </w:rPr>
              <w:t>ски</w:t>
            </w:r>
            <w:r>
              <w:rPr>
                <w:color w:val="000000"/>
                <w:sz w:val="22"/>
                <w:szCs w:val="24"/>
              </w:rPr>
              <w:t>е  смотры -</w:t>
            </w:r>
            <w:r w:rsidR="000E323C">
              <w:rPr>
                <w:color w:val="000000"/>
                <w:sz w:val="22"/>
                <w:szCs w:val="24"/>
              </w:rPr>
              <w:t xml:space="preserve"> </w:t>
            </w:r>
            <w:r w:rsidRPr="00C30330">
              <w:rPr>
                <w:color w:val="000000"/>
                <w:sz w:val="22"/>
                <w:szCs w:val="24"/>
              </w:rPr>
              <w:t>конкурсы</w:t>
            </w:r>
          </w:p>
        </w:tc>
        <w:tc>
          <w:tcPr>
            <w:tcW w:w="5209" w:type="dxa"/>
          </w:tcPr>
          <w:p w14:paraId="71A2AF37" w14:textId="77777777" w:rsidR="000B6CC9" w:rsidRPr="00F94876" w:rsidRDefault="00C30330" w:rsidP="00DF03A2">
            <w:pPr>
              <w:pStyle w:val="c5"/>
              <w:spacing w:before="0" w:beforeAutospacing="0" w:after="0" w:afterAutospacing="0"/>
              <w:jc w:val="both"/>
            </w:pPr>
            <w:r>
              <w:t>- «Зелёный огонёк», «Мозаика детства», «Я- исследователь», «Юный эрудит», «Творческий дебют» (По плану УО).</w:t>
            </w:r>
          </w:p>
        </w:tc>
      </w:tr>
      <w:tr w:rsidR="000E323C" w14:paraId="231309F3" w14:textId="77777777" w:rsidTr="005D5397">
        <w:tc>
          <w:tcPr>
            <w:tcW w:w="9570" w:type="dxa"/>
            <w:gridSpan w:val="4"/>
          </w:tcPr>
          <w:p w14:paraId="7A3374C1" w14:textId="77777777" w:rsidR="000E323C" w:rsidRPr="000E323C" w:rsidRDefault="000E323C" w:rsidP="000E323C">
            <w:pPr>
              <w:pStyle w:val="c5"/>
              <w:spacing w:before="0" w:beforeAutospacing="0" w:after="0" w:afterAutospacing="0"/>
              <w:jc w:val="center"/>
              <w:rPr>
                <w:b/>
                <w:i/>
              </w:rPr>
            </w:pPr>
            <w:r w:rsidRPr="000E323C">
              <w:rPr>
                <w:b/>
                <w:i/>
              </w:rPr>
              <w:lastRenderedPageBreak/>
              <w:t>Музыкально-спортивные праздники, развлечения, досуговая деятельность</w:t>
            </w:r>
          </w:p>
        </w:tc>
      </w:tr>
      <w:tr w:rsidR="000B6CC9" w14:paraId="418DB4B2" w14:textId="77777777" w:rsidTr="000643DF">
        <w:tc>
          <w:tcPr>
            <w:tcW w:w="470" w:type="dxa"/>
          </w:tcPr>
          <w:p w14:paraId="2C71703E" w14:textId="77777777" w:rsidR="000B6CC9" w:rsidRPr="000E323C" w:rsidRDefault="000B6CC9" w:rsidP="00AB6A42">
            <w:pPr>
              <w:pStyle w:val="a6"/>
              <w:numPr>
                <w:ilvl w:val="0"/>
                <w:numId w:val="47"/>
              </w:numPr>
              <w:jc w:val="both"/>
              <w:rPr>
                <w:rFonts w:eastAsia="Calibri"/>
                <w:sz w:val="22"/>
                <w:szCs w:val="22"/>
              </w:rPr>
            </w:pPr>
          </w:p>
        </w:tc>
        <w:tc>
          <w:tcPr>
            <w:tcW w:w="3891" w:type="dxa"/>
            <w:gridSpan w:val="2"/>
          </w:tcPr>
          <w:p w14:paraId="16EBC082" w14:textId="77777777" w:rsidR="000B6CC9" w:rsidRPr="00F94876" w:rsidRDefault="000E323C" w:rsidP="00F31599">
            <w:pPr>
              <w:pStyle w:val="31"/>
              <w:jc w:val="both"/>
              <w:rPr>
                <w:color w:val="000000"/>
                <w:sz w:val="22"/>
                <w:szCs w:val="24"/>
              </w:rPr>
            </w:pPr>
            <w:r w:rsidRPr="000E323C">
              <w:rPr>
                <w:color w:val="000000"/>
                <w:sz w:val="22"/>
                <w:szCs w:val="24"/>
              </w:rPr>
              <w:t>Организация музыкальноспортивных праздников</w:t>
            </w:r>
          </w:p>
        </w:tc>
        <w:tc>
          <w:tcPr>
            <w:tcW w:w="5209" w:type="dxa"/>
          </w:tcPr>
          <w:p w14:paraId="6D4507BA" w14:textId="77777777" w:rsidR="000E323C" w:rsidRDefault="000E323C" w:rsidP="00DF03A2">
            <w:pPr>
              <w:pStyle w:val="c5"/>
              <w:spacing w:before="0" w:beforeAutospacing="0" w:after="0" w:afterAutospacing="0"/>
              <w:jc w:val="both"/>
            </w:pPr>
            <w:r>
              <w:t>- Подвижные дворовые игры в детском саду (праздники и развлечения по временам года). По плану педагогов</w:t>
            </w:r>
            <w:r w:rsidR="00FE2EC9">
              <w:t xml:space="preserve"> </w:t>
            </w:r>
            <w:r>
              <w:t>- специалистов.</w:t>
            </w:r>
          </w:p>
          <w:p w14:paraId="0C4655DF" w14:textId="77777777" w:rsidR="000E323C" w:rsidRDefault="000E323C" w:rsidP="00DF03A2">
            <w:pPr>
              <w:pStyle w:val="c5"/>
              <w:spacing w:before="0" w:beforeAutospacing="0" w:after="0" w:afterAutospacing="0"/>
              <w:jc w:val="both"/>
            </w:pPr>
            <w:r>
              <w:t xml:space="preserve"> - «День знаний» «Талантливая Белгородчина» (старшие дошкольники). Сентябрь</w:t>
            </w:r>
          </w:p>
          <w:p w14:paraId="015903B0" w14:textId="77777777" w:rsidR="000E323C" w:rsidRDefault="000E323C" w:rsidP="00DF03A2">
            <w:pPr>
              <w:pStyle w:val="c5"/>
              <w:spacing w:before="0" w:beforeAutospacing="0" w:after="0" w:afterAutospacing="0"/>
              <w:jc w:val="both"/>
            </w:pPr>
            <w:r>
              <w:t xml:space="preserve"> - «Осень, осень, в гости просим! </w:t>
            </w:r>
          </w:p>
          <w:p w14:paraId="4EEF28D7" w14:textId="77777777" w:rsidR="000E323C" w:rsidRDefault="000E323C" w:rsidP="00DF03A2">
            <w:pPr>
              <w:pStyle w:val="c5"/>
              <w:spacing w:before="0" w:beforeAutospacing="0" w:after="0" w:afterAutospacing="0"/>
              <w:jc w:val="both"/>
            </w:pPr>
            <w:r>
              <w:t>- День профилактики детского дорожно-транспортного травматизма. Октябрь</w:t>
            </w:r>
          </w:p>
          <w:p w14:paraId="47FE98E6" w14:textId="77777777" w:rsidR="000E323C" w:rsidRDefault="000E323C" w:rsidP="00DF03A2">
            <w:pPr>
              <w:pStyle w:val="c5"/>
              <w:spacing w:before="0" w:beforeAutospacing="0" w:after="0" w:afterAutospacing="0"/>
              <w:jc w:val="both"/>
            </w:pPr>
            <w:r>
              <w:t xml:space="preserve"> - День народного единства. ноябрь - День матери. ноябрь </w:t>
            </w:r>
          </w:p>
          <w:p w14:paraId="0D3C77DD" w14:textId="77777777" w:rsidR="000E323C" w:rsidRDefault="000E323C" w:rsidP="00DF03A2">
            <w:pPr>
              <w:pStyle w:val="c5"/>
              <w:spacing w:before="0" w:beforeAutospacing="0" w:after="0" w:afterAutospacing="0"/>
              <w:jc w:val="both"/>
            </w:pPr>
            <w:r>
              <w:t>- Карнавал у новогодней елки, декабрь</w:t>
            </w:r>
          </w:p>
          <w:p w14:paraId="63CF17A0" w14:textId="77777777" w:rsidR="000E323C" w:rsidRDefault="000E323C" w:rsidP="00DF03A2">
            <w:pPr>
              <w:pStyle w:val="c5"/>
              <w:spacing w:before="0" w:beforeAutospacing="0" w:after="0" w:afterAutospacing="0"/>
              <w:jc w:val="both"/>
            </w:pPr>
            <w:r>
              <w:t xml:space="preserve"> - Пришла Коляда – открывай ворота! Январь</w:t>
            </w:r>
          </w:p>
          <w:p w14:paraId="1ACA33C3" w14:textId="77777777" w:rsidR="000E323C" w:rsidRDefault="000E323C" w:rsidP="00DF03A2">
            <w:pPr>
              <w:pStyle w:val="c5"/>
              <w:spacing w:before="0" w:beforeAutospacing="0" w:after="0" w:afterAutospacing="0"/>
              <w:jc w:val="both"/>
            </w:pPr>
            <w:r>
              <w:t xml:space="preserve"> -«Защитники Отечества» (музыкально-спортивный праздник).Февраль </w:t>
            </w:r>
          </w:p>
          <w:p w14:paraId="5A308320" w14:textId="77777777" w:rsidR="000E323C" w:rsidRDefault="000E323C" w:rsidP="00DF03A2">
            <w:pPr>
              <w:pStyle w:val="c5"/>
              <w:spacing w:before="0" w:beforeAutospacing="0" w:after="0" w:afterAutospacing="0"/>
              <w:jc w:val="both"/>
            </w:pPr>
            <w:r>
              <w:t>- «Веселая Масленица» (музыкально-спортивный праздник). Февраль</w:t>
            </w:r>
          </w:p>
          <w:p w14:paraId="122340D0" w14:textId="77777777" w:rsidR="00FE2EC9" w:rsidRDefault="000E323C" w:rsidP="00DF03A2">
            <w:pPr>
              <w:pStyle w:val="c5"/>
              <w:spacing w:before="0" w:beforeAutospacing="0" w:after="0" w:afterAutospacing="0"/>
              <w:jc w:val="both"/>
            </w:pPr>
            <w:r>
              <w:t xml:space="preserve"> - Праздники, посвящённые Дню 8 Марта </w:t>
            </w:r>
          </w:p>
          <w:p w14:paraId="6D7A2B66" w14:textId="77777777" w:rsidR="000E323C" w:rsidRDefault="000E323C" w:rsidP="00DF03A2">
            <w:pPr>
              <w:pStyle w:val="c5"/>
              <w:spacing w:before="0" w:beforeAutospacing="0" w:after="0" w:afterAutospacing="0"/>
              <w:jc w:val="both"/>
            </w:pPr>
            <w:r>
              <w:t xml:space="preserve"> </w:t>
            </w:r>
            <w:r w:rsidR="00FE2EC9">
              <w:t xml:space="preserve">- </w:t>
            </w:r>
            <w:r>
              <w:t xml:space="preserve">«Физкульт-ура!» (младшие дошкольники) </w:t>
            </w:r>
          </w:p>
          <w:p w14:paraId="02DFDEF8" w14:textId="77777777" w:rsidR="00FE2EC9" w:rsidRDefault="00FE2EC9" w:rsidP="00DF03A2">
            <w:pPr>
              <w:pStyle w:val="c5"/>
              <w:spacing w:before="0" w:beforeAutospacing="0" w:after="0" w:afterAutospacing="0"/>
              <w:jc w:val="both"/>
            </w:pPr>
            <w:r>
              <w:t xml:space="preserve">- </w:t>
            </w:r>
            <w:r w:rsidR="000E323C">
              <w:t>«Если хочешь быть здоров» (старшие дошкольники)</w:t>
            </w:r>
          </w:p>
          <w:p w14:paraId="61798DC2" w14:textId="77777777" w:rsidR="000E323C" w:rsidRDefault="00FE2EC9" w:rsidP="00DF03A2">
            <w:pPr>
              <w:pStyle w:val="c5"/>
              <w:spacing w:before="0" w:beforeAutospacing="0" w:after="0" w:afterAutospacing="0"/>
              <w:jc w:val="both"/>
            </w:pPr>
            <w:r>
              <w:t xml:space="preserve">- </w:t>
            </w:r>
            <w:r w:rsidR="000E323C">
              <w:t xml:space="preserve"> «Быстрее, выше, сильнее». Апрель</w:t>
            </w:r>
          </w:p>
          <w:p w14:paraId="0F403821" w14:textId="77777777" w:rsidR="000E323C" w:rsidRDefault="000E323C" w:rsidP="00DF03A2">
            <w:pPr>
              <w:pStyle w:val="c5"/>
              <w:spacing w:before="0" w:beforeAutospacing="0" w:after="0" w:afterAutospacing="0"/>
              <w:jc w:val="both"/>
            </w:pPr>
            <w:r>
              <w:t xml:space="preserve"> - «День космонавтики» апрель</w:t>
            </w:r>
          </w:p>
          <w:p w14:paraId="2DB5FCA4" w14:textId="77777777" w:rsidR="000E323C" w:rsidRDefault="000E323C" w:rsidP="00DF03A2">
            <w:pPr>
              <w:pStyle w:val="c5"/>
              <w:spacing w:before="0" w:beforeAutospacing="0" w:after="0" w:afterAutospacing="0"/>
              <w:jc w:val="both"/>
            </w:pPr>
            <w:r>
              <w:t xml:space="preserve"> - «Поклонимся, Великим тем годам»</w:t>
            </w:r>
          </w:p>
          <w:p w14:paraId="39A9F153" w14:textId="77777777" w:rsidR="000B6CC9" w:rsidRDefault="000E323C" w:rsidP="00DF03A2">
            <w:pPr>
              <w:pStyle w:val="c5"/>
              <w:spacing w:before="0" w:beforeAutospacing="0" w:after="0" w:afterAutospacing="0"/>
              <w:jc w:val="both"/>
            </w:pPr>
            <w:r>
              <w:t xml:space="preserve"> - Выпускной бал</w:t>
            </w:r>
          </w:p>
          <w:p w14:paraId="479BDD83" w14:textId="77777777" w:rsidR="000E323C" w:rsidRPr="00F94876" w:rsidRDefault="000E323C" w:rsidP="00DF03A2">
            <w:pPr>
              <w:pStyle w:val="c5"/>
              <w:spacing w:before="0" w:beforeAutospacing="0" w:after="0" w:afterAutospacing="0"/>
              <w:jc w:val="both"/>
            </w:pPr>
            <w:r>
              <w:t>- Праздник здоровья и игры (спортивный праздник - все группы) май</w:t>
            </w:r>
          </w:p>
        </w:tc>
      </w:tr>
      <w:tr w:rsidR="00460260" w14:paraId="3978373E" w14:textId="77777777" w:rsidTr="00DF03A2">
        <w:tc>
          <w:tcPr>
            <w:tcW w:w="9570" w:type="dxa"/>
            <w:gridSpan w:val="4"/>
          </w:tcPr>
          <w:p w14:paraId="7459DCCA" w14:textId="77777777" w:rsidR="00460260" w:rsidRDefault="00460260" w:rsidP="00594009">
            <w:pPr>
              <w:spacing w:line="236" w:lineRule="auto"/>
              <w:ind w:left="828" w:right="280"/>
              <w:jc w:val="center"/>
              <w:rPr>
                <w:i/>
                <w:sz w:val="28"/>
                <w:szCs w:val="28"/>
              </w:rPr>
            </w:pPr>
            <w:r>
              <w:rPr>
                <w:i/>
                <w:sz w:val="28"/>
                <w:szCs w:val="28"/>
              </w:rPr>
              <w:t>2.4.2.</w:t>
            </w:r>
            <w:r w:rsidRPr="00455810">
              <w:rPr>
                <w:i/>
                <w:sz w:val="28"/>
                <w:szCs w:val="28"/>
              </w:rPr>
              <w:t>Система мер, направленная на создание, развитие и использование в образовательной деятельности материально-технических условий в ОО</w:t>
            </w:r>
          </w:p>
          <w:p w14:paraId="36782034" w14:textId="77777777" w:rsidR="00141F30" w:rsidRPr="00594009" w:rsidRDefault="00141F30" w:rsidP="00141F30">
            <w:pPr>
              <w:spacing w:line="236" w:lineRule="auto"/>
              <w:ind w:left="142" w:firstLine="284"/>
              <w:jc w:val="both"/>
              <w:rPr>
                <w:i/>
                <w:sz w:val="28"/>
                <w:szCs w:val="28"/>
              </w:rPr>
            </w:pPr>
            <w:r w:rsidRPr="00141F30">
              <w:rPr>
                <w:sz w:val="24"/>
              </w:rPr>
              <w:t>Цель: создание материально – технических условий для качественного осуществления образовательной деятельности (ответственный - зам. зав по ХР)</w:t>
            </w:r>
          </w:p>
        </w:tc>
      </w:tr>
      <w:tr w:rsidR="00B83B2F" w14:paraId="42F439F2" w14:textId="77777777" w:rsidTr="00DF03A2">
        <w:tc>
          <w:tcPr>
            <w:tcW w:w="482" w:type="dxa"/>
            <w:gridSpan w:val="2"/>
          </w:tcPr>
          <w:p w14:paraId="53EC22E2" w14:textId="77777777" w:rsidR="00B83B2F" w:rsidRPr="00282CF5" w:rsidRDefault="00B83B2F" w:rsidP="00B83B2F">
            <w:pPr>
              <w:jc w:val="center"/>
              <w:rPr>
                <w:rFonts w:eastAsia="Calibri"/>
              </w:rPr>
            </w:pPr>
            <w:r w:rsidRPr="00282CF5">
              <w:rPr>
                <w:rFonts w:eastAsia="Calibri"/>
              </w:rPr>
              <w:t>№</w:t>
            </w:r>
          </w:p>
        </w:tc>
        <w:tc>
          <w:tcPr>
            <w:tcW w:w="3879" w:type="dxa"/>
          </w:tcPr>
          <w:p w14:paraId="25031E61" w14:textId="77777777" w:rsidR="00B83B2F" w:rsidRPr="000628B4" w:rsidRDefault="00B83B2F" w:rsidP="00B83B2F">
            <w:pPr>
              <w:jc w:val="center"/>
              <w:rPr>
                <w:rFonts w:eastAsia="Calibri"/>
                <w:sz w:val="24"/>
                <w:szCs w:val="24"/>
              </w:rPr>
            </w:pPr>
            <w:r w:rsidRPr="000628B4">
              <w:rPr>
                <w:rFonts w:eastAsia="Calibri"/>
                <w:sz w:val="24"/>
                <w:szCs w:val="24"/>
              </w:rPr>
              <w:t>Содержания деятельности</w:t>
            </w:r>
          </w:p>
        </w:tc>
        <w:tc>
          <w:tcPr>
            <w:tcW w:w="5209" w:type="dxa"/>
          </w:tcPr>
          <w:p w14:paraId="03B146C2" w14:textId="77777777" w:rsidR="00B83B2F" w:rsidRPr="000628B4" w:rsidRDefault="00B83B2F" w:rsidP="00B83B2F">
            <w:pPr>
              <w:jc w:val="center"/>
              <w:rPr>
                <w:rFonts w:eastAsia="Calibri"/>
                <w:sz w:val="24"/>
                <w:szCs w:val="24"/>
              </w:rPr>
            </w:pPr>
            <w:r w:rsidRPr="000628B4">
              <w:rPr>
                <w:rFonts w:eastAsia="Calibri"/>
                <w:sz w:val="24"/>
                <w:szCs w:val="24"/>
              </w:rPr>
              <w:t>Система мер</w:t>
            </w:r>
          </w:p>
        </w:tc>
      </w:tr>
      <w:tr w:rsidR="00B73C2C" w14:paraId="3A8D9176" w14:textId="77777777" w:rsidTr="00DF03A2">
        <w:tc>
          <w:tcPr>
            <w:tcW w:w="482" w:type="dxa"/>
            <w:gridSpan w:val="2"/>
          </w:tcPr>
          <w:p w14:paraId="2E5FDEF8" w14:textId="77777777" w:rsidR="00B73C2C" w:rsidRPr="00DF2831" w:rsidRDefault="00B73C2C" w:rsidP="00AB6A42">
            <w:pPr>
              <w:pStyle w:val="a6"/>
              <w:numPr>
                <w:ilvl w:val="0"/>
                <w:numId w:val="15"/>
              </w:numPr>
              <w:ind w:left="357" w:hanging="357"/>
              <w:jc w:val="both"/>
              <w:rPr>
                <w:rFonts w:eastAsia="Calibri"/>
              </w:rPr>
            </w:pPr>
          </w:p>
        </w:tc>
        <w:tc>
          <w:tcPr>
            <w:tcW w:w="3879" w:type="dxa"/>
          </w:tcPr>
          <w:p w14:paraId="2EF992B5" w14:textId="77777777" w:rsidR="00FD76AD" w:rsidRPr="007E1A02" w:rsidRDefault="00FD76AD" w:rsidP="00FD76AD">
            <w:pPr>
              <w:jc w:val="both"/>
              <w:rPr>
                <w:rFonts w:eastAsia="Calibri"/>
                <w:bCs/>
                <w:i/>
                <w:szCs w:val="24"/>
              </w:rPr>
            </w:pPr>
            <w:r w:rsidRPr="007E1A02">
              <w:rPr>
                <w:rFonts w:eastAsia="Calibri"/>
                <w:bCs/>
                <w:szCs w:val="24"/>
              </w:rPr>
              <w:t>Административно хозяйственная деятельность</w:t>
            </w:r>
            <w:r w:rsidR="00D52A4A" w:rsidRPr="007E1A02">
              <w:rPr>
                <w:rFonts w:eastAsia="Calibri"/>
                <w:bCs/>
                <w:szCs w:val="24"/>
              </w:rPr>
              <w:t xml:space="preserve"> </w:t>
            </w:r>
            <w:r w:rsidR="000643DF" w:rsidRPr="007E1A02">
              <w:rPr>
                <w:rFonts w:eastAsia="Calibri"/>
                <w:bCs/>
                <w:i/>
                <w:szCs w:val="24"/>
              </w:rPr>
              <w:t>(в течение ода) ответственные: заведующий Лавошник О.В., з</w:t>
            </w:r>
            <w:r w:rsidR="009127C3" w:rsidRPr="007E1A02">
              <w:rPr>
                <w:rFonts w:eastAsia="Calibri"/>
                <w:bCs/>
                <w:i/>
                <w:szCs w:val="24"/>
              </w:rPr>
              <w:t>ам.зав по АХР</w:t>
            </w:r>
            <w:r w:rsidR="000643DF" w:rsidRPr="007E1A02">
              <w:rPr>
                <w:rFonts w:eastAsia="Calibri"/>
                <w:bCs/>
                <w:i/>
                <w:szCs w:val="24"/>
              </w:rPr>
              <w:t xml:space="preserve">, ст. воспитатель </w:t>
            </w:r>
          </w:p>
          <w:p w14:paraId="377DEF97" w14:textId="77777777" w:rsidR="00B73C2C" w:rsidRPr="007E1A02" w:rsidRDefault="00B73C2C" w:rsidP="00FD76AD">
            <w:pPr>
              <w:jc w:val="both"/>
              <w:rPr>
                <w:color w:val="000000"/>
                <w:szCs w:val="24"/>
              </w:rPr>
            </w:pPr>
          </w:p>
        </w:tc>
        <w:tc>
          <w:tcPr>
            <w:tcW w:w="5209" w:type="dxa"/>
          </w:tcPr>
          <w:p w14:paraId="755D326B" w14:textId="77777777" w:rsidR="00B73C2C" w:rsidRPr="007E1A02" w:rsidRDefault="00FD76AD" w:rsidP="00440E48">
            <w:pPr>
              <w:ind w:firstLine="175"/>
              <w:jc w:val="both"/>
              <w:rPr>
                <w:rFonts w:eastAsia="Calibri"/>
                <w:szCs w:val="24"/>
              </w:rPr>
            </w:pPr>
            <w:r w:rsidRPr="007E1A02">
              <w:rPr>
                <w:rFonts w:eastAsia="Calibri"/>
                <w:szCs w:val="24"/>
              </w:rPr>
              <w:t>Эффективное планирование расходов средств учредителя</w:t>
            </w:r>
          </w:p>
          <w:p w14:paraId="1364266A" w14:textId="77777777" w:rsidR="00FD76AD" w:rsidRPr="007E1A02" w:rsidRDefault="00FD76AD" w:rsidP="00440E48">
            <w:pPr>
              <w:ind w:firstLine="175"/>
              <w:jc w:val="both"/>
              <w:rPr>
                <w:rFonts w:eastAsia="Calibri"/>
                <w:szCs w:val="24"/>
              </w:rPr>
            </w:pPr>
            <w:r w:rsidRPr="007E1A02">
              <w:rPr>
                <w:rFonts w:eastAsia="Calibri"/>
                <w:szCs w:val="24"/>
              </w:rPr>
              <w:t>Выполнение муниципального задания</w:t>
            </w:r>
          </w:p>
          <w:p w14:paraId="04226796" w14:textId="77777777" w:rsidR="00FD76AD" w:rsidRPr="007E1A02" w:rsidRDefault="00FD76AD" w:rsidP="00440E48">
            <w:pPr>
              <w:ind w:firstLine="175"/>
              <w:jc w:val="both"/>
              <w:rPr>
                <w:rFonts w:eastAsia="Calibri"/>
                <w:szCs w:val="24"/>
              </w:rPr>
            </w:pPr>
            <w:r w:rsidRPr="007E1A02">
              <w:rPr>
                <w:rFonts w:eastAsia="Calibri"/>
                <w:szCs w:val="24"/>
              </w:rPr>
              <w:t>Проведение текущих инструктажей</w:t>
            </w:r>
          </w:p>
          <w:p w14:paraId="36EC8603" w14:textId="77777777" w:rsidR="00FD76AD" w:rsidRPr="007E1A02" w:rsidRDefault="00FD76AD" w:rsidP="00440E48">
            <w:pPr>
              <w:ind w:firstLine="175"/>
              <w:jc w:val="both"/>
              <w:rPr>
                <w:rFonts w:eastAsia="Calibri"/>
                <w:szCs w:val="24"/>
              </w:rPr>
            </w:pPr>
            <w:r w:rsidRPr="007E1A02">
              <w:rPr>
                <w:rFonts w:eastAsia="Calibri"/>
                <w:szCs w:val="24"/>
              </w:rPr>
              <w:t>Организация субботников по уборк</w:t>
            </w:r>
            <w:r w:rsidR="00141F30" w:rsidRPr="007E1A02">
              <w:rPr>
                <w:rFonts w:eastAsia="Calibri"/>
                <w:szCs w:val="24"/>
              </w:rPr>
              <w:t>е территории МБДОУ (октябрь</w:t>
            </w:r>
            <w:r w:rsidRPr="007E1A02">
              <w:rPr>
                <w:rFonts w:eastAsia="Calibri"/>
                <w:szCs w:val="24"/>
              </w:rPr>
              <w:t>, апр</w:t>
            </w:r>
            <w:r w:rsidR="00D52A4A" w:rsidRPr="007E1A02">
              <w:rPr>
                <w:rFonts w:eastAsia="Calibri"/>
                <w:szCs w:val="24"/>
              </w:rPr>
              <w:t>ель</w:t>
            </w:r>
            <w:r w:rsidRPr="007E1A02">
              <w:rPr>
                <w:rFonts w:eastAsia="Calibri"/>
                <w:szCs w:val="24"/>
              </w:rPr>
              <w:t>)</w:t>
            </w:r>
          </w:p>
          <w:p w14:paraId="2ADDF47D" w14:textId="77777777" w:rsidR="00FD76AD" w:rsidRPr="007E1A02" w:rsidRDefault="00FD76AD" w:rsidP="00133A30">
            <w:pPr>
              <w:widowControl/>
              <w:ind w:firstLine="175"/>
              <w:rPr>
                <w:rFonts w:eastAsia="Calibri"/>
                <w:szCs w:val="24"/>
              </w:rPr>
            </w:pPr>
            <w:r w:rsidRPr="007E1A02">
              <w:rPr>
                <w:rFonts w:eastAsia="Calibri"/>
                <w:szCs w:val="24"/>
              </w:rPr>
              <w:t>Составление плана административно-хозяйственной деятельности</w:t>
            </w:r>
            <w:r w:rsidR="00133A30" w:rsidRPr="007E1A02">
              <w:rPr>
                <w:rFonts w:eastAsia="Calibri"/>
                <w:szCs w:val="24"/>
              </w:rPr>
              <w:t xml:space="preserve"> </w:t>
            </w:r>
            <w:r w:rsidRPr="007E1A02">
              <w:rPr>
                <w:rFonts w:eastAsia="Calibri"/>
                <w:szCs w:val="24"/>
              </w:rPr>
              <w:t>М</w:t>
            </w:r>
            <w:r w:rsidR="00D52A4A" w:rsidRPr="007E1A02">
              <w:rPr>
                <w:rFonts w:eastAsia="Calibri"/>
                <w:szCs w:val="24"/>
              </w:rPr>
              <w:t>БДОУ на учебный год (август</w:t>
            </w:r>
            <w:r w:rsidRPr="007E1A02">
              <w:rPr>
                <w:rFonts w:eastAsia="Calibri"/>
                <w:szCs w:val="24"/>
              </w:rPr>
              <w:t>)</w:t>
            </w:r>
          </w:p>
          <w:p w14:paraId="1FF91942" w14:textId="77777777" w:rsidR="00FD76AD" w:rsidRPr="007E1A02" w:rsidRDefault="00FD76AD" w:rsidP="00440E48">
            <w:pPr>
              <w:ind w:firstLine="175"/>
              <w:jc w:val="both"/>
              <w:rPr>
                <w:szCs w:val="24"/>
              </w:rPr>
            </w:pPr>
            <w:r w:rsidRPr="007E1A02">
              <w:rPr>
                <w:szCs w:val="24"/>
              </w:rPr>
              <w:t>Комплектование групп по возрастам</w:t>
            </w:r>
            <w:r w:rsidR="00D52A4A" w:rsidRPr="007E1A02">
              <w:rPr>
                <w:szCs w:val="24"/>
              </w:rPr>
              <w:t xml:space="preserve"> (июнь-август</w:t>
            </w:r>
            <w:r w:rsidRPr="007E1A02">
              <w:rPr>
                <w:szCs w:val="24"/>
              </w:rPr>
              <w:t>)</w:t>
            </w:r>
          </w:p>
          <w:p w14:paraId="324AB525" w14:textId="77777777" w:rsidR="00FD76AD" w:rsidRPr="007E1A02" w:rsidRDefault="00FD76AD" w:rsidP="00440E48">
            <w:pPr>
              <w:ind w:firstLine="175"/>
              <w:jc w:val="both"/>
              <w:rPr>
                <w:rFonts w:eastAsia="Calibri"/>
                <w:szCs w:val="24"/>
              </w:rPr>
            </w:pPr>
            <w:r w:rsidRPr="007E1A02">
              <w:rPr>
                <w:rFonts w:eastAsia="Calibri"/>
                <w:szCs w:val="24"/>
              </w:rPr>
              <w:t>Ведение документации в соответствии с номенклатурой дел</w:t>
            </w:r>
          </w:p>
          <w:p w14:paraId="771420CF" w14:textId="77777777" w:rsidR="00FD76AD" w:rsidRPr="007E1A02" w:rsidRDefault="00FD76AD" w:rsidP="00440E48">
            <w:pPr>
              <w:ind w:firstLine="175"/>
              <w:jc w:val="both"/>
              <w:rPr>
                <w:rFonts w:eastAsia="Calibri"/>
                <w:szCs w:val="24"/>
              </w:rPr>
            </w:pPr>
            <w:r w:rsidRPr="007E1A02">
              <w:rPr>
                <w:rFonts w:eastAsia="Calibri"/>
                <w:szCs w:val="24"/>
              </w:rPr>
              <w:t>Ведение учета материальных ценностей, проведение инвентаризации</w:t>
            </w:r>
          </w:p>
          <w:p w14:paraId="5A3B9345" w14:textId="77777777" w:rsidR="00FD76AD" w:rsidRPr="007E1A02" w:rsidRDefault="00FD76AD" w:rsidP="00440E48">
            <w:pPr>
              <w:ind w:firstLine="175"/>
              <w:jc w:val="both"/>
              <w:rPr>
                <w:i/>
                <w:color w:val="000000"/>
                <w:szCs w:val="24"/>
              </w:rPr>
            </w:pPr>
            <w:r w:rsidRPr="007E1A02">
              <w:rPr>
                <w:rFonts w:eastAsia="Calibri"/>
                <w:szCs w:val="24"/>
              </w:rPr>
              <w:t>Контроль за родительской платой</w:t>
            </w:r>
          </w:p>
        </w:tc>
      </w:tr>
      <w:tr w:rsidR="00B73C2C" w:rsidRPr="00C32890" w14:paraId="63557CD5" w14:textId="77777777" w:rsidTr="00DF03A2">
        <w:tc>
          <w:tcPr>
            <w:tcW w:w="482" w:type="dxa"/>
            <w:gridSpan w:val="2"/>
          </w:tcPr>
          <w:p w14:paraId="64123C13" w14:textId="77777777" w:rsidR="00B73C2C" w:rsidRPr="00C32890" w:rsidRDefault="00B73C2C" w:rsidP="00AB6A42">
            <w:pPr>
              <w:pStyle w:val="a6"/>
              <w:numPr>
                <w:ilvl w:val="0"/>
                <w:numId w:val="15"/>
              </w:numPr>
              <w:ind w:left="357" w:hanging="357"/>
              <w:jc w:val="both"/>
              <w:rPr>
                <w:rFonts w:eastAsia="Calibri"/>
                <w:sz w:val="24"/>
                <w:szCs w:val="24"/>
              </w:rPr>
            </w:pPr>
          </w:p>
        </w:tc>
        <w:tc>
          <w:tcPr>
            <w:tcW w:w="3879" w:type="dxa"/>
          </w:tcPr>
          <w:p w14:paraId="2A97876F" w14:textId="77777777" w:rsidR="00B73C2C" w:rsidRPr="007E1A02" w:rsidRDefault="00FD76AD" w:rsidP="00133A30">
            <w:pPr>
              <w:jc w:val="both"/>
              <w:rPr>
                <w:i/>
                <w:color w:val="000000"/>
                <w:szCs w:val="24"/>
              </w:rPr>
            </w:pPr>
            <w:r w:rsidRPr="007E1A02">
              <w:rPr>
                <w:rFonts w:eastAsia="Calibri"/>
                <w:bCs/>
                <w:szCs w:val="24"/>
              </w:rPr>
              <w:t>Улучшение условий и охрана труда</w:t>
            </w:r>
            <w:r w:rsidR="00D52A4A" w:rsidRPr="007E1A02">
              <w:rPr>
                <w:rFonts w:eastAsia="Calibri"/>
                <w:bCs/>
                <w:szCs w:val="24"/>
              </w:rPr>
              <w:t xml:space="preserve"> </w:t>
            </w:r>
            <w:r w:rsidR="000643DF" w:rsidRPr="007E1A02">
              <w:rPr>
                <w:rFonts w:eastAsia="Calibri"/>
                <w:bCs/>
                <w:i/>
                <w:szCs w:val="24"/>
              </w:rPr>
              <w:t xml:space="preserve">(в течение </w:t>
            </w:r>
            <w:r w:rsidR="00D52A4A" w:rsidRPr="007E1A02">
              <w:rPr>
                <w:rFonts w:eastAsia="Calibri"/>
                <w:bCs/>
                <w:i/>
                <w:szCs w:val="24"/>
              </w:rPr>
              <w:t>г</w:t>
            </w:r>
            <w:r w:rsidR="000643DF" w:rsidRPr="007E1A02">
              <w:rPr>
                <w:rFonts w:eastAsia="Calibri"/>
                <w:bCs/>
                <w:i/>
                <w:szCs w:val="24"/>
              </w:rPr>
              <w:t xml:space="preserve">ода) ответственные: заведующий Лавошник О.В., специалист по охране труда, зам.зав по АХР </w:t>
            </w:r>
          </w:p>
        </w:tc>
        <w:tc>
          <w:tcPr>
            <w:tcW w:w="5209" w:type="dxa"/>
          </w:tcPr>
          <w:p w14:paraId="123381B2" w14:textId="77777777" w:rsidR="00B73C2C" w:rsidRPr="007E1A02" w:rsidRDefault="00FD76AD" w:rsidP="00440E48">
            <w:pPr>
              <w:ind w:firstLine="175"/>
              <w:jc w:val="both"/>
              <w:rPr>
                <w:rFonts w:eastAsia="Calibri"/>
                <w:szCs w:val="24"/>
              </w:rPr>
            </w:pPr>
            <w:r w:rsidRPr="007E1A02">
              <w:rPr>
                <w:rFonts w:eastAsia="Calibri"/>
                <w:szCs w:val="24"/>
              </w:rPr>
              <w:t>Организация и проведение мероприятий по противопожарной безопасности (по плану)</w:t>
            </w:r>
          </w:p>
          <w:p w14:paraId="5D03515E" w14:textId="77777777" w:rsidR="00FD76AD" w:rsidRPr="007E1A02" w:rsidRDefault="00FD76AD" w:rsidP="00440E48">
            <w:pPr>
              <w:ind w:firstLine="175"/>
              <w:jc w:val="both"/>
              <w:rPr>
                <w:i/>
                <w:color w:val="000000"/>
                <w:szCs w:val="24"/>
              </w:rPr>
            </w:pPr>
            <w:r w:rsidRPr="007E1A02">
              <w:rPr>
                <w:rFonts w:eastAsia="Calibri"/>
                <w:szCs w:val="24"/>
              </w:rPr>
              <w:t>Обновление мягкого инв</w:t>
            </w:r>
            <w:r w:rsidR="009A668B" w:rsidRPr="007E1A02">
              <w:rPr>
                <w:rFonts w:eastAsia="Calibri"/>
                <w:szCs w:val="24"/>
              </w:rPr>
              <w:t>ентаря и спецодежды (август</w:t>
            </w:r>
            <w:r w:rsidRPr="007E1A02">
              <w:rPr>
                <w:rFonts w:eastAsia="Calibri"/>
                <w:szCs w:val="24"/>
              </w:rPr>
              <w:t>)</w:t>
            </w:r>
          </w:p>
        </w:tc>
      </w:tr>
      <w:tr w:rsidR="00B73C2C" w14:paraId="7B9AAE98" w14:textId="77777777" w:rsidTr="00DF03A2">
        <w:tc>
          <w:tcPr>
            <w:tcW w:w="482" w:type="dxa"/>
            <w:gridSpan w:val="2"/>
          </w:tcPr>
          <w:p w14:paraId="61A2D09E" w14:textId="77777777" w:rsidR="00B73C2C" w:rsidRPr="00DF2831" w:rsidRDefault="00B73C2C" w:rsidP="00AB6A42">
            <w:pPr>
              <w:pStyle w:val="a6"/>
              <w:numPr>
                <w:ilvl w:val="0"/>
                <w:numId w:val="15"/>
              </w:numPr>
              <w:ind w:left="357" w:hanging="357"/>
              <w:jc w:val="both"/>
              <w:rPr>
                <w:rFonts w:eastAsia="Calibri"/>
              </w:rPr>
            </w:pPr>
          </w:p>
        </w:tc>
        <w:tc>
          <w:tcPr>
            <w:tcW w:w="3879" w:type="dxa"/>
          </w:tcPr>
          <w:p w14:paraId="3E2A240D" w14:textId="77777777" w:rsidR="00B73C2C" w:rsidRPr="007E1A02" w:rsidRDefault="002C00CE" w:rsidP="00133A30">
            <w:pPr>
              <w:jc w:val="both"/>
              <w:rPr>
                <w:color w:val="000000"/>
                <w:szCs w:val="24"/>
              </w:rPr>
            </w:pPr>
            <w:r w:rsidRPr="007E1A02">
              <w:rPr>
                <w:szCs w:val="24"/>
              </w:rPr>
              <w:t>Ремонтные работы</w:t>
            </w:r>
            <w:r w:rsidR="000643DF" w:rsidRPr="007E1A02">
              <w:rPr>
                <w:rFonts w:eastAsia="Calibri"/>
                <w:bCs/>
                <w:i/>
                <w:szCs w:val="24"/>
              </w:rPr>
              <w:t xml:space="preserve">ответственные: заведующий Лавошник О.В., зам.зав по АХР </w:t>
            </w:r>
          </w:p>
        </w:tc>
        <w:tc>
          <w:tcPr>
            <w:tcW w:w="5209" w:type="dxa"/>
          </w:tcPr>
          <w:p w14:paraId="71B5DAB7" w14:textId="77777777" w:rsidR="00B73C2C" w:rsidRPr="007E1A02" w:rsidRDefault="002C00CE" w:rsidP="00440E48">
            <w:pPr>
              <w:pStyle w:val="c5"/>
              <w:spacing w:before="0" w:beforeAutospacing="0" w:after="0" w:afterAutospacing="0"/>
              <w:ind w:firstLine="317"/>
              <w:jc w:val="both"/>
              <w:rPr>
                <w:rFonts w:eastAsia="Calibri"/>
                <w:szCs w:val="24"/>
              </w:rPr>
            </w:pPr>
            <w:r w:rsidRPr="007E1A02">
              <w:rPr>
                <w:rFonts w:eastAsia="Calibri"/>
                <w:szCs w:val="24"/>
              </w:rPr>
              <w:t>Проведение опрессовки (по плану)</w:t>
            </w:r>
          </w:p>
          <w:p w14:paraId="68949012" w14:textId="77777777" w:rsidR="002C00CE" w:rsidRPr="007E1A02" w:rsidRDefault="002C00CE" w:rsidP="00440E48">
            <w:pPr>
              <w:pStyle w:val="Default"/>
              <w:ind w:firstLine="317"/>
              <w:rPr>
                <w:sz w:val="22"/>
              </w:rPr>
            </w:pPr>
            <w:r w:rsidRPr="007E1A02">
              <w:rPr>
                <w:sz w:val="22"/>
              </w:rPr>
              <w:t>Благоустройство территории</w:t>
            </w:r>
            <w:r w:rsidR="000643DF" w:rsidRPr="007E1A02">
              <w:rPr>
                <w:sz w:val="22"/>
              </w:rPr>
              <w:t xml:space="preserve"> (в течение года)</w:t>
            </w:r>
          </w:p>
          <w:p w14:paraId="2667EA77" w14:textId="77777777" w:rsidR="002C00CE" w:rsidRPr="007E1A02" w:rsidRDefault="002C00CE" w:rsidP="00440E48">
            <w:pPr>
              <w:pStyle w:val="c5"/>
              <w:spacing w:before="0" w:beforeAutospacing="0" w:after="0" w:afterAutospacing="0"/>
              <w:ind w:firstLine="317"/>
              <w:jc w:val="both"/>
              <w:rPr>
                <w:color w:val="000000"/>
                <w:szCs w:val="24"/>
              </w:rPr>
            </w:pPr>
          </w:p>
        </w:tc>
      </w:tr>
      <w:tr w:rsidR="002C00CE" w14:paraId="2ECEF682" w14:textId="77777777" w:rsidTr="00DF03A2">
        <w:tc>
          <w:tcPr>
            <w:tcW w:w="482" w:type="dxa"/>
            <w:gridSpan w:val="2"/>
          </w:tcPr>
          <w:p w14:paraId="7828F57A" w14:textId="77777777" w:rsidR="002C00CE" w:rsidRPr="00DF2831" w:rsidRDefault="002C00CE" w:rsidP="00AB6A42">
            <w:pPr>
              <w:pStyle w:val="a6"/>
              <w:numPr>
                <w:ilvl w:val="0"/>
                <w:numId w:val="15"/>
              </w:numPr>
              <w:ind w:left="357" w:hanging="357"/>
              <w:jc w:val="both"/>
              <w:rPr>
                <w:rFonts w:eastAsia="Calibri"/>
              </w:rPr>
            </w:pPr>
          </w:p>
        </w:tc>
        <w:tc>
          <w:tcPr>
            <w:tcW w:w="3879" w:type="dxa"/>
          </w:tcPr>
          <w:p w14:paraId="565E37B0" w14:textId="77777777" w:rsidR="002C00CE" w:rsidRPr="007E1A02" w:rsidRDefault="002C00CE" w:rsidP="00133A30">
            <w:pPr>
              <w:jc w:val="both"/>
              <w:rPr>
                <w:szCs w:val="24"/>
              </w:rPr>
            </w:pPr>
            <w:r w:rsidRPr="007E1A02">
              <w:rPr>
                <w:szCs w:val="24"/>
              </w:rPr>
              <w:t>Организация питания</w:t>
            </w:r>
            <w:r w:rsidR="009A668B" w:rsidRPr="007E1A02">
              <w:rPr>
                <w:szCs w:val="24"/>
              </w:rPr>
              <w:t xml:space="preserve"> </w:t>
            </w:r>
            <w:r w:rsidR="000643DF" w:rsidRPr="007E1A02">
              <w:rPr>
                <w:rFonts w:eastAsia="Calibri"/>
                <w:bCs/>
                <w:i/>
                <w:szCs w:val="24"/>
              </w:rPr>
              <w:t xml:space="preserve">(в течение ода) ответственные: заведующий Лавошник О.В., </w:t>
            </w:r>
            <w:r w:rsidR="001C316C" w:rsidRPr="007E1A02">
              <w:rPr>
                <w:rFonts w:eastAsia="Calibri"/>
                <w:bCs/>
                <w:i/>
                <w:szCs w:val="24"/>
              </w:rPr>
              <w:t xml:space="preserve">ст.медсестра, шеф-повар, кладовщик </w:t>
            </w:r>
          </w:p>
        </w:tc>
        <w:tc>
          <w:tcPr>
            <w:tcW w:w="5209" w:type="dxa"/>
          </w:tcPr>
          <w:p w14:paraId="778B4A34" w14:textId="77777777" w:rsidR="002C00CE" w:rsidRPr="007E1A02" w:rsidRDefault="009A668B" w:rsidP="009A668B">
            <w:pPr>
              <w:widowControl/>
              <w:rPr>
                <w:rFonts w:eastAsia="Calibri"/>
                <w:szCs w:val="24"/>
              </w:rPr>
            </w:pPr>
            <w:r w:rsidRPr="007E1A02">
              <w:rPr>
                <w:rFonts w:eastAsia="Calibri"/>
                <w:szCs w:val="24"/>
              </w:rPr>
              <w:t xml:space="preserve">Выполнение санитарных норм </w:t>
            </w:r>
            <w:r w:rsidR="002C00CE" w:rsidRPr="007E1A02">
              <w:rPr>
                <w:rFonts w:eastAsia="Calibri"/>
                <w:szCs w:val="24"/>
              </w:rPr>
              <w:t>транспортировки, правил хранения и</w:t>
            </w:r>
            <w:r w:rsidRPr="007E1A02">
              <w:rPr>
                <w:rFonts w:eastAsia="Calibri"/>
                <w:szCs w:val="24"/>
              </w:rPr>
              <w:t xml:space="preserve"> </w:t>
            </w:r>
            <w:r w:rsidR="002C00CE" w:rsidRPr="007E1A02">
              <w:rPr>
                <w:rFonts w:eastAsia="Calibri"/>
                <w:szCs w:val="24"/>
              </w:rPr>
              <w:t>использования продуктов</w:t>
            </w:r>
          </w:p>
          <w:p w14:paraId="35AAA2FB" w14:textId="77777777" w:rsidR="002C00CE" w:rsidRPr="007E1A02" w:rsidRDefault="002C00CE" w:rsidP="00440E48">
            <w:pPr>
              <w:pStyle w:val="c5"/>
              <w:spacing w:before="0" w:beforeAutospacing="0" w:after="0" w:afterAutospacing="0"/>
              <w:ind w:firstLine="317"/>
              <w:jc w:val="both"/>
              <w:rPr>
                <w:rFonts w:eastAsia="Calibri"/>
                <w:szCs w:val="24"/>
              </w:rPr>
            </w:pPr>
            <w:r w:rsidRPr="007E1A02">
              <w:rPr>
                <w:rFonts w:eastAsia="Calibri"/>
                <w:szCs w:val="24"/>
              </w:rPr>
              <w:t xml:space="preserve">Ведение документации: журнал готовой продукции </w:t>
            </w:r>
          </w:p>
          <w:p w14:paraId="6E3B34D9" w14:textId="77777777" w:rsidR="002C00CE" w:rsidRPr="007E1A02" w:rsidRDefault="002C00CE" w:rsidP="00440E48">
            <w:pPr>
              <w:pStyle w:val="c5"/>
              <w:spacing w:before="0" w:beforeAutospacing="0" w:after="0" w:afterAutospacing="0"/>
              <w:ind w:firstLine="317"/>
              <w:jc w:val="both"/>
              <w:rPr>
                <w:rFonts w:eastAsia="Calibri"/>
                <w:szCs w:val="24"/>
              </w:rPr>
            </w:pPr>
            <w:r w:rsidRPr="007E1A02">
              <w:rPr>
                <w:rFonts w:eastAsia="Calibri"/>
                <w:szCs w:val="24"/>
              </w:rPr>
              <w:t>Проведение сверки наличия продуктов в кладовой и соответствия их качества записи в книге учета продуктов</w:t>
            </w:r>
          </w:p>
          <w:p w14:paraId="7067557A" w14:textId="77777777" w:rsidR="002C00CE" w:rsidRPr="007E1A02" w:rsidRDefault="002C00CE" w:rsidP="00440E48">
            <w:pPr>
              <w:pStyle w:val="c5"/>
              <w:spacing w:before="0" w:beforeAutospacing="0" w:after="0" w:afterAutospacing="0"/>
              <w:ind w:firstLine="317"/>
              <w:jc w:val="both"/>
              <w:rPr>
                <w:rFonts w:eastAsia="Calibri"/>
                <w:szCs w:val="24"/>
              </w:rPr>
            </w:pPr>
            <w:r w:rsidRPr="007E1A02">
              <w:rPr>
                <w:rFonts w:eastAsia="Calibri"/>
                <w:szCs w:val="24"/>
              </w:rPr>
              <w:t>Контроль за закладкой продуктов, суточной нормы и хранения</w:t>
            </w:r>
          </w:p>
          <w:p w14:paraId="474711D8" w14:textId="77777777" w:rsidR="002C00CE" w:rsidRPr="007E1A02" w:rsidRDefault="002C00CE" w:rsidP="00440E48">
            <w:pPr>
              <w:pStyle w:val="c5"/>
              <w:spacing w:before="0" w:beforeAutospacing="0" w:after="0" w:afterAutospacing="0"/>
              <w:ind w:firstLine="317"/>
              <w:jc w:val="both"/>
              <w:rPr>
                <w:rFonts w:eastAsia="Calibri"/>
                <w:szCs w:val="24"/>
              </w:rPr>
            </w:pPr>
            <w:r w:rsidRPr="007E1A02">
              <w:rPr>
                <w:rFonts w:eastAsia="Calibri"/>
                <w:szCs w:val="24"/>
              </w:rPr>
              <w:t>Соблюдение питьевого режима в группе и на прогулке</w:t>
            </w:r>
          </w:p>
          <w:p w14:paraId="0C84744C" w14:textId="77777777" w:rsidR="002C00CE" w:rsidRPr="007E1A02" w:rsidRDefault="002C00CE" w:rsidP="00440E48">
            <w:pPr>
              <w:pStyle w:val="c5"/>
              <w:spacing w:before="0" w:beforeAutospacing="0" w:after="0" w:afterAutospacing="0"/>
              <w:ind w:firstLine="317"/>
              <w:jc w:val="both"/>
              <w:rPr>
                <w:rFonts w:eastAsia="Calibri"/>
                <w:szCs w:val="24"/>
              </w:rPr>
            </w:pPr>
            <w:r w:rsidRPr="007E1A02">
              <w:rPr>
                <w:rFonts w:eastAsia="Calibri"/>
                <w:szCs w:val="24"/>
              </w:rPr>
              <w:t>Проведение инструктажей по технике безопасности с работниками пищеблока, помощниками воспитателей</w:t>
            </w:r>
          </w:p>
          <w:p w14:paraId="506E3F81" w14:textId="77777777" w:rsidR="002C00CE" w:rsidRPr="007E1A02" w:rsidRDefault="002C00CE" w:rsidP="00440E48">
            <w:pPr>
              <w:widowControl/>
              <w:ind w:firstLine="317"/>
              <w:rPr>
                <w:rFonts w:eastAsia="Calibri"/>
                <w:szCs w:val="24"/>
              </w:rPr>
            </w:pPr>
            <w:r w:rsidRPr="007E1A02">
              <w:rPr>
                <w:rFonts w:eastAsia="Calibri"/>
                <w:szCs w:val="24"/>
              </w:rPr>
              <w:t>Контроль за (ежедневно):</w:t>
            </w:r>
          </w:p>
          <w:p w14:paraId="30872509" w14:textId="77777777" w:rsidR="002C00CE" w:rsidRPr="007E1A02" w:rsidRDefault="002C00CE" w:rsidP="00440E48">
            <w:pPr>
              <w:widowControl/>
              <w:ind w:firstLine="317"/>
              <w:rPr>
                <w:rFonts w:eastAsia="Calibri"/>
                <w:szCs w:val="24"/>
              </w:rPr>
            </w:pPr>
            <w:r w:rsidRPr="007E1A02">
              <w:rPr>
                <w:rFonts w:ascii="Symbol" w:eastAsia="Calibri" w:hAnsi="Symbol" w:cs="Symbol"/>
                <w:szCs w:val="24"/>
              </w:rPr>
              <w:t></w:t>
            </w:r>
            <w:r w:rsidRPr="007E1A02">
              <w:rPr>
                <w:rFonts w:ascii="Symbol" w:eastAsia="Calibri" w:hAnsi="Symbol" w:cs="Symbol"/>
                <w:szCs w:val="24"/>
              </w:rPr>
              <w:t></w:t>
            </w:r>
            <w:r w:rsidRPr="007E1A02">
              <w:rPr>
                <w:rFonts w:eastAsia="Calibri"/>
                <w:szCs w:val="24"/>
              </w:rPr>
              <w:t>технологией приготовления пищи;</w:t>
            </w:r>
          </w:p>
          <w:p w14:paraId="4BA496B2" w14:textId="77777777" w:rsidR="002C00CE" w:rsidRPr="007E1A02" w:rsidRDefault="002C00CE" w:rsidP="00440E48">
            <w:pPr>
              <w:widowControl/>
              <w:ind w:firstLine="317"/>
              <w:rPr>
                <w:rFonts w:eastAsia="Calibri"/>
                <w:szCs w:val="24"/>
              </w:rPr>
            </w:pPr>
            <w:r w:rsidRPr="007E1A02">
              <w:rPr>
                <w:rFonts w:ascii="Symbol" w:eastAsia="Calibri" w:hAnsi="Symbol" w:cs="Symbol"/>
                <w:szCs w:val="24"/>
              </w:rPr>
              <w:t></w:t>
            </w:r>
            <w:r w:rsidRPr="007E1A02">
              <w:rPr>
                <w:rFonts w:ascii="Symbol" w:eastAsia="Calibri" w:hAnsi="Symbol" w:cs="Symbol"/>
                <w:szCs w:val="24"/>
              </w:rPr>
              <w:t></w:t>
            </w:r>
            <w:r w:rsidRPr="007E1A02">
              <w:rPr>
                <w:rFonts w:eastAsia="Calibri"/>
                <w:szCs w:val="24"/>
              </w:rPr>
              <w:t>соблюдением санитарно-гигиенического режима на пищеблоке;</w:t>
            </w:r>
          </w:p>
          <w:p w14:paraId="04360EFF" w14:textId="77777777" w:rsidR="002C00CE" w:rsidRPr="007E1A02" w:rsidRDefault="002C00CE" w:rsidP="00440E48">
            <w:pPr>
              <w:widowControl/>
              <w:ind w:firstLine="317"/>
              <w:rPr>
                <w:rFonts w:eastAsia="Calibri"/>
                <w:szCs w:val="24"/>
              </w:rPr>
            </w:pPr>
            <w:r w:rsidRPr="007E1A02">
              <w:rPr>
                <w:rFonts w:ascii="Symbol" w:eastAsia="Calibri" w:hAnsi="Symbol" w:cs="Symbol"/>
                <w:szCs w:val="24"/>
              </w:rPr>
              <w:t></w:t>
            </w:r>
            <w:r w:rsidRPr="007E1A02">
              <w:rPr>
                <w:rFonts w:ascii="Symbol" w:eastAsia="Calibri" w:hAnsi="Symbol" w:cs="Symbol"/>
                <w:szCs w:val="24"/>
              </w:rPr>
              <w:t></w:t>
            </w:r>
            <w:r w:rsidRPr="007E1A02">
              <w:rPr>
                <w:rFonts w:eastAsia="Calibri"/>
                <w:szCs w:val="24"/>
              </w:rPr>
              <w:t>выходом блюд;</w:t>
            </w:r>
          </w:p>
          <w:p w14:paraId="28EA086E" w14:textId="77777777" w:rsidR="002C00CE" w:rsidRPr="007E1A02" w:rsidRDefault="002C00CE" w:rsidP="00440E48">
            <w:pPr>
              <w:widowControl/>
              <w:ind w:firstLine="317"/>
              <w:rPr>
                <w:rFonts w:eastAsia="Calibri"/>
                <w:szCs w:val="24"/>
              </w:rPr>
            </w:pPr>
            <w:r w:rsidRPr="007E1A02">
              <w:rPr>
                <w:rFonts w:ascii="Symbol" w:eastAsia="Calibri" w:hAnsi="Symbol" w:cs="Symbol"/>
                <w:szCs w:val="24"/>
              </w:rPr>
              <w:t></w:t>
            </w:r>
            <w:r w:rsidRPr="007E1A02">
              <w:rPr>
                <w:rFonts w:ascii="Symbol" w:eastAsia="Calibri" w:hAnsi="Symbol" w:cs="Symbol"/>
                <w:szCs w:val="24"/>
              </w:rPr>
              <w:t></w:t>
            </w:r>
            <w:r w:rsidRPr="007E1A02">
              <w:rPr>
                <w:rFonts w:eastAsia="Calibri"/>
                <w:szCs w:val="24"/>
              </w:rPr>
              <w:t>раздачей пищи в группы;</w:t>
            </w:r>
          </w:p>
          <w:p w14:paraId="35523BDA" w14:textId="77777777" w:rsidR="002C00CE" w:rsidRPr="007E1A02" w:rsidRDefault="002C00CE" w:rsidP="00440E48">
            <w:pPr>
              <w:pStyle w:val="c5"/>
              <w:spacing w:before="0" w:beforeAutospacing="0" w:after="0" w:afterAutospacing="0"/>
              <w:ind w:firstLine="317"/>
              <w:jc w:val="both"/>
              <w:rPr>
                <w:rFonts w:eastAsia="Calibri"/>
                <w:szCs w:val="24"/>
              </w:rPr>
            </w:pPr>
            <w:r w:rsidRPr="007E1A02">
              <w:rPr>
                <w:rFonts w:ascii="Symbol" w:eastAsia="Calibri" w:hAnsi="Symbol" w:cs="Symbol"/>
                <w:szCs w:val="24"/>
              </w:rPr>
              <w:t></w:t>
            </w:r>
            <w:r w:rsidRPr="007E1A02">
              <w:rPr>
                <w:rFonts w:ascii="Symbol" w:eastAsia="Calibri" w:hAnsi="Symbol" w:cs="Symbol"/>
                <w:szCs w:val="24"/>
              </w:rPr>
              <w:t></w:t>
            </w:r>
            <w:r w:rsidRPr="007E1A02">
              <w:rPr>
                <w:rFonts w:eastAsia="Calibri"/>
                <w:szCs w:val="24"/>
              </w:rPr>
              <w:t>организацией приема питания детьми в группах</w:t>
            </w:r>
          </w:p>
        </w:tc>
      </w:tr>
      <w:tr w:rsidR="000643DF" w14:paraId="640F5446" w14:textId="77777777" w:rsidTr="00DF03A2">
        <w:tc>
          <w:tcPr>
            <w:tcW w:w="482" w:type="dxa"/>
            <w:gridSpan w:val="2"/>
          </w:tcPr>
          <w:p w14:paraId="54D3AAAC" w14:textId="77777777" w:rsidR="000643DF" w:rsidRPr="00DF2831" w:rsidRDefault="000643DF" w:rsidP="00AB6A42">
            <w:pPr>
              <w:pStyle w:val="a6"/>
              <w:numPr>
                <w:ilvl w:val="0"/>
                <w:numId w:val="15"/>
              </w:numPr>
              <w:ind w:left="357" w:hanging="357"/>
              <w:jc w:val="both"/>
              <w:rPr>
                <w:rFonts w:eastAsia="Calibri"/>
              </w:rPr>
            </w:pPr>
          </w:p>
        </w:tc>
        <w:tc>
          <w:tcPr>
            <w:tcW w:w="3879" w:type="dxa"/>
          </w:tcPr>
          <w:p w14:paraId="57477355" w14:textId="77777777" w:rsidR="000643DF" w:rsidRPr="007E1A02" w:rsidRDefault="000643DF" w:rsidP="000628B4">
            <w:pPr>
              <w:jc w:val="both"/>
              <w:rPr>
                <w:szCs w:val="24"/>
              </w:rPr>
            </w:pPr>
            <w:r w:rsidRPr="007E1A02">
              <w:rPr>
                <w:szCs w:val="24"/>
              </w:rPr>
              <w:t>Подготовка к учебному году</w:t>
            </w:r>
            <w:r w:rsidR="000628B4" w:rsidRPr="007E1A02">
              <w:rPr>
                <w:szCs w:val="24"/>
              </w:rPr>
              <w:t xml:space="preserve"> </w:t>
            </w:r>
            <w:r w:rsidR="00316E73" w:rsidRPr="007E1A02">
              <w:rPr>
                <w:rFonts w:eastAsia="Calibri"/>
                <w:bCs/>
                <w:i/>
                <w:szCs w:val="24"/>
              </w:rPr>
              <w:t>(в течение ода) ответственные: заведующий Лавошник О.В., з</w:t>
            </w:r>
            <w:r w:rsidR="000628B4" w:rsidRPr="007E1A02">
              <w:rPr>
                <w:rFonts w:eastAsia="Calibri"/>
                <w:bCs/>
                <w:i/>
                <w:szCs w:val="24"/>
              </w:rPr>
              <w:t xml:space="preserve">ам.зав по АХР, </w:t>
            </w:r>
            <w:r w:rsidR="00316E73" w:rsidRPr="007E1A02">
              <w:rPr>
                <w:rFonts w:eastAsia="Calibri"/>
                <w:bCs/>
                <w:i/>
                <w:szCs w:val="24"/>
              </w:rPr>
              <w:t xml:space="preserve">ст. воспитатель </w:t>
            </w:r>
          </w:p>
        </w:tc>
        <w:tc>
          <w:tcPr>
            <w:tcW w:w="5209" w:type="dxa"/>
          </w:tcPr>
          <w:p w14:paraId="6B205E77" w14:textId="77777777" w:rsidR="000643DF" w:rsidRPr="007E1A02" w:rsidRDefault="000643DF" w:rsidP="008411CA">
            <w:pPr>
              <w:widowControl/>
              <w:ind w:firstLine="175"/>
              <w:rPr>
                <w:rFonts w:eastAsia="Calibri"/>
                <w:szCs w:val="24"/>
              </w:rPr>
            </w:pPr>
            <w:r w:rsidRPr="007E1A02">
              <w:rPr>
                <w:rFonts w:eastAsia="Calibri"/>
                <w:szCs w:val="24"/>
              </w:rPr>
              <w:t>Пополнение каб</w:t>
            </w:r>
            <w:r w:rsidR="009A668B" w:rsidRPr="007E1A02">
              <w:rPr>
                <w:rFonts w:eastAsia="Calibri"/>
                <w:szCs w:val="24"/>
              </w:rPr>
              <w:t xml:space="preserve">инетов специалистов (август </w:t>
            </w:r>
            <w:r w:rsidRPr="007E1A02">
              <w:rPr>
                <w:rFonts w:eastAsia="Calibri"/>
                <w:szCs w:val="24"/>
              </w:rPr>
              <w:t>)</w:t>
            </w:r>
          </w:p>
          <w:p w14:paraId="53D4EC39" w14:textId="77777777" w:rsidR="000643DF" w:rsidRPr="007E1A02" w:rsidRDefault="000643DF" w:rsidP="009A668B">
            <w:pPr>
              <w:widowControl/>
              <w:ind w:firstLine="175"/>
              <w:jc w:val="both"/>
              <w:rPr>
                <w:rFonts w:eastAsia="Calibri"/>
                <w:szCs w:val="24"/>
              </w:rPr>
            </w:pPr>
            <w:r w:rsidRPr="007E1A02">
              <w:rPr>
                <w:rFonts w:eastAsia="Calibri"/>
                <w:szCs w:val="24"/>
              </w:rPr>
              <w:t>Пополнение УМК реализуемых программ дошкольного образования в соответствии ФГОС ДО</w:t>
            </w:r>
          </w:p>
          <w:p w14:paraId="2A771D40" w14:textId="77777777" w:rsidR="000643DF" w:rsidRPr="007E1A02" w:rsidRDefault="000643DF" w:rsidP="009A668B">
            <w:pPr>
              <w:widowControl/>
              <w:ind w:firstLine="175"/>
              <w:jc w:val="both"/>
              <w:rPr>
                <w:rFonts w:eastAsia="Calibri"/>
                <w:szCs w:val="24"/>
              </w:rPr>
            </w:pPr>
            <w:r w:rsidRPr="007E1A02">
              <w:rPr>
                <w:rFonts w:eastAsia="Calibri"/>
                <w:szCs w:val="24"/>
              </w:rPr>
              <w:t>Пополнение наглядных пособий, иллюстративного материала</w:t>
            </w:r>
          </w:p>
          <w:p w14:paraId="36A9F239" w14:textId="77777777" w:rsidR="000643DF" w:rsidRPr="007E1A02" w:rsidRDefault="000643DF" w:rsidP="009A668B">
            <w:pPr>
              <w:widowControl/>
              <w:ind w:firstLine="175"/>
              <w:jc w:val="both"/>
              <w:rPr>
                <w:rFonts w:eastAsia="Calibri"/>
                <w:szCs w:val="24"/>
              </w:rPr>
            </w:pPr>
            <w:r w:rsidRPr="007E1A02">
              <w:rPr>
                <w:rFonts w:eastAsia="Calibri"/>
                <w:szCs w:val="24"/>
              </w:rPr>
              <w:t>Пополнение оборудования для различных видов детской деятельности</w:t>
            </w:r>
          </w:p>
          <w:p w14:paraId="30BE439C" w14:textId="77777777" w:rsidR="000643DF" w:rsidRPr="007E1A02" w:rsidRDefault="000643DF" w:rsidP="009A668B">
            <w:pPr>
              <w:widowControl/>
              <w:ind w:firstLine="175"/>
              <w:jc w:val="both"/>
              <w:rPr>
                <w:szCs w:val="24"/>
              </w:rPr>
            </w:pPr>
            <w:r w:rsidRPr="007E1A02">
              <w:rPr>
                <w:szCs w:val="24"/>
              </w:rPr>
              <w:t>Приобретение диагностического оборудования для детей с ОВЗ</w:t>
            </w:r>
          </w:p>
          <w:p w14:paraId="0E34756B" w14:textId="77777777" w:rsidR="000643DF" w:rsidRPr="007E1A02" w:rsidRDefault="000643DF" w:rsidP="009A668B">
            <w:pPr>
              <w:widowControl/>
              <w:ind w:firstLine="175"/>
              <w:jc w:val="both"/>
              <w:rPr>
                <w:szCs w:val="24"/>
              </w:rPr>
            </w:pPr>
            <w:r w:rsidRPr="007E1A02">
              <w:rPr>
                <w:szCs w:val="24"/>
              </w:rPr>
              <w:t>Оснащение групп интерактивным оборудованием</w:t>
            </w:r>
          </w:p>
          <w:p w14:paraId="0D8930C3" w14:textId="77777777" w:rsidR="000643DF" w:rsidRPr="007E1A02" w:rsidRDefault="000643DF" w:rsidP="009A668B">
            <w:pPr>
              <w:widowControl/>
              <w:ind w:firstLine="175"/>
              <w:jc w:val="both"/>
              <w:rPr>
                <w:szCs w:val="24"/>
              </w:rPr>
            </w:pPr>
            <w:r w:rsidRPr="007E1A02">
              <w:rPr>
                <w:szCs w:val="24"/>
              </w:rPr>
              <w:t>Оснащение рабочих мест воспитателей компьютерами и принтерами</w:t>
            </w:r>
          </w:p>
          <w:p w14:paraId="632066BB" w14:textId="77777777" w:rsidR="000643DF" w:rsidRPr="007E1A02" w:rsidRDefault="000643DF" w:rsidP="009A668B">
            <w:pPr>
              <w:widowControl/>
              <w:ind w:firstLine="175"/>
              <w:jc w:val="both"/>
              <w:rPr>
                <w:szCs w:val="24"/>
              </w:rPr>
            </w:pPr>
            <w:r w:rsidRPr="007E1A02">
              <w:rPr>
                <w:szCs w:val="24"/>
              </w:rPr>
              <w:t>Пополнение комплектов выносного игрового материала для игр на прогулке</w:t>
            </w:r>
          </w:p>
          <w:p w14:paraId="6D11EF1E" w14:textId="77777777" w:rsidR="000643DF" w:rsidRPr="007E1A02" w:rsidRDefault="000643DF" w:rsidP="009A668B">
            <w:pPr>
              <w:widowControl/>
              <w:ind w:firstLine="175"/>
              <w:jc w:val="both"/>
              <w:rPr>
                <w:szCs w:val="24"/>
              </w:rPr>
            </w:pPr>
            <w:r w:rsidRPr="007E1A02">
              <w:rPr>
                <w:szCs w:val="24"/>
              </w:rPr>
              <w:t>Закупка семян и оборудования в теплицу</w:t>
            </w:r>
          </w:p>
        </w:tc>
      </w:tr>
      <w:tr w:rsidR="000643DF" w14:paraId="360EEDC5" w14:textId="77777777" w:rsidTr="00DF03A2">
        <w:tc>
          <w:tcPr>
            <w:tcW w:w="482" w:type="dxa"/>
            <w:gridSpan w:val="2"/>
          </w:tcPr>
          <w:p w14:paraId="3B20DD5E" w14:textId="77777777" w:rsidR="000643DF" w:rsidRPr="00DF2831" w:rsidRDefault="000643DF" w:rsidP="00AB6A42">
            <w:pPr>
              <w:pStyle w:val="a6"/>
              <w:numPr>
                <w:ilvl w:val="0"/>
                <w:numId w:val="15"/>
              </w:numPr>
              <w:ind w:left="357" w:hanging="357"/>
              <w:jc w:val="both"/>
              <w:rPr>
                <w:rFonts w:eastAsia="Calibri"/>
              </w:rPr>
            </w:pPr>
          </w:p>
        </w:tc>
        <w:tc>
          <w:tcPr>
            <w:tcW w:w="3879" w:type="dxa"/>
          </w:tcPr>
          <w:p w14:paraId="76D9341D" w14:textId="77777777" w:rsidR="000643DF" w:rsidRPr="007E1A02" w:rsidRDefault="000643DF" w:rsidP="000643DF">
            <w:pPr>
              <w:widowControl/>
              <w:rPr>
                <w:rFonts w:eastAsia="Calibri"/>
                <w:i/>
                <w:szCs w:val="24"/>
              </w:rPr>
            </w:pPr>
            <w:r w:rsidRPr="007E1A02">
              <w:rPr>
                <w:rFonts w:eastAsia="Calibri"/>
                <w:szCs w:val="24"/>
              </w:rPr>
              <w:t>Административный контроль</w:t>
            </w:r>
            <w:r w:rsidR="009A668B" w:rsidRPr="007E1A02">
              <w:rPr>
                <w:rFonts w:eastAsia="Calibri"/>
                <w:szCs w:val="24"/>
              </w:rPr>
              <w:t xml:space="preserve"> </w:t>
            </w:r>
            <w:r w:rsidRPr="007E1A02">
              <w:rPr>
                <w:rFonts w:eastAsia="Calibri"/>
                <w:i/>
                <w:szCs w:val="24"/>
              </w:rPr>
              <w:t xml:space="preserve">(по плану) </w:t>
            </w:r>
            <w:r w:rsidR="008411CA" w:rsidRPr="007E1A02">
              <w:rPr>
                <w:rFonts w:eastAsia="Calibri"/>
                <w:bCs/>
                <w:i/>
                <w:szCs w:val="24"/>
              </w:rPr>
              <w:t xml:space="preserve">ответственные: заведующий Лавошник О.В., зам.зав по АХР, ст. воспитатель, ст. медсестра </w:t>
            </w:r>
          </w:p>
          <w:p w14:paraId="05B13BFE" w14:textId="77777777" w:rsidR="000643DF" w:rsidRPr="007E1A02" w:rsidRDefault="000643DF" w:rsidP="00DF03A2">
            <w:pPr>
              <w:jc w:val="both"/>
              <w:rPr>
                <w:szCs w:val="24"/>
              </w:rPr>
            </w:pPr>
          </w:p>
        </w:tc>
        <w:tc>
          <w:tcPr>
            <w:tcW w:w="5209" w:type="dxa"/>
          </w:tcPr>
          <w:p w14:paraId="7B5731B2" w14:textId="77777777" w:rsidR="000643DF" w:rsidRPr="007E1A02" w:rsidRDefault="000643DF" w:rsidP="000643DF">
            <w:pPr>
              <w:widowControl/>
              <w:rPr>
                <w:rFonts w:eastAsia="Calibri"/>
                <w:szCs w:val="24"/>
              </w:rPr>
            </w:pPr>
            <w:r w:rsidRPr="007E1A02">
              <w:rPr>
                <w:rFonts w:eastAsia="Calibri"/>
                <w:szCs w:val="24"/>
              </w:rPr>
              <w:t>- организация питания;</w:t>
            </w:r>
          </w:p>
          <w:p w14:paraId="5B1A833B" w14:textId="77777777" w:rsidR="000643DF" w:rsidRPr="007E1A02" w:rsidRDefault="000643DF" w:rsidP="000643DF">
            <w:pPr>
              <w:widowControl/>
              <w:rPr>
                <w:rFonts w:eastAsia="Calibri"/>
                <w:szCs w:val="24"/>
              </w:rPr>
            </w:pPr>
            <w:r w:rsidRPr="007E1A02">
              <w:rPr>
                <w:rFonts w:eastAsia="Calibri"/>
                <w:szCs w:val="24"/>
              </w:rPr>
              <w:t>- соблюдение санэпидрежима;</w:t>
            </w:r>
          </w:p>
          <w:p w14:paraId="23295B28" w14:textId="77777777" w:rsidR="000643DF" w:rsidRPr="007E1A02" w:rsidRDefault="000643DF" w:rsidP="000643DF">
            <w:pPr>
              <w:widowControl/>
              <w:rPr>
                <w:rFonts w:eastAsia="Calibri"/>
                <w:szCs w:val="24"/>
              </w:rPr>
            </w:pPr>
            <w:r w:rsidRPr="007E1A02">
              <w:rPr>
                <w:rFonts w:eastAsia="Calibri"/>
                <w:szCs w:val="24"/>
              </w:rPr>
              <w:t>- соблюдение режима энергосбережения;</w:t>
            </w:r>
          </w:p>
          <w:p w14:paraId="049AD684" w14:textId="77777777" w:rsidR="000643DF" w:rsidRPr="007E1A02" w:rsidRDefault="000643DF" w:rsidP="000643DF">
            <w:pPr>
              <w:widowControl/>
              <w:rPr>
                <w:rFonts w:eastAsia="Calibri"/>
                <w:szCs w:val="24"/>
              </w:rPr>
            </w:pPr>
            <w:r w:rsidRPr="007E1A02">
              <w:rPr>
                <w:rFonts w:eastAsia="Calibri"/>
                <w:szCs w:val="24"/>
              </w:rPr>
              <w:t>- пожарной безопасности;</w:t>
            </w:r>
          </w:p>
          <w:p w14:paraId="43243648" w14:textId="77777777" w:rsidR="000643DF" w:rsidRPr="007E1A02" w:rsidRDefault="000643DF" w:rsidP="000643DF">
            <w:pPr>
              <w:widowControl/>
              <w:rPr>
                <w:rFonts w:eastAsia="Calibri"/>
                <w:szCs w:val="24"/>
              </w:rPr>
            </w:pPr>
            <w:r w:rsidRPr="007E1A02">
              <w:rPr>
                <w:rFonts w:eastAsia="Calibri"/>
                <w:szCs w:val="24"/>
              </w:rPr>
              <w:t>- соблюдение режима безопасности;</w:t>
            </w:r>
          </w:p>
          <w:p w14:paraId="5F434810" w14:textId="77777777" w:rsidR="000643DF" w:rsidRPr="007E1A02" w:rsidRDefault="000643DF" w:rsidP="000643DF">
            <w:pPr>
              <w:widowControl/>
              <w:rPr>
                <w:rFonts w:eastAsia="Calibri"/>
                <w:szCs w:val="24"/>
              </w:rPr>
            </w:pPr>
            <w:r w:rsidRPr="007E1A02">
              <w:rPr>
                <w:rFonts w:eastAsia="Calibri"/>
                <w:szCs w:val="24"/>
              </w:rPr>
              <w:t>- соблюдение техники безопасности;</w:t>
            </w:r>
          </w:p>
          <w:p w14:paraId="33307AD6" w14:textId="77777777" w:rsidR="000643DF" w:rsidRPr="007E1A02" w:rsidRDefault="000643DF" w:rsidP="000643DF">
            <w:pPr>
              <w:widowControl/>
              <w:rPr>
                <w:rFonts w:eastAsia="Calibri"/>
                <w:szCs w:val="24"/>
              </w:rPr>
            </w:pPr>
            <w:r w:rsidRPr="007E1A02">
              <w:rPr>
                <w:rFonts w:eastAsia="Calibri"/>
                <w:szCs w:val="24"/>
              </w:rPr>
              <w:t>- выполнение графиков работы;</w:t>
            </w:r>
          </w:p>
          <w:p w14:paraId="65E5223B" w14:textId="77777777" w:rsidR="000643DF" w:rsidRPr="007E1A02" w:rsidRDefault="000643DF" w:rsidP="000643DF">
            <w:pPr>
              <w:widowControl/>
              <w:rPr>
                <w:rFonts w:eastAsia="Calibri"/>
                <w:szCs w:val="24"/>
              </w:rPr>
            </w:pPr>
            <w:r w:rsidRPr="007E1A02">
              <w:rPr>
                <w:rFonts w:eastAsia="Calibri"/>
                <w:szCs w:val="24"/>
              </w:rPr>
              <w:t>- выполнение должностных инструкций;</w:t>
            </w:r>
          </w:p>
          <w:p w14:paraId="225F1E02" w14:textId="77777777" w:rsidR="000643DF" w:rsidRPr="007E1A02" w:rsidRDefault="000643DF" w:rsidP="000643DF">
            <w:pPr>
              <w:widowControl/>
              <w:rPr>
                <w:rFonts w:eastAsia="Calibri"/>
                <w:szCs w:val="24"/>
              </w:rPr>
            </w:pPr>
            <w:r w:rsidRPr="007E1A02">
              <w:rPr>
                <w:rFonts w:eastAsia="Calibri"/>
                <w:szCs w:val="24"/>
              </w:rPr>
              <w:t>- ведение документации</w:t>
            </w:r>
          </w:p>
        </w:tc>
      </w:tr>
      <w:tr w:rsidR="000643DF" w14:paraId="560CF7A3" w14:textId="77777777" w:rsidTr="00DF03A2">
        <w:tc>
          <w:tcPr>
            <w:tcW w:w="482" w:type="dxa"/>
            <w:gridSpan w:val="2"/>
          </w:tcPr>
          <w:p w14:paraId="75C47D7F" w14:textId="77777777" w:rsidR="000643DF" w:rsidRPr="00DF2831" w:rsidRDefault="000643DF" w:rsidP="00AB6A42">
            <w:pPr>
              <w:pStyle w:val="a6"/>
              <w:numPr>
                <w:ilvl w:val="0"/>
                <w:numId w:val="15"/>
              </w:numPr>
              <w:ind w:left="357" w:hanging="357"/>
              <w:jc w:val="both"/>
              <w:rPr>
                <w:rFonts w:eastAsia="Calibri"/>
              </w:rPr>
            </w:pPr>
          </w:p>
        </w:tc>
        <w:tc>
          <w:tcPr>
            <w:tcW w:w="3879" w:type="dxa"/>
          </w:tcPr>
          <w:p w14:paraId="0E0F76AA" w14:textId="77777777" w:rsidR="000643DF" w:rsidRPr="007E1A02" w:rsidRDefault="000643DF" w:rsidP="008411CA">
            <w:pPr>
              <w:widowControl/>
              <w:rPr>
                <w:rFonts w:eastAsia="Calibri"/>
                <w:szCs w:val="24"/>
              </w:rPr>
            </w:pPr>
            <w:r w:rsidRPr="007E1A02">
              <w:rPr>
                <w:rFonts w:eastAsia="Calibri"/>
                <w:bCs/>
                <w:iCs/>
                <w:szCs w:val="24"/>
              </w:rPr>
              <w:t>Совещания при заведующем</w:t>
            </w:r>
            <w:r w:rsidR="000628B4" w:rsidRPr="007E1A02">
              <w:rPr>
                <w:rFonts w:eastAsia="Calibri"/>
                <w:bCs/>
                <w:iCs/>
                <w:szCs w:val="24"/>
              </w:rPr>
              <w:t xml:space="preserve"> </w:t>
            </w:r>
            <w:r w:rsidR="008411CA" w:rsidRPr="007E1A02">
              <w:rPr>
                <w:rFonts w:eastAsia="Calibri"/>
                <w:i/>
                <w:szCs w:val="24"/>
              </w:rPr>
              <w:t xml:space="preserve">(по плану) </w:t>
            </w:r>
            <w:r w:rsidR="008411CA" w:rsidRPr="007E1A02">
              <w:rPr>
                <w:rFonts w:eastAsia="Calibri"/>
                <w:bCs/>
                <w:i/>
                <w:szCs w:val="24"/>
              </w:rPr>
              <w:t>ответственный: заведующий Лавошник О.В.</w:t>
            </w:r>
          </w:p>
        </w:tc>
        <w:tc>
          <w:tcPr>
            <w:tcW w:w="5209" w:type="dxa"/>
          </w:tcPr>
          <w:p w14:paraId="0247FF40" w14:textId="77777777" w:rsidR="000643DF" w:rsidRPr="007E1A02" w:rsidRDefault="000643DF" w:rsidP="00791575">
            <w:pPr>
              <w:widowControl/>
              <w:jc w:val="both"/>
              <w:rPr>
                <w:rFonts w:eastAsia="Calibri"/>
                <w:szCs w:val="24"/>
              </w:rPr>
            </w:pPr>
            <w:r w:rsidRPr="007E1A02">
              <w:rPr>
                <w:rFonts w:eastAsia="Calibri"/>
                <w:szCs w:val="24"/>
              </w:rPr>
              <w:t>- обсуждение мероприятий по</w:t>
            </w:r>
            <w:r w:rsidR="00791575" w:rsidRPr="007E1A02">
              <w:rPr>
                <w:rFonts w:eastAsia="Calibri"/>
                <w:szCs w:val="24"/>
              </w:rPr>
              <w:t xml:space="preserve"> </w:t>
            </w:r>
            <w:r w:rsidRPr="007E1A02">
              <w:rPr>
                <w:rFonts w:eastAsia="Calibri"/>
                <w:szCs w:val="24"/>
              </w:rPr>
              <w:t>пожарной и</w:t>
            </w:r>
            <w:r w:rsidR="00791575" w:rsidRPr="007E1A02">
              <w:rPr>
                <w:rFonts w:eastAsia="Calibri"/>
                <w:szCs w:val="24"/>
              </w:rPr>
              <w:t xml:space="preserve"> </w:t>
            </w:r>
            <w:r w:rsidRPr="007E1A02">
              <w:rPr>
                <w:rFonts w:eastAsia="Calibri"/>
                <w:szCs w:val="24"/>
              </w:rPr>
              <w:t>антитеррористической</w:t>
            </w:r>
            <w:r w:rsidR="00791575" w:rsidRPr="007E1A02">
              <w:rPr>
                <w:rFonts w:eastAsia="Calibri"/>
                <w:szCs w:val="24"/>
              </w:rPr>
              <w:t xml:space="preserve"> б</w:t>
            </w:r>
            <w:r w:rsidRPr="007E1A02">
              <w:rPr>
                <w:rFonts w:eastAsia="Calibri"/>
                <w:szCs w:val="24"/>
              </w:rPr>
              <w:t>езопасности;</w:t>
            </w:r>
          </w:p>
          <w:p w14:paraId="1F17E32A" w14:textId="77777777" w:rsidR="000643DF" w:rsidRPr="007E1A02" w:rsidRDefault="000643DF" w:rsidP="00791575">
            <w:pPr>
              <w:widowControl/>
              <w:jc w:val="both"/>
              <w:rPr>
                <w:rFonts w:eastAsia="Calibri"/>
                <w:szCs w:val="24"/>
              </w:rPr>
            </w:pPr>
            <w:r w:rsidRPr="007E1A02">
              <w:rPr>
                <w:rFonts w:eastAsia="Calibri"/>
                <w:szCs w:val="24"/>
              </w:rPr>
              <w:t>- подготовка к отопительному</w:t>
            </w:r>
            <w:r w:rsidR="00791575" w:rsidRPr="007E1A02">
              <w:rPr>
                <w:rFonts w:eastAsia="Calibri"/>
                <w:szCs w:val="24"/>
              </w:rPr>
              <w:t xml:space="preserve"> </w:t>
            </w:r>
            <w:r w:rsidRPr="007E1A02">
              <w:rPr>
                <w:rFonts w:eastAsia="Calibri"/>
                <w:szCs w:val="24"/>
              </w:rPr>
              <w:t>сезону;</w:t>
            </w:r>
          </w:p>
          <w:p w14:paraId="72727C7A" w14:textId="77777777" w:rsidR="000643DF" w:rsidRPr="007E1A02" w:rsidRDefault="000643DF" w:rsidP="00791575">
            <w:pPr>
              <w:widowControl/>
              <w:jc w:val="both"/>
              <w:rPr>
                <w:rFonts w:eastAsia="Calibri"/>
                <w:szCs w:val="24"/>
              </w:rPr>
            </w:pPr>
            <w:r w:rsidRPr="007E1A02">
              <w:rPr>
                <w:rFonts w:eastAsia="Calibri"/>
                <w:szCs w:val="24"/>
              </w:rPr>
              <w:t>- соблюдение санитарно –</w:t>
            </w:r>
            <w:r w:rsidR="00791575" w:rsidRPr="007E1A02">
              <w:rPr>
                <w:rFonts w:eastAsia="Calibri"/>
                <w:szCs w:val="24"/>
              </w:rPr>
              <w:t xml:space="preserve"> </w:t>
            </w:r>
            <w:r w:rsidRPr="007E1A02">
              <w:rPr>
                <w:rFonts w:eastAsia="Calibri"/>
                <w:szCs w:val="24"/>
              </w:rPr>
              <w:t>гигиенических правил и норм;</w:t>
            </w:r>
          </w:p>
          <w:p w14:paraId="2D1E4A55" w14:textId="77777777" w:rsidR="000643DF" w:rsidRPr="007E1A02" w:rsidRDefault="000643DF" w:rsidP="00791575">
            <w:pPr>
              <w:widowControl/>
              <w:jc w:val="both"/>
              <w:rPr>
                <w:rFonts w:eastAsia="Calibri"/>
                <w:szCs w:val="24"/>
              </w:rPr>
            </w:pPr>
            <w:r w:rsidRPr="007E1A02">
              <w:rPr>
                <w:rFonts w:eastAsia="Calibri"/>
                <w:szCs w:val="24"/>
              </w:rPr>
              <w:t>-об организации работы по ТБ</w:t>
            </w:r>
            <w:r w:rsidR="00791575" w:rsidRPr="007E1A02">
              <w:rPr>
                <w:rFonts w:eastAsia="Calibri"/>
                <w:szCs w:val="24"/>
              </w:rPr>
              <w:t xml:space="preserve"> </w:t>
            </w:r>
            <w:r w:rsidRPr="007E1A02">
              <w:rPr>
                <w:rFonts w:eastAsia="Calibri"/>
                <w:szCs w:val="24"/>
              </w:rPr>
              <w:t>и охране труда;</w:t>
            </w:r>
          </w:p>
          <w:p w14:paraId="7E167C03" w14:textId="77777777" w:rsidR="000643DF" w:rsidRPr="007E1A02" w:rsidRDefault="000643DF" w:rsidP="00791575">
            <w:pPr>
              <w:widowControl/>
              <w:jc w:val="both"/>
              <w:rPr>
                <w:rFonts w:eastAsia="Calibri"/>
                <w:szCs w:val="24"/>
              </w:rPr>
            </w:pPr>
            <w:r w:rsidRPr="007E1A02">
              <w:rPr>
                <w:rFonts w:eastAsia="Calibri"/>
                <w:szCs w:val="24"/>
              </w:rPr>
              <w:t>- подведение итогов</w:t>
            </w:r>
            <w:r w:rsidR="00791575" w:rsidRPr="007E1A02">
              <w:rPr>
                <w:rFonts w:eastAsia="Calibri"/>
                <w:szCs w:val="24"/>
              </w:rPr>
              <w:t xml:space="preserve"> деятельности ДОО </w:t>
            </w:r>
            <w:r w:rsidRPr="007E1A02">
              <w:rPr>
                <w:rFonts w:eastAsia="Calibri"/>
                <w:szCs w:val="24"/>
              </w:rPr>
              <w:t>(анализ социально-экономических показателей)</w:t>
            </w:r>
          </w:p>
          <w:p w14:paraId="3FA076D3" w14:textId="77777777" w:rsidR="000643DF" w:rsidRPr="007E1A02" w:rsidRDefault="000643DF" w:rsidP="000643DF">
            <w:pPr>
              <w:widowControl/>
              <w:rPr>
                <w:rFonts w:eastAsia="Calibri"/>
                <w:szCs w:val="24"/>
              </w:rPr>
            </w:pPr>
            <w:r w:rsidRPr="007E1A02">
              <w:rPr>
                <w:rFonts w:eastAsia="Calibri"/>
                <w:szCs w:val="24"/>
              </w:rPr>
              <w:t>- состояние образовательного процесса в ДОО;</w:t>
            </w:r>
          </w:p>
          <w:p w14:paraId="09FB60AF" w14:textId="77777777" w:rsidR="000643DF" w:rsidRPr="007E1A02" w:rsidRDefault="000643DF" w:rsidP="000643DF">
            <w:pPr>
              <w:widowControl/>
              <w:rPr>
                <w:rFonts w:eastAsia="Calibri"/>
                <w:szCs w:val="24"/>
              </w:rPr>
            </w:pPr>
            <w:r w:rsidRPr="007E1A02">
              <w:rPr>
                <w:rFonts w:eastAsia="Calibri"/>
                <w:szCs w:val="24"/>
              </w:rPr>
              <w:t xml:space="preserve">- состояние физкультурно-оздоровительной работы </w:t>
            </w:r>
            <w:r w:rsidRPr="007E1A02">
              <w:rPr>
                <w:rFonts w:eastAsia="Calibri"/>
                <w:szCs w:val="24"/>
              </w:rPr>
              <w:lastRenderedPageBreak/>
              <w:t>в ДОО;</w:t>
            </w:r>
          </w:p>
          <w:p w14:paraId="0BB8DFDC" w14:textId="77777777" w:rsidR="000643DF" w:rsidRPr="007E1A02" w:rsidRDefault="000643DF" w:rsidP="000643DF">
            <w:pPr>
              <w:widowControl/>
              <w:rPr>
                <w:rFonts w:eastAsia="Calibri"/>
                <w:szCs w:val="24"/>
              </w:rPr>
            </w:pPr>
            <w:r w:rsidRPr="007E1A02">
              <w:rPr>
                <w:rFonts w:eastAsia="Calibri"/>
                <w:szCs w:val="24"/>
              </w:rPr>
              <w:t>- обсуждение плана благоустройства;</w:t>
            </w:r>
          </w:p>
          <w:p w14:paraId="4E70BCEF" w14:textId="77777777" w:rsidR="000643DF" w:rsidRPr="007E1A02" w:rsidRDefault="000643DF" w:rsidP="000643DF">
            <w:pPr>
              <w:widowControl/>
              <w:rPr>
                <w:rFonts w:eastAsia="Calibri"/>
                <w:szCs w:val="24"/>
              </w:rPr>
            </w:pPr>
            <w:r w:rsidRPr="007E1A02">
              <w:rPr>
                <w:rFonts w:eastAsia="Calibri"/>
                <w:szCs w:val="24"/>
              </w:rPr>
              <w:t>- подготовка к летнему</w:t>
            </w:r>
            <w:r w:rsidR="00791575" w:rsidRPr="007E1A02">
              <w:rPr>
                <w:rFonts w:eastAsia="Calibri"/>
                <w:szCs w:val="24"/>
              </w:rPr>
              <w:t xml:space="preserve"> </w:t>
            </w:r>
            <w:r w:rsidRPr="007E1A02">
              <w:rPr>
                <w:rFonts w:eastAsia="Calibri"/>
                <w:szCs w:val="24"/>
              </w:rPr>
              <w:t>оздоровительному периоду</w:t>
            </w:r>
          </w:p>
        </w:tc>
      </w:tr>
      <w:tr w:rsidR="00594009" w14:paraId="1620EF8F" w14:textId="77777777" w:rsidTr="00DF03A2">
        <w:tc>
          <w:tcPr>
            <w:tcW w:w="9570" w:type="dxa"/>
            <w:gridSpan w:val="4"/>
          </w:tcPr>
          <w:p w14:paraId="4A8507C0" w14:textId="77777777" w:rsidR="00594009" w:rsidRDefault="00594009" w:rsidP="00594009">
            <w:pPr>
              <w:widowControl/>
              <w:jc w:val="center"/>
              <w:rPr>
                <w:i/>
                <w:sz w:val="28"/>
                <w:szCs w:val="28"/>
              </w:rPr>
            </w:pPr>
            <w:r>
              <w:rPr>
                <w:i/>
                <w:sz w:val="28"/>
                <w:szCs w:val="28"/>
              </w:rPr>
              <w:lastRenderedPageBreak/>
              <w:t>2.4.3.</w:t>
            </w:r>
            <w:r w:rsidRPr="00455810">
              <w:rPr>
                <w:i/>
                <w:sz w:val="28"/>
                <w:szCs w:val="28"/>
              </w:rPr>
              <w:t>Система мер, направленная на  создание, развитие и использование в образовательной деятельности развивающей предметно-пространственной среды в ОО</w:t>
            </w:r>
          </w:p>
          <w:p w14:paraId="6C871AED" w14:textId="77777777" w:rsidR="00C64BFD" w:rsidRPr="00452CB1" w:rsidRDefault="00C64BFD" w:rsidP="00C64BFD">
            <w:pPr>
              <w:widowControl/>
              <w:jc w:val="both"/>
              <w:rPr>
                <w:rFonts w:eastAsia="Calibri"/>
              </w:rPr>
            </w:pPr>
            <w:r w:rsidRPr="00C64BFD">
              <w:rPr>
                <w:sz w:val="24"/>
              </w:rPr>
              <w:t>Цель: организация предметно - пространственной развивающей образовательной среды с учетом требований ФГОС ДО п3.3.</w:t>
            </w:r>
          </w:p>
        </w:tc>
      </w:tr>
      <w:tr w:rsidR="00B83B2F" w14:paraId="4B36F78E" w14:textId="77777777" w:rsidTr="00DF03A2">
        <w:tc>
          <w:tcPr>
            <w:tcW w:w="482" w:type="dxa"/>
            <w:gridSpan w:val="2"/>
          </w:tcPr>
          <w:p w14:paraId="0893055D" w14:textId="77777777" w:rsidR="00B83B2F" w:rsidRPr="00282CF5" w:rsidRDefault="00B83B2F" w:rsidP="00B83B2F">
            <w:pPr>
              <w:jc w:val="center"/>
              <w:rPr>
                <w:rFonts w:eastAsia="Calibri"/>
              </w:rPr>
            </w:pPr>
            <w:r w:rsidRPr="00282CF5">
              <w:rPr>
                <w:rFonts w:eastAsia="Calibri"/>
              </w:rPr>
              <w:t>№</w:t>
            </w:r>
          </w:p>
        </w:tc>
        <w:tc>
          <w:tcPr>
            <w:tcW w:w="3879" w:type="dxa"/>
          </w:tcPr>
          <w:p w14:paraId="0B416E0C" w14:textId="77777777" w:rsidR="00B83B2F" w:rsidRPr="000628B4" w:rsidRDefault="00B83B2F" w:rsidP="00B83B2F">
            <w:pPr>
              <w:jc w:val="center"/>
              <w:rPr>
                <w:rFonts w:eastAsia="Calibri"/>
                <w:sz w:val="24"/>
              </w:rPr>
            </w:pPr>
            <w:r w:rsidRPr="000628B4">
              <w:rPr>
                <w:rFonts w:eastAsia="Calibri"/>
                <w:sz w:val="24"/>
              </w:rPr>
              <w:t>Содержания деятельности</w:t>
            </w:r>
          </w:p>
        </w:tc>
        <w:tc>
          <w:tcPr>
            <w:tcW w:w="5209" w:type="dxa"/>
          </w:tcPr>
          <w:p w14:paraId="68276ABE" w14:textId="77777777" w:rsidR="00B83B2F" w:rsidRPr="000628B4" w:rsidRDefault="00B83B2F" w:rsidP="00B83B2F">
            <w:pPr>
              <w:jc w:val="center"/>
              <w:rPr>
                <w:rFonts w:eastAsia="Calibri"/>
                <w:sz w:val="24"/>
              </w:rPr>
            </w:pPr>
            <w:r w:rsidRPr="000628B4">
              <w:rPr>
                <w:rFonts w:eastAsia="Calibri"/>
                <w:sz w:val="24"/>
              </w:rPr>
              <w:t>Система мер</w:t>
            </w:r>
          </w:p>
        </w:tc>
      </w:tr>
      <w:tr w:rsidR="00B83B2F" w14:paraId="64CFA3CF" w14:textId="77777777" w:rsidTr="00DF03A2">
        <w:tc>
          <w:tcPr>
            <w:tcW w:w="482" w:type="dxa"/>
            <w:gridSpan w:val="2"/>
          </w:tcPr>
          <w:p w14:paraId="16C3D815" w14:textId="77777777" w:rsidR="00B83B2F" w:rsidRPr="00DF2831" w:rsidRDefault="00B83B2F" w:rsidP="00AB6A42">
            <w:pPr>
              <w:pStyle w:val="a6"/>
              <w:numPr>
                <w:ilvl w:val="0"/>
                <w:numId w:val="16"/>
              </w:numPr>
              <w:ind w:left="357" w:hanging="357"/>
              <w:jc w:val="both"/>
              <w:rPr>
                <w:rFonts w:eastAsia="Calibri"/>
              </w:rPr>
            </w:pPr>
          </w:p>
        </w:tc>
        <w:tc>
          <w:tcPr>
            <w:tcW w:w="3879" w:type="dxa"/>
          </w:tcPr>
          <w:p w14:paraId="72455AC5" w14:textId="77777777" w:rsidR="00CB4ABD" w:rsidRPr="00D97AD1" w:rsidRDefault="00B83B2F" w:rsidP="000628B4">
            <w:pPr>
              <w:rPr>
                <w:sz w:val="24"/>
              </w:rPr>
            </w:pPr>
            <w:r w:rsidRPr="00D97AD1">
              <w:rPr>
                <w:sz w:val="24"/>
              </w:rPr>
              <w:t>Совершенствование развивающей предметно-пространственной среды, создание условий для обеспечения игровой, двигательной, познавательной, исследовательской и творческой активности детей во всех возрастных группах и ДОО</w:t>
            </w:r>
          </w:p>
          <w:p w14:paraId="69B819CC" w14:textId="77777777" w:rsidR="00B83B2F" w:rsidRPr="00D97AD1" w:rsidRDefault="00B83B2F" w:rsidP="000628B4">
            <w:pPr>
              <w:rPr>
                <w:color w:val="000000"/>
                <w:sz w:val="24"/>
              </w:rPr>
            </w:pPr>
            <w:r w:rsidRPr="00D97AD1">
              <w:rPr>
                <w:rFonts w:eastAsia="Calibri"/>
                <w:i/>
                <w:sz w:val="24"/>
              </w:rPr>
              <w:t xml:space="preserve">(в течение года) </w:t>
            </w:r>
            <w:r w:rsidRPr="00D97AD1">
              <w:rPr>
                <w:rFonts w:eastAsia="Calibri"/>
                <w:bCs/>
                <w:i/>
                <w:sz w:val="24"/>
              </w:rPr>
              <w:t xml:space="preserve">ответственный: заведующий Лавошник О.В., зам.зав. по АХР, ст. воспитатель </w:t>
            </w:r>
          </w:p>
        </w:tc>
        <w:tc>
          <w:tcPr>
            <w:tcW w:w="5209" w:type="dxa"/>
          </w:tcPr>
          <w:p w14:paraId="56C2860B" w14:textId="77777777" w:rsidR="00BA3853" w:rsidRPr="00D97AD1" w:rsidRDefault="00BA3853" w:rsidP="00BA3853">
            <w:pPr>
              <w:ind w:firstLine="317"/>
              <w:jc w:val="both"/>
              <w:rPr>
                <w:sz w:val="24"/>
              </w:rPr>
            </w:pPr>
            <w:r w:rsidRPr="00D97AD1">
              <w:rPr>
                <w:sz w:val="24"/>
              </w:rPr>
              <w:t>- Самоаудит предметно-развивающей среды в соответствие с реализуемой примерной основной образовательной программой дошкольного образования (январь, март.)</w:t>
            </w:r>
          </w:p>
          <w:p w14:paraId="7F9D3327" w14:textId="77777777" w:rsidR="00BA3853" w:rsidRPr="00D97AD1" w:rsidRDefault="00BA3853" w:rsidP="00BA3853">
            <w:pPr>
              <w:ind w:firstLine="317"/>
              <w:jc w:val="both"/>
              <w:rPr>
                <w:sz w:val="24"/>
              </w:rPr>
            </w:pPr>
            <w:r w:rsidRPr="00D97AD1">
              <w:rPr>
                <w:sz w:val="24"/>
              </w:rPr>
              <w:t>- Разработка групповых проектов по совершенствованию развивающей среды ДОУ.</w:t>
            </w:r>
          </w:p>
          <w:p w14:paraId="4CC0533B" w14:textId="77777777" w:rsidR="00BA3853" w:rsidRPr="00D97AD1" w:rsidRDefault="00BA3853" w:rsidP="00B83B2F">
            <w:pPr>
              <w:ind w:firstLine="317"/>
              <w:jc w:val="both"/>
              <w:rPr>
                <w:sz w:val="24"/>
              </w:rPr>
            </w:pPr>
            <w:r w:rsidRPr="00D97AD1">
              <w:rPr>
                <w:sz w:val="24"/>
              </w:rPr>
              <w:t>- Пополнение групповых центров оборудованием для организации всех видов детской деятельности (познавательно-речевой, трудовой, познавательноисследовательской, игровой, музыкальнохудожественной, продуктивной)</w:t>
            </w:r>
          </w:p>
          <w:p w14:paraId="0945E637" w14:textId="77777777" w:rsidR="00BA3853" w:rsidRPr="00D97AD1" w:rsidRDefault="00662EBB" w:rsidP="00B83B2F">
            <w:pPr>
              <w:ind w:firstLine="317"/>
              <w:jc w:val="both"/>
              <w:rPr>
                <w:sz w:val="24"/>
              </w:rPr>
            </w:pPr>
            <w:r w:rsidRPr="00D97AD1">
              <w:rPr>
                <w:sz w:val="24"/>
              </w:rPr>
              <w:t>- Оснащение предметной среды оборудованием, обеспечивающим развитие двигательной активности детей:</w:t>
            </w:r>
          </w:p>
          <w:p w14:paraId="599D6F0C" w14:textId="77777777" w:rsidR="00BA3853" w:rsidRPr="00D97AD1" w:rsidRDefault="00662EBB" w:rsidP="00B83B2F">
            <w:pPr>
              <w:ind w:firstLine="317"/>
              <w:jc w:val="both"/>
              <w:rPr>
                <w:sz w:val="24"/>
              </w:rPr>
            </w:pPr>
            <w:r w:rsidRPr="00D97AD1">
              <w:rPr>
                <w:sz w:val="24"/>
              </w:rPr>
              <w:t xml:space="preserve"> - пополнить нетрадиционным оборудованием, - изготовить маски для п/и,</w:t>
            </w:r>
          </w:p>
          <w:p w14:paraId="07B9F980" w14:textId="77777777" w:rsidR="00BA3853" w:rsidRPr="00D97AD1" w:rsidRDefault="00662EBB" w:rsidP="00B83B2F">
            <w:pPr>
              <w:ind w:firstLine="317"/>
              <w:jc w:val="both"/>
              <w:rPr>
                <w:sz w:val="24"/>
              </w:rPr>
            </w:pPr>
            <w:r w:rsidRPr="00D97AD1">
              <w:rPr>
                <w:sz w:val="24"/>
              </w:rPr>
              <w:t xml:space="preserve"> - приобрести оборудование для спортивных игр. В течение года </w:t>
            </w:r>
          </w:p>
          <w:p w14:paraId="04A56AB0" w14:textId="77777777" w:rsidR="00BA3853" w:rsidRPr="00D97AD1" w:rsidRDefault="00BA3853" w:rsidP="00B83B2F">
            <w:pPr>
              <w:ind w:firstLine="317"/>
              <w:jc w:val="both"/>
              <w:rPr>
                <w:sz w:val="24"/>
              </w:rPr>
            </w:pPr>
            <w:r w:rsidRPr="00D97AD1">
              <w:rPr>
                <w:sz w:val="24"/>
              </w:rPr>
              <w:t xml:space="preserve">- </w:t>
            </w:r>
            <w:r w:rsidR="00662EBB" w:rsidRPr="00D97AD1">
              <w:rPr>
                <w:sz w:val="24"/>
              </w:rPr>
              <w:t xml:space="preserve">Корректировка «Паспортов групп». </w:t>
            </w:r>
            <w:r w:rsidRPr="00D97AD1">
              <w:rPr>
                <w:sz w:val="24"/>
              </w:rPr>
              <w:t>С</w:t>
            </w:r>
            <w:r w:rsidR="00662EBB" w:rsidRPr="00D97AD1">
              <w:rPr>
                <w:sz w:val="24"/>
              </w:rPr>
              <w:t>ентябрь</w:t>
            </w:r>
          </w:p>
          <w:p w14:paraId="58FA847A" w14:textId="77777777" w:rsidR="00BA3853" w:rsidRPr="00D97AD1" w:rsidRDefault="00BA3853" w:rsidP="00B83B2F">
            <w:pPr>
              <w:ind w:firstLine="317"/>
              <w:jc w:val="both"/>
              <w:rPr>
                <w:sz w:val="24"/>
              </w:rPr>
            </w:pPr>
            <w:r w:rsidRPr="00D97AD1">
              <w:rPr>
                <w:sz w:val="24"/>
              </w:rPr>
              <w:t xml:space="preserve"> </w:t>
            </w:r>
            <w:r w:rsidR="00662EBB" w:rsidRPr="00D97AD1">
              <w:rPr>
                <w:sz w:val="24"/>
              </w:rPr>
              <w:t xml:space="preserve">- Организация конкурса на лучшую РППС групп с учетом современных требований и бережливых технологий «Наша доброжелательная группа», воспитатели групп, февраль; </w:t>
            </w:r>
          </w:p>
          <w:p w14:paraId="1DB93269" w14:textId="77777777" w:rsidR="00B83B2F" w:rsidRPr="00D97AD1" w:rsidRDefault="00662EBB" w:rsidP="00BA3853">
            <w:pPr>
              <w:ind w:firstLine="317"/>
              <w:jc w:val="both"/>
              <w:rPr>
                <w:sz w:val="24"/>
              </w:rPr>
            </w:pPr>
            <w:r w:rsidRPr="00D97AD1">
              <w:rPr>
                <w:sz w:val="24"/>
              </w:rPr>
              <w:t>- Внедрение в РППС технологий «Образовательная</w:t>
            </w:r>
            <w:r w:rsidR="00BA3853" w:rsidRPr="00D97AD1">
              <w:rPr>
                <w:sz w:val="24"/>
              </w:rPr>
              <w:t xml:space="preserve"> афиша», «Постер индивидуальных достижений воспитанников группы».</w:t>
            </w:r>
          </w:p>
        </w:tc>
      </w:tr>
      <w:tr w:rsidR="00B83B2F" w14:paraId="65721CB0" w14:textId="77777777" w:rsidTr="00DF03A2">
        <w:tc>
          <w:tcPr>
            <w:tcW w:w="9570" w:type="dxa"/>
            <w:gridSpan w:val="4"/>
          </w:tcPr>
          <w:p w14:paraId="0CCC28D9" w14:textId="77777777" w:rsidR="00B83B2F" w:rsidRDefault="00B83B2F" w:rsidP="00B83B2F">
            <w:pPr>
              <w:ind w:firstLine="317"/>
              <w:jc w:val="both"/>
              <w:rPr>
                <w:i/>
                <w:sz w:val="28"/>
                <w:szCs w:val="28"/>
              </w:rPr>
            </w:pPr>
            <w:r>
              <w:rPr>
                <w:i/>
                <w:sz w:val="28"/>
                <w:szCs w:val="28"/>
              </w:rPr>
              <w:t>2.4.4.</w:t>
            </w:r>
            <w:r w:rsidR="00D97AD1">
              <w:rPr>
                <w:i/>
                <w:sz w:val="28"/>
                <w:szCs w:val="28"/>
              </w:rPr>
              <w:t xml:space="preserve"> </w:t>
            </w:r>
            <w:r w:rsidRPr="00184F42">
              <w:rPr>
                <w:i/>
                <w:sz w:val="28"/>
                <w:szCs w:val="28"/>
              </w:rPr>
              <w:t>Система мер, направленная на создание, развитие и использование в образовательной деятельности  психолого-педагогических условий в ОО</w:t>
            </w:r>
          </w:p>
          <w:p w14:paraId="0F47CED9" w14:textId="77777777" w:rsidR="00D97AD1" w:rsidRPr="00B01DD1" w:rsidRDefault="00D97AD1" w:rsidP="00B83B2F">
            <w:pPr>
              <w:ind w:firstLine="317"/>
              <w:jc w:val="both"/>
              <w:rPr>
                <w:sz w:val="24"/>
              </w:rPr>
            </w:pPr>
            <w:r w:rsidRPr="00B01DD1">
              <w:rPr>
                <w:sz w:val="24"/>
              </w:rPr>
              <w:t>Цель: выполнение мероприятий «Дорожной карты» по обеспечению необходимых условий для воспитанников с ОВЗ и детей – инвалидов для получения общедоступного образования</w:t>
            </w:r>
          </w:p>
          <w:p w14:paraId="50D70F48" w14:textId="77777777" w:rsidR="00D97AD1" w:rsidRPr="005051BF" w:rsidRDefault="00D97AD1" w:rsidP="00B83B2F">
            <w:pPr>
              <w:ind w:firstLine="317"/>
              <w:jc w:val="both"/>
            </w:pPr>
            <w:r w:rsidRPr="00B01DD1">
              <w:rPr>
                <w:sz w:val="24"/>
              </w:rPr>
              <w:t xml:space="preserve"> Структура деятельности представлена следующими подразделениями: медицинское, психологическое, педагогическое (логопедическое). Соблюдение и защита прав ребенка.</w:t>
            </w:r>
          </w:p>
        </w:tc>
      </w:tr>
      <w:tr w:rsidR="00B83B2F" w14:paraId="18D99DEE" w14:textId="77777777" w:rsidTr="00DF03A2">
        <w:tc>
          <w:tcPr>
            <w:tcW w:w="482" w:type="dxa"/>
            <w:gridSpan w:val="2"/>
          </w:tcPr>
          <w:p w14:paraId="65C37C7A" w14:textId="77777777" w:rsidR="00B83B2F" w:rsidRPr="00282CF5" w:rsidRDefault="00B83B2F" w:rsidP="00B83B2F">
            <w:pPr>
              <w:jc w:val="center"/>
              <w:rPr>
                <w:rFonts w:eastAsia="Calibri"/>
              </w:rPr>
            </w:pPr>
            <w:r w:rsidRPr="00282CF5">
              <w:rPr>
                <w:rFonts w:eastAsia="Calibri"/>
              </w:rPr>
              <w:t>№</w:t>
            </w:r>
          </w:p>
        </w:tc>
        <w:tc>
          <w:tcPr>
            <w:tcW w:w="3879" w:type="dxa"/>
          </w:tcPr>
          <w:p w14:paraId="178B4DC8" w14:textId="77777777" w:rsidR="00B83B2F" w:rsidRPr="000628B4" w:rsidRDefault="00B83B2F" w:rsidP="00B83B2F">
            <w:pPr>
              <w:jc w:val="center"/>
              <w:rPr>
                <w:rFonts w:eastAsia="Calibri"/>
                <w:sz w:val="24"/>
                <w:szCs w:val="24"/>
              </w:rPr>
            </w:pPr>
            <w:r w:rsidRPr="000628B4">
              <w:rPr>
                <w:rFonts w:eastAsia="Calibri"/>
                <w:sz w:val="24"/>
                <w:szCs w:val="24"/>
              </w:rPr>
              <w:t>Содержания деятельности</w:t>
            </w:r>
          </w:p>
        </w:tc>
        <w:tc>
          <w:tcPr>
            <w:tcW w:w="5209" w:type="dxa"/>
          </w:tcPr>
          <w:p w14:paraId="5633B5FD" w14:textId="77777777" w:rsidR="00B83B2F" w:rsidRPr="000628B4" w:rsidRDefault="00B83B2F" w:rsidP="00B83B2F">
            <w:pPr>
              <w:jc w:val="center"/>
              <w:rPr>
                <w:rFonts w:eastAsia="Calibri"/>
                <w:sz w:val="24"/>
                <w:szCs w:val="24"/>
              </w:rPr>
            </w:pPr>
            <w:r w:rsidRPr="000628B4">
              <w:rPr>
                <w:rFonts w:eastAsia="Calibri"/>
                <w:sz w:val="24"/>
                <w:szCs w:val="24"/>
              </w:rPr>
              <w:t>Система мер</w:t>
            </w:r>
          </w:p>
        </w:tc>
      </w:tr>
      <w:tr w:rsidR="00AD1E86" w14:paraId="19707B61" w14:textId="77777777" w:rsidTr="00DF03A2">
        <w:tc>
          <w:tcPr>
            <w:tcW w:w="482" w:type="dxa"/>
            <w:gridSpan w:val="2"/>
          </w:tcPr>
          <w:p w14:paraId="6F8C5FF7" w14:textId="77777777" w:rsidR="00AD1E86" w:rsidRPr="00DF2831" w:rsidRDefault="00AD1E86" w:rsidP="00AB6A42">
            <w:pPr>
              <w:pStyle w:val="a6"/>
              <w:numPr>
                <w:ilvl w:val="0"/>
                <w:numId w:val="48"/>
              </w:numPr>
              <w:jc w:val="both"/>
              <w:rPr>
                <w:rFonts w:eastAsia="Calibri"/>
              </w:rPr>
            </w:pPr>
          </w:p>
        </w:tc>
        <w:tc>
          <w:tcPr>
            <w:tcW w:w="3879" w:type="dxa"/>
          </w:tcPr>
          <w:p w14:paraId="774A82E2" w14:textId="77777777" w:rsidR="00AD1E86" w:rsidRDefault="00AD1E86" w:rsidP="00AD1E86">
            <w:r w:rsidRPr="000D769D">
              <w:t xml:space="preserve">Родительские собрания </w:t>
            </w:r>
          </w:p>
        </w:tc>
        <w:tc>
          <w:tcPr>
            <w:tcW w:w="5209" w:type="dxa"/>
          </w:tcPr>
          <w:p w14:paraId="008C178F" w14:textId="77777777" w:rsidR="00AD1E86" w:rsidRDefault="00AD1E86">
            <w:r w:rsidRPr="000D769D">
              <w:t>Включение вопросов о защите прав ребенка в групповые родительские собрания (воспитатели, по плану)</w:t>
            </w:r>
          </w:p>
        </w:tc>
      </w:tr>
      <w:tr w:rsidR="00B83B2F" w:rsidRPr="00C32890" w14:paraId="65C675B3" w14:textId="77777777" w:rsidTr="00DF03A2">
        <w:tc>
          <w:tcPr>
            <w:tcW w:w="482" w:type="dxa"/>
            <w:gridSpan w:val="2"/>
          </w:tcPr>
          <w:p w14:paraId="0B39F516" w14:textId="77777777" w:rsidR="00B83B2F" w:rsidRPr="00AD1E86" w:rsidRDefault="00B83B2F" w:rsidP="00AB6A42">
            <w:pPr>
              <w:pStyle w:val="a6"/>
              <w:numPr>
                <w:ilvl w:val="0"/>
                <w:numId w:val="48"/>
              </w:numPr>
              <w:jc w:val="both"/>
              <w:rPr>
                <w:rFonts w:eastAsia="Calibri"/>
              </w:rPr>
            </w:pPr>
          </w:p>
        </w:tc>
        <w:tc>
          <w:tcPr>
            <w:tcW w:w="3879" w:type="dxa"/>
          </w:tcPr>
          <w:p w14:paraId="497BF87D" w14:textId="77777777" w:rsidR="00B83B2F" w:rsidRPr="00AD1E86" w:rsidRDefault="00AD1E86" w:rsidP="00B83B2F">
            <w:pPr>
              <w:pStyle w:val="31"/>
              <w:jc w:val="both"/>
              <w:rPr>
                <w:color w:val="000000"/>
                <w:sz w:val="24"/>
                <w:szCs w:val="24"/>
              </w:rPr>
            </w:pPr>
            <w:r w:rsidRPr="00AD1E86">
              <w:rPr>
                <w:color w:val="000000"/>
                <w:sz w:val="22"/>
                <w:szCs w:val="24"/>
              </w:rPr>
              <w:t>Информационные стенды</w:t>
            </w:r>
          </w:p>
        </w:tc>
        <w:tc>
          <w:tcPr>
            <w:tcW w:w="5209" w:type="dxa"/>
          </w:tcPr>
          <w:p w14:paraId="33F8AB0A" w14:textId="77777777" w:rsidR="00B83B2F" w:rsidRPr="000628B4" w:rsidRDefault="00AD1E86" w:rsidP="001258FE">
            <w:pPr>
              <w:ind w:left="34" w:firstLine="283"/>
              <w:jc w:val="both"/>
              <w:rPr>
                <w:i/>
                <w:color w:val="000000"/>
                <w:sz w:val="24"/>
                <w:szCs w:val="24"/>
              </w:rPr>
            </w:pPr>
            <w:r>
              <w:t>Обновление стенда «Права ребенка» (воспитатели, в течение года)</w:t>
            </w:r>
          </w:p>
        </w:tc>
      </w:tr>
      <w:tr w:rsidR="00B83B2F" w:rsidRPr="00C32890" w14:paraId="36A1682D" w14:textId="77777777" w:rsidTr="00DF03A2">
        <w:tc>
          <w:tcPr>
            <w:tcW w:w="482" w:type="dxa"/>
            <w:gridSpan w:val="2"/>
          </w:tcPr>
          <w:p w14:paraId="099E306B" w14:textId="77777777" w:rsidR="00B83B2F" w:rsidRPr="00C32890" w:rsidRDefault="00B83B2F" w:rsidP="00AB6A42">
            <w:pPr>
              <w:pStyle w:val="a6"/>
              <w:numPr>
                <w:ilvl w:val="0"/>
                <w:numId w:val="48"/>
              </w:numPr>
              <w:jc w:val="both"/>
              <w:rPr>
                <w:rFonts w:eastAsia="Calibri"/>
                <w:sz w:val="24"/>
                <w:szCs w:val="24"/>
              </w:rPr>
            </w:pPr>
          </w:p>
        </w:tc>
        <w:tc>
          <w:tcPr>
            <w:tcW w:w="3879" w:type="dxa"/>
          </w:tcPr>
          <w:p w14:paraId="14B42AED" w14:textId="77777777" w:rsidR="00B83B2F" w:rsidRPr="000628B4" w:rsidRDefault="00AD1E86" w:rsidP="00B83B2F">
            <w:pPr>
              <w:jc w:val="both"/>
              <w:rPr>
                <w:sz w:val="24"/>
                <w:szCs w:val="24"/>
              </w:rPr>
            </w:pPr>
            <w:r>
              <w:t>Размещение консультаций на официальном сайте</w:t>
            </w:r>
          </w:p>
        </w:tc>
        <w:tc>
          <w:tcPr>
            <w:tcW w:w="5209" w:type="dxa"/>
          </w:tcPr>
          <w:p w14:paraId="5EDF8676" w14:textId="77777777" w:rsidR="00AD1E86" w:rsidRDefault="00AD1E86" w:rsidP="00B83B2F">
            <w:pPr>
              <w:jc w:val="both"/>
            </w:pPr>
            <w:r>
              <w:t>- «Развитие уверенности в себе ребенка» (сентябрь) - «Психологический климат в семье» (октябрь)</w:t>
            </w:r>
          </w:p>
          <w:p w14:paraId="403637D5" w14:textId="77777777" w:rsidR="00AD1E86" w:rsidRDefault="00AD1E86" w:rsidP="00B83B2F">
            <w:pPr>
              <w:jc w:val="both"/>
            </w:pPr>
            <w:r>
              <w:t xml:space="preserve"> - «Защита прав и свобод ребенка» (ноябрь)</w:t>
            </w:r>
          </w:p>
          <w:p w14:paraId="7B08AD7C" w14:textId="77777777" w:rsidR="00AD1E86" w:rsidRDefault="00AD1E86" w:rsidP="00B83B2F">
            <w:pPr>
              <w:jc w:val="both"/>
            </w:pPr>
            <w:r>
              <w:t xml:space="preserve"> - «Семья-главный институт детств» (январь)</w:t>
            </w:r>
          </w:p>
          <w:p w14:paraId="16F4565A" w14:textId="77777777" w:rsidR="00B83B2F" w:rsidRPr="000628B4" w:rsidRDefault="00AD1E86" w:rsidP="00B83B2F">
            <w:pPr>
              <w:jc w:val="both"/>
              <w:rPr>
                <w:rFonts w:eastAsia="Calibri"/>
                <w:sz w:val="24"/>
                <w:szCs w:val="24"/>
              </w:rPr>
            </w:pPr>
            <w:r>
              <w:t xml:space="preserve"> - «Поддержка детской инициативы» (февраль) (воспитатели)</w:t>
            </w:r>
          </w:p>
        </w:tc>
      </w:tr>
      <w:tr w:rsidR="00B83B2F" w:rsidRPr="00C32890" w14:paraId="16AFA71B" w14:textId="77777777" w:rsidTr="00DF03A2">
        <w:tc>
          <w:tcPr>
            <w:tcW w:w="482" w:type="dxa"/>
            <w:gridSpan w:val="2"/>
          </w:tcPr>
          <w:p w14:paraId="69266A00" w14:textId="77777777" w:rsidR="00B83B2F" w:rsidRPr="00AD1E86" w:rsidRDefault="00B83B2F" w:rsidP="00AB6A42">
            <w:pPr>
              <w:pStyle w:val="a6"/>
              <w:numPr>
                <w:ilvl w:val="0"/>
                <w:numId w:val="48"/>
              </w:numPr>
              <w:jc w:val="both"/>
              <w:rPr>
                <w:rFonts w:eastAsia="Calibri"/>
              </w:rPr>
            </w:pPr>
          </w:p>
        </w:tc>
        <w:tc>
          <w:tcPr>
            <w:tcW w:w="3879" w:type="dxa"/>
          </w:tcPr>
          <w:p w14:paraId="01BD722C" w14:textId="77777777" w:rsidR="00B83B2F" w:rsidRPr="000628B4" w:rsidRDefault="00AD1E86" w:rsidP="00B83B2F">
            <w:pPr>
              <w:jc w:val="both"/>
              <w:rPr>
                <w:sz w:val="24"/>
                <w:szCs w:val="24"/>
              </w:rPr>
            </w:pPr>
            <w:r>
              <w:t>Консультирование родителей</w:t>
            </w:r>
          </w:p>
        </w:tc>
        <w:tc>
          <w:tcPr>
            <w:tcW w:w="5209" w:type="dxa"/>
          </w:tcPr>
          <w:p w14:paraId="5BD1B23D" w14:textId="77777777" w:rsidR="00B83B2F" w:rsidRPr="000628B4" w:rsidRDefault="00AD1E86" w:rsidP="00B83B2F">
            <w:pPr>
              <w:ind w:left="34" w:firstLine="283"/>
              <w:jc w:val="both"/>
              <w:rPr>
                <w:color w:val="000000"/>
                <w:sz w:val="24"/>
                <w:szCs w:val="24"/>
                <w:shd w:val="clear" w:color="auto" w:fill="FFFFFF"/>
              </w:rPr>
            </w:pPr>
            <w:r>
              <w:t>Индивидуальное консультирование родителей о способах формирования у дошкольников положительной самооценки (по запросам, в течение года)</w:t>
            </w:r>
          </w:p>
        </w:tc>
      </w:tr>
      <w:tr w:rsidR="00AD1E86" w:rsidRPr="00C32890" w14:paraId="005A299F" w14:textId="77777777" w:rsidTr="00DF03A2">
        <w:tc>
          <w:tcPr>
            <w:tcW w:w="482" w:type="dxa"/>
            <w:gridSpan w:val="2"/>
          </w:tcPr>
          <w:p w14:paraId="6BAA7239" w14:textId="77777777" w:rsidR="00AD1E86" w:rsidRPr="00AD1E86" w:rsidRDefault="00AD1E86" w:rsidP="00AB6A42">
            <w:pPr>
              <w:pStyle w:val="a6"/>
              <w:numPr>
                <w:ilvl w:val="0"/>
                <w:numId w:val="48"/>
              </w:numPr>
              <w:jc w:val="both"/>
              <w:rPr>
                <w:rFonts w:eastAsia="Calibri"/>
              </w:rPr>
            </w:pPr>
          </w:p>
        </w:tc>
        <w:tc>
          <w:tcPr>
            <w:tcW w:w="3879" w:type="dxa"/>
          </w:tcPr>
          <w:p w14:paraId="04ECF67D" w14:textId="77777777" w:rsidR="00AD1E86" w:rsidRPr="000628B4" w:rsidRDefault="00AD1E86" w:rsidP="00B83B2F">
            <w:pPr>
              <w:jc w:val="both"/>
            </w:pPr>
            <w:r>
              <w:t>Консультирование педагогов</w:t>
            </w:r>
          </w:p>
        </w:tc>
        <w:tc>
          <w:tcPr>
            <w:tcW w:w="5209" w:type="dxa"/>
          </w:tcPr>
          <w:p w14:paraId="11B8BD9B" w14:textId="77777777" w:rsidR="00AD1E86" w:rsidRDefault="00AD1E86" w:rsidP="00AD1E86">
            <w:pPr>
              <w:ind w:left="34" w:firstLine="283"/>
              <w:jc w:val="both"/>
            </w:pPr>
            <w:r>
              <w:t>- «Психолого-педагогические условия развития дошкольника» (педагог-психолог, октябрь)</w:t>
            </w:r>
          </w:p>
          <w:p w14:paraId="774E8C84" w14:textId="77777777" w:rsidR="00AD1E86" w:rsidRDefault="00AD1E86" w:rsidP="00AD1E86">
            <w:pPr>
              <w:ind w:left="34" w:firstLine="283"/>
              <w:jc w:val="both"/>
            </w:pPr>
            <w:r>
              <w:t xml:space="preserve"> - «Развитие и поддержка детской инициативы» (воспитатель, декабрь) </w:t>
            </w:r>
          </w:p>
          <w:p w14:paraId="1B71A069" w14:textId="77777777" w:rsidR="00AD1E86" w:rsidRDefault="00AD1E86" w:rsidP="00AD1E86">
            <w:pPr>
              <w:ind w:left="34" w:firstLine="283"/>
              <w:jc w:val="both"/>
            </w:pPr>
            <w:r>
              <w:t xml:space="preserve">- «Создание условий для возможности выбора детьми материалов, видов активности, участников совместной деятельности и общения» </w:t>
            </w:r>
          </w:p>
          <w:p w14:paraId="7123AABE" w14:textId="77777777" w:rsidR="00AD1E86" w:rsidRPr="000628B4" w:rsidRDefault="00AD1E86" w:rsidP="00AD1E86">
            <w:pPr>
              <w:ind w:left="34" w:firstLine="283"/>
              <w:jc w:val="both"/>
              <w:rPr>
                <w:color w:val="000000"/>
                <w:shd w:val="clear" w:color="auto" w:fill="FFFFFF"/>
              </w:rPr>
            </w:pPr>
            <w:r>
              <w:t>( педагогпсихолог, апрель)</w:t>
            </w:r>
          </w:p>
        </w:tc>
      </w:tr>
      <w:tr w:rsidR="00AD1E86" w:rsidRPr="00C32890" w14:paraId="2EBF61B2" w14:textId="77777777" w:rsidTr="00DF03A2">
        <w:tc>
          <w:tcPr>
            <w:tcW w:w="482" w:type="dxa"/>
            <w:gridSpan w:val="2"/>
          </w:tcPr>
          <w:p w14:paraId="1DFB7023" w14:textId="77777777" w:rsidR="00AD1E86" w:rsidRPr="00AD1E86" w:rsidRDefault="00AD1E86" w:rsidP="00AB6A42">
            <w:pPr>
              <w:pStyle w:val="a6"/>
              <w:numPr>
                <w:ilvl w:val="0"/>
                <w:numId w:val="48"/>
              </w:numPr>
              <w:jc w:val="both"/>
              <w:rPr>
                <w:rFonts w:eastAsia="Calibri"/>
              </w:rPr>
            </w:pPr>
          </w:p>
        </w:tc>
        <w:tc>
          <w:tcPr>
            <w:tcW w:w="3879" w:type="dxa"/>
          </w:tcPr>
          <w:p w14:paraId="5209AB1C" w14:textId="77777777" w:rsidR="00AD1E86" w:rsidRPr="000628B4" w:rsidRDefault="00DA23D0" w:rsidP="00B83B2F">
            <w:pPr>
              <w:jc w:val="both"/>
            </w:pPr>
            <w:r>
              <w:t>Психологическая поддержка</w:t>
            </w:r>
          </w:p>
        </w:tc>
        <w:tc>
          <w:tcPr>
            <w:tcW w:w="5209" w:type="dxa"/>
          </w:tcPr>
          <w:p w14:paraId="57F62278" w14:textId="77777777" w:rsidR="00DA23D0" w:rsidRDefault="00DA23D0" w:rsidP="00B83B2F">
            <w:pPr>
              <w:ind w:left="34" w:firstLine="283"/>
              <w:jc w:val="both"/>
            </w:pPr>
            <w:r>
              <w:t xml:space="preserve">Психологическое сопровождение. </w:t>
            </w:r>
          </w:p>
          <w:p w14:paraId="18953282" w14:textId="77777777" w:rsidR="00AD1E86" w:rsidRPr="000628B4" w:rsidRDefault="00DA23D0" w:rsidP="00DA23D0">
            <w:pPr>
              <w:ind w:left="34" w:firstLine="283"/>
              <w:jc w:val="both"/>
              <w:rPr>
                <w:color w:val="000000"/>
                <w:shd w:val="clear" w:color="auto" w:fill="FFFFFF"/>
              </w:rPr>
            </w:pPr>
            <w:r>
              <w:t>Цель: коррекция и психопрофилактика личностной (эмоциональной, волевой, познавательной, поведенческой) сферы ребенка (педагог-психолог, в течение года)</w:t>
            </w:r>
          </w:p>
        </w:tc>
      </w:tr>
      <w:tr w:rsidR="00AD1E86" w:rsidRPr="00C32890" w14:paraId="06330A50" w14:textId="77777777" w:rsidTr="00DF03A2">
        <w:tc>
          <w:tcPr>
            <w:tcW w:w="482" w:type="dxa"/>
            <w:gridSpan w:val="2"/>
          </w:tcPr>
          <w:p w14:paraId="7F13B38A" w14:textId="77777777" w:rsidR="00AD1E86" w:rsidRPr="00AD1E86" w:rsidRDefault="00AD1E86" w:rsidP="00AB6A42">
            <w:pPr>
              <w:pStyle w:val="a6"/>
              <w:numPr>
                <w:ilvl w:val="0"/>
                <w:numId w:val="48"/>
              </w:numPr>
              <w:jc w:val="both"/>
              <w:rPr>
                <w:rFonts w:eastAsia="Calibri"/>
              </w:rPr>
            </w:pPr>
          </w:p>
        </w:tc>
        <w:tc>
          <w:tcPr>
            <w:tcW w:w="3879" w:type="dxa"/>
          </w:tcPr>
          <w:p w14:paraId="31DBB915" w14:textId="77777777" w:rsidR="00AD1E86" w:rsidRPr="000628B4" w:rsidRDefault="00DA23D0" w:rsidP="00B83B2F">
            <w:pPr>
              <w:jc w:val="both"/>
            </w:pPr>
            <w:r>
              <w:t>Логопедическая поддержка</w:t>
            </w:r>
          </w:p>
        </w:tc>
        <w:tc>
          <w:tcPr>
            <w:tcW w:w="5209" w:type="dxa"/>
          </w:tcPr>
          <w:p w14:paraId="55582F86" w14:textId="77777777" w:rsidR="00DA23D0" w:rsidRDefault="00DA23D0" w:rsidP="00B83B2F">
            <w:pPr>
              <w:ind w:left="34" w:firstLine="283"/>
              <w:jc w:val="both"/>
            </w:pPr>
            <w:r>
              <w:t>Логопедическое сопровождение.</w:t>
            </w:r>
          </w:p>
          <w:p w14:paraId="3323F9CD" w14:textId="77777777" w:rsidR="00AD1E86" w:rsidRPr="000628B4" w:rsidRDefault="00DA23D0" w:rsidP="00B83B2F">
            <w:pPr>
              <w:ind w:left="34" w:firstLine="283"/>
              <w:jc w:val="both"/>
              <w:rPr>
                <w:color w:val="000000"/>
                <w:shd w:val="clear" w:color="auto" w:fill="FFFFFF"/>
              </w:rPr>
            </w:pPr>
            <w:r>
              <w:t xml:space="preserve"> Цель: коррекция и развитие речи ребенка с проблемами в развитии. (учителя-логопеды, в течение года)</w:t>
            </w:r>
          </w:p>
        </w:tc>
      </w:tr>
      <w:tr w:rsidR="00AD1E86" w:rsidRPr="00C32890" w14:paraId="1A995838" w14:textId="77777777" w:rsidTr="00DF03A2">
        <w:tc>
          <w:tcPr>
            <w:tcW w:w="482" w:type="dxa"/>
            <w:gridSpan w:val="2"/>
          </w:tcPr>
          <w:p w14:paraId="6F1F548F" w14:textId="77777777" w:rsidR="00AD1E86" w:rsidRPr="00AD1E86" w:rsidRDefault="00AD1E86" w:rsidP="00AB6A42">
            <w:pPr>
              <w:pStyle w:val="a6"/>
              <w:numPr>
                <w:ilvl w:val="0"/>
                <w:numId w:val="48"/>
              </w:numPr>
              <w:jc w:val="both"/>
              <w:rPr>
                <w:rFonts w:eastAsia="Calibri"/>
              </w:rPr>
            </w:pPr>
          </w:p>
        </w:tc>
        <w:tc>
          <w:tcPr>
            <w:tcW w:w="3879" w:type="dxa"/>
          </w:tcPr>
          <w:p w14:paraId="1FFBE651" w14:textId="77777777" w:rsidR="00AD1E86" w:rsidRPr="000628B4" w:rsidRDefault="00DA23D0" w:rsidP="00B83B2F">
            <w:pPr>
              <w:jc w:val="both"/>
            </w:pPr>
            <w:r>
              <w:t>Медицинская поддержка</w:t>
            </w:r>
          </w:p>
        </w:tc>
        <w:tc>
          <w:tcPr>
            <w:tcW w:w="5209" w:type="dxa"/>
          </w:tcPr>
          <w:p w14:paraId="1DBF685A" w14:textId="77777777" w:rsidR="00DA23D0" w:rsidRDefault="00DA23D0" w:rsidP="00B83B2F">
            <w:pPr>
              <w:ind w:left="34" w:firstLine="283"/>
              <w:jc w:val="both"/>
            </w:pPr>
            <w:r>
              <w:t xml:space="preserve">Медицинское сопровождение, профилактика и оздоровление. </w:t>
            </w:r>
          </w:p>
          <w:p w14:paraId="5312FDA4" w14:textId="77777777" w:rsidR="00AD1E86" w:rsidRPr="000628B4" w:rsidRDefault="00DA23D0" w:rsidP="00B83B2F">
            <w:pPr>
              <w:ind w:left="34" w:firstLine="283"/>
              <w:jc w:val="both"/>
              <w:rPr>
                <w:color w:val="000000"/>
                <w:shd w:val="clear" w:color="auto" w:fill="FFFFFF"/>
              </w:rPr>
            </w:pPr>
            <w:r>
              <w:t>Цель: формирование привычек здорового образа жизни, оздоровление дошкольников, профилактика соматических заболеваний. (ст. м/с, в течение года)</w:t>
            </w:r>
          </w:p>
        </w:tc>
      </w:tr>
      <w:tr w:rsidR="00DA23D0" w:rsidRPr="00C32890" w14:paraId="4A17CFD1" w14:textId="77777777" w:rsidTr="00DF03A2">
        <w:tc>
          <w:tcPr>
            <w:tcW w:w="482" w:type="dxa"/>
            <w:gridSpan w:val="2"/>
          </w:tcPr>
          <w:p w14:paraId="07DA1571" w14:textId="77777777" w:rsidR="00DA23D0" w:rsidRPr="00AD1E86" w:rsidRDefault="00DA23D0" w:rsidP="00AB6A42">
            <w:pPr>
              <w:pStyle w:val="a6"/>
              <w:numPr>
                <w:ilvl w:val="0"/>
                <w:numId w:val="48"/>
              </w:numPr>
              <w:jc w:val="both"/>
              <w:rPr>
                <w:rFonts w:eastAsia="Calibri"/>
              </w:rPr>
            </w:pPr>
          </w:p>
        </w:tc>
        <w:tc>
          <w:tcPr>
            <w:tcW w:w="3879" w:type="dxa"/>
          </w:tcPr>
          <w:p w14:paraId="54755343" w14:textId="77777777" w:rsidR="00DA23D0" w:rsidRDefault="00DA23D0" w:rsidP="00B83B2F">
            <w:pPr>
              <w:jc w:val="both"/>
            </w:pPr>
            <w:r>
              <w:t>Педагогическая поддержка</w:t>
            </w:r>
          </w:p>
        </w:tc>
        <w:tc>
          <w:tcPr>
            <w:tcW w:w="5209" w:type="dxa"/>
          </w:tcPr>
          <w:p w14:paraId="3408088F" w14:textId="77777777" w:rsidR="00DA23D0" w:rsidRDefault="00DA23D0" w:rsidP="00B83B2F">
            <w:pPr>
              <w:ind w:left="34" w:firstLine="283"/>
              <w:jc w:val="both"/>
            </w:pPr>
            <w:r>
              <w:t xml:space="preserve">Педагогическое сопровождение. </w:t>
            </w:r>
          </w:p>
          <w:p w14:paraId="333D19E9" w14:textId="77777777" w:rsidR="00DA23D0" w:rsidRDefault="00DA23D0" w:rsidP="00B83B2F">
            <w:pPr>
              <w:ind w:left="34" w:firstLine="283"/>
              <w:jc w:val="both"/>
            </w:pPr>
            <w:r>
              <w:t>Цель: обеспечение воспитания и обучения детей способам получения знаний, организации времени,  социальной адаптации (адаптации в социуме детей, сверстников), (педагог-психолог, в течение года)</w:t>
            </w:r>
          </w:p>
        </w:tc>
      </w:tr>
      <w:tr w:rsidR="00DA23D0" w:rsidRPr="00C32890" w14:paraId="6E1DC960" w14:textId="77777777" w:rsidTr="00DF03A2">
        <w:tc>
          <w:tcPr>
            <w:tcW w:w="482" w:type="dxa"/>
            <w:gridSpan w:val="2"/>
          </w:tcPr>
          <w:p w14:paraId="0E8C6C68" w14:textId="77777777" w:rsidR="00DA23D0" w:rsidRPr="00AD1E86" w:rsidRDefault="00DA23D0" w:rsidP="00AB6A42">
            <w:pPr>
              <w:pStyle w:val="a6"/>
              <w:numPr>
                <w:ilvl w:val="0"/>
                <w:numId w:val="48"/>
              </w:numPr>
              <w:jc w:val="both"/>
              <w:rPr>
                <w:rFonts w:eastAsia="Calibri"/>
              </w:rPr>
            </w:pPr>
          </w:p>
        </w:tc>
        <w:tc>
          <w:tcPr>
            <w:tcW w:w="3879" w:type="dxa"/>
          </w:tcPr>
          <w:p w14:paraId="3C277F57" w14:textId="77777777" w:rsidR="00DA23D0" w:rsidRDefault="00DA23D0" w:rsidP="00DA23D0">
            <w:pPr>
              <w:tabs>
                <w:tab w:val="left" w:pos="907"/>
              </w:tabs>
              <w:jc w:val="both"/>
            </w:pPr>
            <w:r>
              <w:t>Методическое сопровождение</w:t>
            </w:r>
          </w:p>
        </w:tc>
        <w:tc>
          <w:tcPr>
            <w:tcW w:w="5209" w:type="dxa"/>
          </w:tcPr>
          <w:p w14:paraId="524CF0DD" w14:textId="77777777" w:rsidR="00DA23D0" w:rsidRDefault="00DA23D0" w:rsidP="00DA23D0">
            <w:pPr>
              <w:ind w:left="34"/>
              <w:jc w:val="both"/>
            </w:pPr>
            <w:r>
              <w:t>- Мониторинг обеспечения детей-инвалидов и детей с ОВЗ услугами дошкольного образования (ежемесячно, за 6 месяцев, 1 раз в год);</w:t>
            </w:r>
          </w:p>
          <w:p w14:paraId="6CC13A54" w14:textId="77777777" w:rsidR="00DA23D0" w:rsidRDefault="00DA23D0" w:rsidP="00DA23D0">
            <w:pPr>
              <w:ind w:left="34"/>
              <w:jc w:val="both"/>
            </w:pPr>
            <w:r>
              <w:t xml:space="preserve"> - Участие в региональных, муниципальных семинарах и консультационных вебинарах:</w:t>
            </w:r>
          </w:p>
          <w:p w14:paraId="4BE7A5DF" w14:textId="77777777" w:rsidR="00DA23D0" w:rsidRDefault="00DA23D0" w:rsidP="00DA23D0">
            <w:pPr>
              <w:ind w:left="34"/>
              <w:jc w:val="both"/>
            </w:pPr>
            <w:r>
              <w:t xml:space="preserve"> - диагностика и сопровождение, адаптивные модели образования детей с ОВЗ. </w:t>
            </w:r>
          </w:p>
          <w:p w14:paraId="10D33182" w14:textId="77777777" w:rsidR="00DA23D0" w:rsidRDefault="00DA23D0" w:rsidP="00DA23D0">
            <w:pPr>
              <w:ind w:left="34"/>
              <w:jc w:val="both"/>
            </w:pPr>
            <w:r>
              <w:t>- Курсовая переподготовка специалистов и воспитателей, работающих с детьми ОВЗ и детьмиинвалидами по различным формам ППК.</w:t>
            </w:r>
          </w:p>
          <w:p w14:paraId="111F055F" w14:textId="77777777" w:rsidR="00DA23D0" w:rsidRDefault="00DA23D0" w:rsidP="00DA23D0">
            <w:pPr>
              <w:ind w:left="34"/>
              <w:jc w:val="both"/>
            </w:pPr>
            <w:r>
              <w:t xml:space="preserve"> ( ст. воспитатель, в течение года)</w:t>
            </w:r>
          </w:p>
        </w:tc>
      </w:tr>
      <w:tr w:rsidR="00DA23D0" w:rsidRPr="00C32890" w14:paraId="184FB583" w14:textId="77777777" w:rsidTr="00DF03A2">
        <w:tc>
          <w:tcPr>
            <w:tcW w:w="482" w:type="dxa"/>
            <w:gridSpan w:val="2"/>
          </w:tcPr>
          <w:p w14:paraId="07C36D1A" w14:textId="77777777" w:rsidR="00DA23D0" w:rsidRPr="00AD1E86" w:rsidRDefault="00DA23D0" w:rsidP="00AB6A42">
            <w:pPr>
              <w:pStyle w:val="a6"/>
              <w:numPr>
                <w:ilvl w:val="0"/>
                <w:numId w:val="48"/>
              </w:numPr>
              <w:jc w:val="both"/>
              <w:rPr>
                <w:rFonts w:eastAsia="Calibri"/>
              </w:rPr>
            </w:pPr>
          </w:p>
        </w:tc>
        <w:tc>
          <w:tcPr>
            <w:tcW w:w="3879" w:type="dxa"/>
          </w:tcPr>
          <w:p w14:paraId="6F3D306C" w14:textId="77777777" w:rsidR="00DA23D0" w:rsidRDefault="00091A56" w:rsidP="00B83B2F">
            <w:pPr>
              <w:jc w:val="both"/>
            </w:pPr>
            <w:r>
              <w:t>Курсовая переподготовка</w:t>
            </w:r>
          </w:p>
        </w:tc>
        <w:tc>
          <w:tcPr>
            <w:tcW w:w="5209" w:type="dxa"/>
          </w:tcPr>
          <w:p w14:paraId="19777EFF" w14:textId="77777777" w:rsidR="00DA23D0" w:rsidRDefault="00091A56" w:rsidP="00B83B2F">
            <w:pPr>
              <w:ind w:left="34" w:firstLine="283"/>
              <w:jc w:val="both"/>
            </w:pPr>
            <w:r>
              <w:t>Прохождение курсов повышения квалификации педагогами.</w:t>
            </w:r>
          </w:p>
        </w:tc>
      </w:tr>
      <w:tr w:rsidR="00A00861" w:rsidRPr="00C32890" w14:paraId="3BDC04C6" w14:textId="77777777" w:rsidTr="005D5397">
        <w:tc>
          <w:tcPr>
            <w:tcW w:w="9570" w:type="dxa"/>
            <w:gridSpan w:val="4"/>
          </w:tcPr>
          <w:p w14:paraId="44F310E5" w14:textId="77777777" w:rsidR="00A00861" w:rsidRPr="00A00861" w:rsidRDefault="00A00861" w:rsidP="00A00861">
            <w:pPr>
              <w:ind w:left="34" w:firstLine="283"/>
              <w:jc w:val="center"/>
              <w:rPr>
                <w:b/>
                <w:i/>
              </w:rPr>
            </w:pPr>
            <w:r w:rsidRPr="00A00861">
              <w:rPr>
                <w:b/>
                <w:i/>
              </w:rPr>
              <w:t>Организация и деятельность ППк</w:t>
            </w:r>
          </w:p>
        </w:tc>
      </w:tr>
      <w:tr w:rsidR="00DA23D0" w:rsidRPr="00C32890" w14:paraId="7FDB7B55" w14:textId="77777777" w:rsidTr="00DF03A2">
        <w:tc>
          <w:tcPr>
            <w:tcW w:w="482" w:type="dxa"/>
            <w:gridSpan w:val="2"/>
          </w:tcPr>
          <w:p w14:paraId="02AFE2C5" w14:textId="77777777" w:rsidR="00DA23D0" w:rsidRPr="00C67144" w:rsidRDefault="00DA23D0" w:rsidP="00AB6A42">
            <w:pPr>
              <w:pStyle w:val="a6"/>
              <w:numPr>
                <w:ilvl w:val="0"/>
                <w:numId w:val="49"/>
              </w:numPr>
              <w:jc w:val="both"/>
              <w:rPr>
                <w:rFonts w:eastAsia="Calibri"/>
                <w:sz w:val="22"/>
                <w:szCs w:val="22"/>
              </w:rPr>
            </w:pPr>
          </w:p>
        </w:tc>
        <w:tc>
          <w:tcPr>
            <w:tcW w:w="3879" w:type="dxa"/>
          </w:tcPr>
          <w:p w14:paraId="309B53F1" w14:textId="77777777" w:rsidR="00DA23D0" w:rsidRDefault="00A00861" w:rsidP="00B83B2F">
            <w:pPr>
              <w:jc w:val="both"/>
            </w:pPr>
            <w:r>
              <w:t>Организационноуправленческая, коррекционная деятельность</w:t>
            </w:r>
          </w:p>
        </w:tc>
        <w:tc>
          <w:tcPr>
            <w:tcW w:w="5209" w:type="dxa"/>
          </w:tcPr>
          <w:p w14:paraId="51F01D1E" w14:textId="77777777" w:rsidR="00A00861" w:rsidRDefault="00A00861" w:rsidP="00B83B2F">
            <w:pPr>
              <w:ind w:left="34" w:firstLine="283"/>
              <w:jc w:val="both"/>
            </w:pPr>
            <w:r>
              <w:t xml:space="preserve">Утверждение нормативно-правого обеспечения деятельности ДОУ для получения качественного дошкольного образования детям с ОВЗ. Утверждение плана работы ППк на 2021-2022 уч. год. Утверждение программ, рекомендаций по </w:t>
            </w:r>
            <w:r>
              <w:lastRenderedPageBreak/>
              <w:t xml:space="preserve">сопровождению детей с ОВЗ. </w:t>
            </w:r>
          </w:p>
          <w:p w14:paraId="0399ED35" w14:textId="77777777" w:rsidR="00A00861" w:rsidRDefault="00A00861" w:rsidP="00B83B2F">
            <w:pPr>
              <w:ind w:left="34" w:firstLine="283"/>
              <w:jc w:val="both"/>
            </w:pPr>
            <w:r>
              <w:t xml:space="preserve">Итоги психолого-медико-педагогического обследования детей ДОУ. Представление банка данных детей группы риска. Рассматривание обращений в ППк ДОУ за истекший период. </w:t>
            </w:r>
          </w:p>
          <w:p w14:paraId="432DAD8C" w14:textId="77777777" w:rsidR="00A00861" w:rsidRDefault="00A00861" w:rsidP="00B83B2F">
            <w:pPr>
              <w:ind w:left="34" w:firstLine="283"/>
              <w:jc w:val="both"/>
            </w:pPr>
            <w:r>
              <w:t>Итоги обследования детей в рамках ППк, выработка заключений и рекомендаций.</w:t>
            </w:r>
          </w:p>
          <w:p w14:paraId="4A679C8A" w14:textId="77777777" w:rsidR="00A00861" w:rsidRDefault="00A00861" w:rsidP="00B83B2F">
            <w:pPr>
              <w:ind w:left="34" w:firstLine="283"/>
              <w:jc w:val="both"/>
            </w:pPr>
            <w:r>
              <w:t xml:space="preserve"> Промежуточные результаты работы с детьми с проблемами в развитии в рамках ППк. </w:t>
            </w:r>
          </w:p>
          <w:p w14:paraId="03ED3B52" w14:textId="77777777" w:rsidR="00A00861" w:rsidRDefault="00A00861" w:rsidP="00B83B2F">
            <w:pPr>
              <w:ind w:left="34" w:firstLine="283"/>
              <w:jc w:val="both"/>
            </w:pPr>
            <w:r>
              <w:t>Результаты логопедического обследования детей с ОВЗ в 2021 - 2022г. Результаты работы с родителями детей, находящихся на сопровождении ППк.</w:t>
            </w:r>
          </w:p>
          <w:p w14:paraId="3F095C75" w14:textId="77777777" w:rsidR="00A00861" w:rsidRDefault="00A00861" w:rsidP="00B83B2F">
            <w:pPr>
              <w:ind w:left="34" w:firstLine="283"/>
              <w:jc w:val="both"/>
            </w:pPr>
            <w:r>
              <w:t xml:space="preserve"> Анализ результатов коррекционно-развивающей работы с выпускниками МБДОУ-2022 года. Итоги готовности детей к школе.</w:t>
            </w:r>
          </w:p>
          <w:p w14:paraId="652CB9A9" w14:textId="77777777" w:rsidR="00DA23D0" w:rsidRDefault="00A00861" w:rsidP="00B83B2F">
            <w:pPr>
              <w:ind w:left="34" w:firstLine="283"/>
              <w:jc w:val="both"/>
            </w:pPr>
            <w:r>
              <w:t xml:space="preserve"> Подведение итогов работы ППк ДОУ за 2021-2022 уч. год. Перспективы работы на следующий уч. год.</w:t>
            </w:r>
          </w:p>
        </w:tc>
      </w:tr>
      <w:tr w:rsidR="00C67144" w:rsidRPr="00C32890" w14:paraId="5288DA92" w14:textId="77777777" w:rsidTr="005D5397">
        <w:tc>
          <w:tcPr>
            <w:tcW w:w="9570" w:type="dxa"/>
            <w:gridSpan w:val="4"/>
          </w:tcPr>
          <w:p w14:paraId="22175E26" w14:textId="77777777" w:rsidR="00C67144" w:rsidRPr="00C67144" w:rsidRDefault="00C67144" w:rsidP="00C67144">
            <w:pPr>
              <w:tabs>
                <w:tab w:val="left" w:pos="1458"/>
              </w:tabs>
              <w:ind w:left="34" w:firstLine="283"/>
              <w:jc w:val="both"/>
              <w:rPr>
                <w:i/>
              </w:rPr>
            </w:pPr>
            <w:r>
              <w:lastRenderedPageBreak/>
              <w:tab/>
            </w:r>
            <w:r w:rsidRPr="00C67144">
              <w:rPr>
                <w:i/>
              </w:rPr>
              <w:t xml:space="preserve"> Система комфортной пространственной и психологической среды </w:t>
            </w:r>
          </w:p>
          <w:p w14:paraId="75838B6D" w14:textId="77777777" w:rsidR="00C67144" w:rsidRDefault="00C67144" w:rsidP="00C67144">
            <w:pPr>
              <w:tabs>
                <w:tab w:val="left" w:pos="1458"/>
              </w:tabs>
              <w:ind w:left="34" w:firstLine="283"/>
              <w:jc w:val="both"/>
            </w:pPr>
            <w:r>
              <w:t>Цель: реализация в соответствии ФГОС ДО системы комфортной развивающей предметно-пространственной и психологической среды, системы работы по обеспечению безопасности жизнедеятельности детей и сотрудников, охране труда</w:t>
            </w:r>
          </w:p>
        </w:tc>
      </w:tr>
      <w:tr w:rsidR="00C67144" w:rsidRPr="00C32890" w14:paraId="56904E77" w14:textId="77777777" w:rsidTr="00DF03A2">
        <w:tc>
          <w:tcPr>
            <w:tcW w:w="482" w:type="dxa"/>
            <w:gridSpan w:val="2"/>
          </w:tcPr>
          <w:p w14:paraId="6735E42F" w14:textId="77777777" w:rsidR="00C67144" w:rsidRPr="00C67144" w:rsidRDefault="00C67144" w:rsidP="00AB6A42">
            <w:pPr>
              <w:pStyle w:val="a6"/>
              <w:numPr>
                <w:ilvl w:val="0"/>
                <w:numId w:val="50"/>
              </w:numPr>
              <w:jc w:val="both"/>
              <w:rPr>
                <w:rFonts w:eastAsia="Calibri"/>
                <w:sz w:val="22"/>
                <w:szCs w:val="22"/>
              </w:rPr>
            </w:pPr>
          </w:p>
        </w:tc>
        <w:tc>
          <w:tcPr>
            <w:tcW w:w="3879" w:type="dxa"/>
          </w:tcPr>
          <w:p w14:paraId="197FD46A" w14:textId="77777777" w:rsidR="004A65D5" w:rsidRDefault="004A65D5" w:rsidP="00B83B2F">
            <w:pPr>
              <w:jc w:val="both"/>
            </w:pPr>
            <w:r>
              <w:t xml:space="preserve">Организация деятельности комплекса психологопедагогического сопровождения </w:t>
            </w:r>
          </w:p>
          <w:p w14:paraId="5804AB37" w14:textId="77777777" w:rsidR="00C67144" w:rsidRDefault="004A65D5" w:rsidP="00B83B2F">
            <w:pPr>
              <w:jc w:val="both"/>
            </w:pPr>
            <w:r>
              <w:t>(ответственный – педагогпсихолог)</w:t>
            </w:r>
          </w:p>
        </w:tc>
        <w:tc>
          <w:tcPr>
            <w:tcW w:w="5209" w:type="dxa"/>
          </w:tcPr>
          <w:p w14:paraId="46294C79" w14:textId="77777777" w:rsidR="004A65D5" w:rsidRDefault="004A65D5" w:rsidP="00B83B2F">
            <w:pPr>
              <w:ind w:left="34" w:firstLine="283"/>
              <w:jc w:val="both"/>
            </w:pPr>
            <w:r>
              <w:t xml:space="preserve">Работа с детьми </w:t>
            </w:r>
          </w:p>
          <w:p w14:paraId="3967A296" w14:textId="77777777" w:rsidR="004A65D5" w:rsidRDefault="004A65D5" w:rsidP="00B83B2F">
            <w:pPr>
              <w:ind w:left="34" w:firstLine="283"/>
              <w:jc w:val="both"/>
            </w:pPr>
            <w:r>
              <w:t>Обеспечение благоприятной адаптации ребёнка к условиям ДОУ:</w:t>
            </w:r>
          </w:p>
          <w:p w14:paraId="57D52C28" w14:textId="77777777" w:rsidR="004A65D5" w:rsidRDefault="004A65D5" w:rsidP="00B83B2F">
            <w:pPr>
              <w:ind w:left="34" w:firstLine="283"/>
              <w:jc w:val="both"/>
            </w:pPr>
            <w:r>
              <w:t xml:space="preserve"> -диагностика уровня адаптированности ребенка к ДОУ; </w:t>
            </w:r>
          </w:p>
          <w:p w14:paraId="280BE84E" w14:textId="77777777" w:rsidR="004A65D5" w:rsidRDefault="004A65D5" w:rsidP="00B83B2F">
            <w:pPr>
              <w:ind w:left="34" w:firstLine="283"/>
              <w:jc w:val="both"/>
            </w:pPr>
            <w:r>
              <w:t>-индивидуальное сопровождение ребенка в период адаптации.</w:t>
            </w:r>
          </w:p>
          <w:p w14:paraId="6BDBAFC8" w14:textId="77777777" w:rsidR="004A65D5" w:rsidRDefault="004A65D5" w:rsidP="00B83B2F">
            <w:pPr>
              <w:ind w:left="34" w:firstLine="283"/>
              <w:jc w:val="both"/>
            </w:pPr>
            <w:r>
              <w:t xml:space="preserve"> Коррекционно – развивающая работа (групповая и индивидуальная).</w:t>
            </w:r>
          </w:p>
          <w:p w14:paraId="65F37561" w14:textId="77777777" w:rsidR="004A65D5" w:rsidRDefault="004A65D5" w:rsidP="00B83B2F">
            <w:pPr>
              <w:ind w:left="34" w:firstLine="283"/>
              <w:jc w:val="both"/>
            </w:pPr>
            <w:r>
              <w:t xml:space="preserve"> - Психопрофилактика (беседы, игры и т.д.).</w:t>
            </w:r>
          </w:p>
          <w:p w14:paraId="47EAEF77" w14:textId="77777777" w:rsidR="004A65D5" w:rsidRDefault="004A65D5" w:rsidP="00B83B2F">
            <w:pPr>
              <w:ind w:left="34" w:firstLine="283"/>
              <w:jc w:val="both"/>
            </w:pPr>
            <w:r>
              <w:t xml:space="preserve"> - Диагностика по запросам родителей и педагогов.</w:t>
            </w:r>
          </w:p>
          <w:p w14:paraId="1AF19148" w14:textId="77777777" w:rsidR="00C67144" w:rsidRDefault="004A65D5" w:rsidP="00B83B2F">
            <w:pPr>
              <w:ind w:left="34" w:firstLine="283"/>
              <w:jc w:val="both"/>
            </w:pPr>
            <w:r>
              <w:t xml:space="preserve"> - Контроль эмоционального состояния детей в группах;</w:t>
            </w:r>
          </w:p>
          <w:p w14:paraId="405F43F5" w14:textId="77777777" w:rsidR="004A65D5" w:rsidRDefault="004A65D5" w:rsidP="00B83B2F">
            <w:pPr>
              <w:ind w:left="34" w:firstLine="283"/>
              <w:jc w:val="both"/>
            </w:pPr>
            <w:r>
              <w:t>- Создание благоприятного микроклимата в группах.</w:t>
            </w:r>
          </w:p>
          <w:p w14:paraId="21BEEED0" w14:textId="77777777" w:rsidR="004A65D5" w:rsidRDefault="004A65D5" w:rsidP="00B83B2F">
            <w:pPr>
              <w:ind w:left="34" w:firstLine="283"/>
              <w:jc w:val="both"/>
            </w:pPr>
            <w:r>
              <w:t xml:space="preserve"> - Консультирование родителей и педагогов.</w:t>
            </w:r>
          </w:p>
          <w:p w14:paraId="34DC6F1D" w14:textId="77777777" w:rsidR="004A65D5" w:rsidRDefault="004A65D5" w:rsidP="00B83B2F">
            <w:pPr>
              <w:ind w:left="34" w:firstLine="283"/>
              <w:jc w:val="both"/>
            </w:pPr>
            <w:r>
              <w:t xml:space="preserve"> - Функционирование центра сенсорной интеграции. </w:t>
            </w:r>
          </w:p>
          <w:p w14:paraId="079F854E" w14:textId="77777777" w:rsidR="004A65D5" w:rsidRDefault="004A65D5" w:rsidP="00B83B2F">
            <w:pPr>
              <w:ind w:left="34" w:firstLine="283"/>
              <w:jc w:val="both"/>
            </w:pPr>
            <w:r>
              <w:t>Работа с коллективом</w:t>
            </w:r>
          </w:p>
          <w:p w14:paraId="0DC9A5AE" w14:textId="77777777" w:rsidR="004A65D5" w:rsidRDefault="004A65D5" w:rsidP="00B83B2F">
            <w:pPr>
              <w:ind w:left="34" w:firstLine="283"/>
              <w:jc w:val="both"/>
            </w:pPr>
            <w:r>
              <w:t xml:space="preserve"> - аутотренинги;</w:t>
            </w:r>
          </w:p>
          <w:p w14:paraId="0BE5BB5D" w14:textId="77777777" w:rsidR="004A65D5" w:rsidRDefault="004A65D5" w:rsidP="00B83B2F">
            <w:pPr>
              <w:ind w:left="34" w:firstLine="283"/>
              <w:jc w:val="both"/>
            </w:pPr>
            <w:r>
              <w:t xml:space="preserve"> -анкетирование педагогов (психологические тесты);</w:t>
            </w:r>
          </w:p>
          <w:p w14:paraId="07518647" w14:textId="77777777" w:rsidR="004A65D5" w:rsidRDefault="004A65D5" w:rsidP="00B83B2F">
            <w:pPr>
              <w:ind w:left="34" w:firstLine="283"/>
              <w:jc w:val="both"/>
            </w:pPr>
            <w:r>
              <w:t xml:space="preserve"> -деловые игры по раскрытию личности каждого педагога;</w:t>
            </w:r>
          </w:p>
          <w:p w14:paraId="5D98FAB4" w14:textId="77777777" w:rsidR="004A65D5" w:rsidRDefault="004A65D5" w:rsidP="00B83B2F">
            <w:pPr>
              <w:ind w:left="34" w:firstLine="283"/>
              <w:jc w:val="both"/>
            </w:pPr>
            <w:r>
              <w:t xml:space="preserve"> -индивидуальные консультации и беседы;</w:t>
            </w:r>
          </w:p>
          <w:p w14:paraId="50D6ABF9" w14:textId="77777777" w:rsidR="004A65D5" w:rsidRDefault="004A65D5" w:rsidP="00B83B2F">
            <w:pPr>
              <w:ind w:left="34" w:firstLine="283"/>
              <w:jc w:val="both"/>
            </w:pPr>
            <w:r>
              <w:t xml:space="preserve"> -профилактика профессионального выгорания членов педагогического коллектива (в течение года)</w:t>
            </w:r>
          </w:p>
        </w:tc>
      </w:tr>
      <w:tr w:rsidR="007E1A02" w:rsidRPr="00C32890" w14:paraId="1D77A83A" w14:textId="77777777" w:rsidTr="005D5397">
        <w:tc>
          <w:tcPr>
            <w:tcW w:w="9570" w:type="dxa"/>
            <w:gridSpan w:val="4"/>
          </w:tcPr>
          <w:p w14:paraId="791F115B" w14:textId="77777777" w:rsidR="007E1A02" w:rsidRDefault="007E1A02" w:rsidP="007E1A02">
            <w:pPr>
              <w:tabs>
                <w:tab w:val="left" w:pos="851"/>
              </w:tabs>
              <w:spacing w:after="27"/>
              <w:ind w:left="828"/>
              <w:jc w:val="both"/>
              <w:rPr>
                <w:bCs/>
                <w:i/>
                <w:kern w:val="24"/>
                <w:sz w:val="28"/>
                <w:szCs w:val="28"/>
              </w:rPr>
            </w:pPr>
            <w:r w:rsidRPr="00B15740">
              <w:rPr>
                <w:bCs/>
                <w:i/>
                <w:kern w:val="24"/>
                <w:sz w:val="28"/>
                <w:szCs w:val="28"/>
              </w:rPr>
              <w:t>2.4.5.</w:t>
            </w:r>
            <w:r>
              <w:rPr>
                <w:bCs/>
                <w:i/>
                <w:kern w:val="24"/>
                <w:sz w:val="28"/>
                <w:szCs w:val="28"/>
              </w:rPr>
              <w:t xml:space="preserve"> </w:t>
            </w:r>
            <w:r w:rsidRPr="00B15740">
              <w:rPr>
                <w:bCs/>
                <w:i/>
                <w:kern w:val="24"/>
                <w:sz w:val="28"/>
                <w:szCs w:val="28"/>
              </w:rPr>
              <w:t>Система мер, направленная на финансовое обеспечение реализации образовательной программы дошкольного образования</w:t>
            </w:r>
          </w:p>
          <w:p w14:paraId="37E9C001" w14:textId="77777777" w:rsidR="007E1A02" w:rsidRDefault="007E1A02" w:rsidP="00B83B2F">
            <w:pPr>
              <w:ind w:left="34" w:firstLine="283"/>
              <w:jc w:val="both"/>
            </w:pPr>
            <w:r w:rsidRPr="007E1A02">
              <w:rPr>
                <w:sz w:val="24"/>
              </w:rPr>
              <w:t>Цель: создание нормативно-правовой, материально-технической и финансовой базы с учетом требований</w:t>
            </w:r>
          </w:p>
        </w:tc>
      </w:tr>
      <w:tr w:rsidR="007E1A02" w:rsidRPr="00C32890" w14:paraId="21D886C2" w14:textId="77777777" w:rsidTr="00DF03A2">
        <w:tc>
          <w:tcPr>
            <w:tcW w:w="482" w:type="dxa"/>
            <w:gridSpan w:val="2"/>
          </w:tcPr>
          <w:p w14:paraId="127D85F3" w14:textId="77777777" w:rsidR="007E1A02" w:rsidRPr="00C67144" w:rsidRDefault="007E1A02" w:rsidP="00AB6A42">
            <w:pPr>
              <w:pStyle w:val="a6"/>
              <w:numPr>
                <w:ilvl w:val="0"/>
                <w:numId w:val="51"/>
              </w:numPr>
              <w:jc w:val="both"/>
              <w:rPr>
                <w:rFonts w:eastAsia="Calibri"/>
                <w:sz w:val="22"/>
                <w:szCs w:val="22"/>
              </w:rPr>
            </w:pPr>
          </w:p>
        </w:tc>
        <w:tc>
          <w:tcPr>
            <w:tcW w:w="3879" w:type="dxa"/>
          </w:tcPr>
          <w:p w14:paraId="74887CB0" w14:textId="77777777" w:rsidR="007E1A02" w:rsidRDefault="007E1A02" w:rsidP="00B83B2F">
            <w:pPr>
              <w:jc w:val="both"/>
            </w:pPr>
            <w:r>
              <w:t xml:space="preserve">Организационноуправленческая </w:t>
            </w:r>
            <w:r>
              <w:lastRenderedPageBreak/>
              <w:t>деятельность (ответственныйзаведующий., зам. зав по ХР)</w:t>
            </w:r>
          </w:p>
        </w:tc>
        <w:tc>
          <w:tcPr>
            <w:tcW w:w="5209" w:type="dxa"/>
          </w:tcPr>
          <w:p w14:paraId="33245BBB" w14:textId="77777777" w:rsidR="007E1A02" w:rsidRDefault="007E1A02" w:rsidP="00B83B2F">
            <w:pPr>
              <w:ind w:left="34" w:firstLine="283"/>
              <w:jc w:val="both"/>
            </w:pPr>
            <w:r>
              <w:lastRenderedPageBreak/>
              <w:t xml:space="preserve">- Внесение изменений в нормативно-правовую </w:t>
            </w:r>
            <w:r>
              <w:lastRenderedPageBreak/>
              <w:t>базу;</w:t>
            </w:r>
          </w:p>
          <w:p w14:paraId="14DFEF13" w14:textId="77777777" w:rsidR="007E1A02" w:rsidRDefault="007E1A02" w:rsidP="00B83B2F">
            <w:pPr>
              <w:ind w:left="34" w:firstLine="283"/>
              <w:jc w:val="both"/>
            </w:pPr>
            <w:r>
              <w:t xml:space="preserve"> -Комплектование кадрового состава МБДОУ, согласно специфики и штатному расписанию;</w:t>
            </w:r>
          </w:p>
          <w:p w14:paraId="6DE37315" w14:textId="77777777" w:rsidR="007E1A02" w:rsidRDefault="007E1A02" w:rsidP="00B83B2F">
            <w:pPr>
              <w:ind w:left="34" w:firstLine="283"/>
              <w:jc w:val="both"/>
            </w:pPr>
            <w:r>
              <w:t xml:space="preserve"> - Расстановка кадров с учетом профессиональной подготовленности и психологической совместимости;</w:t>
            </w:r>
          </w:p>
          <w:p w14:paraId="49C2DBE6" w14:textId="77777777" w:rsidR="007E1A02" w:rsidRDefault="007E1A02" w:rsidP="00B83B2F">
            <w:pPr>
              <w:ind w:left="34" w:firstLine="283"/>
              <w:jc w:val="both"/>
            </w:pPr>
            <w:r>
              <w:t xml:space="preserve"> - Тарификация педагогических работников;</w:t>
            </w:r>
          </w:p>
          <w:p w14:paraId="537AD65A" w14:textId="77777777" w:rsidR="007E1A02" w:rsidRDefault="007E1A02" w:rsidP="00B83B2F">
            <w:pPr>
              <w:ind w:left="34" w:firstLine="283"/>
              <w:jc w:val="both"/>
            </w:pPr>
            <w:r>
              <w:t xml:space="preserve"> - Комплектование групп в соответствии с возрастом детей;</w:t>
            </w:r>
          </w:p>
          <w:p w14:paraId="2A7E25B2" w14:textId="77777777" w:rsidR="007E1A02" w:rsidRDefault="007E1A02" w:rsidP="00B83B2F">
            <w:pPr>
              <w:ind w:left="34" w:firstLine="283"/>
              <w:jc w:val="both"/>
            </w:pPr>
            <w:r>
              <w:t xml:space="preserve"> - Создание комфортных условий для выполнения сотрудниками своих обязанностей; </w:t>
            </w:r>
          </w:p>
          <w:p w14:paraId="4478DFD3" w14:textId="77777777" w:rsidR="007E1A02" w:rsidRDefault="007E1A02" w:rsidP="00B83B2F">
            <w:pPr>
              <w:ind w:left="34" w:firstLine="283"/>
              <w:jc w:val="both"/>
            </w:pPr>
            <w:r>
              <w:t>- Проведение планерок, совещаний, производственных собраний связанных с решением проблем и организационно-управленческой деятельностью;</w:t>
            </w:r>
          </w:p>
          <w:p w14:paraId="6C2F8A66" w14:textId="77777777" w:rsidR="007E1A02" w:rsidRDefault="007E1A02" w:rsidP="00B83B2F">
            <w:pPr>
              <w:ind w:left="34" w:firstLine="283"/>
              <w:jc w:val="both"/>
            </w:pPr>
            <w:r>
              <w:t xml:space="preserve"> - Делегирование полномочий работникам МБДОУ;</w:t>
            </w:r>
          </w:p>
          <w:p w14:paraId="76DD68B5" w14:textId="77777777" w:rsidR="007E1A02" w:rsidRDefault="007E1A02" w:rsidP="00B83B2F">
            <w:pPr>
              <w:ind w:left="34" w:firstLine="283"/>
              <w:jc w:val="both"/>
            </w:pPr>
            <w:r>
              <w:t xml:space="preserve"> - Управление системой здоровьесберегающих мероприятий;</w:t>
            </w:r>
          </w:p>
          <w:p w14:paraId="2706D91F" w14:textId="77777777" w:rsidR="007E1A02" w:rsidRDefault="007E1A02" w:rsidP="00B83B2F">
            <w:pPr>
              <w:ind w:left="34" w:firstLine="283"/>
              <w:jc w:val="both"/>
            </w:pPr>
            <w:r>
              <w:t xml:space="preserve"> - Управление системой организационных мероприятий;</w:t>
            </w:r>
          </w:p>
          <w:p w14:paraId="4CC44D5B" w14:textId="77777777" w:rsidR="007E1A02" w:rsidRDefault="007E1A02" w:rsidP="00B83B2F">
            <w:pPr>
              <w:ind w:left="34" w:firstLine="283"/>
              <w:jc w:val="both"/>
            </w:pPr>
            <w:r>
              <w:t xml:space="preserve"> - Составление плана финансово-хозяйственной деятельности МБДОУ на 2021 - 2022 г.</w:t>
            </w:r>
          </w:p>
        </w:tc>
      </w:tr>
      <w:tr w:rsidR="007E1A02" w:rsidRPr="00C32890" w14:paraId="1BA709ED" w14:textId="77777777" w:rsidTr="00DF03A2">
        <w:tc>
          <w:tcPr>
            <w:tcW w:w="482" w:type="dxa"/>
            <w:gridSpan w:val="2"/>
          </w:tcPr>
          <w:p w14:paraId="0AB68D22" w14:textId="77777777" w:rsidR="007E1A02" w:rsidRPr="00C67144" w:rsidRDefault="007E1A02" w:rsidP="00AB6A42">
            <w:pPr>
              <w:pStyle w:val="a6"/>
              <w:numPr>
                <w:ilvl w:val="0"/>
                <w:numId w:val="51"/>
              </w:numPr>
              <w:jc w:val="both"/>
              <w:rPr>
                <w:rFonts w:eastAsia="Calibri"/>
                <w:sz w:val="22"/>
                <w:szCs w:val="22"/>
              </w:rPr>
            </w:pPr>
          </w:p>
        </w:tc>
        <w:tc>
          <w:tcPr>
            <w:tcW w:w="3879" w:type="dxa"/>
          </w:tcPr>
          <w:p w14:paraId="1850FDDD" w14:textId="77777777" w:rsidR="007E1A02" w:rsidRDefault="00532C03" w:rsidP="00B83B2F">
            <w:pPr>
              <w:jc w:val="both"/>
            </w:pPr>
            <w:r>
              <w:t>Финансовая деятельность (ответственныйзаведующий., зам. зав по ХР)</w:t>
            </w:r>
          </w:p>
        </w:tc>
        <w:tc>
          <w:tcPr>
            <w:tcW w:w="5209" w:type="dxa"/>
          </w:tcPr>
          <w:p w14:paraId="7627B6B6" w14:textId="77777777" w:rsidR="00532C03" w:rsidRDefault="00532C03" w:rsidP="00B83B2F">
            <w:pPr>
              <w:ind w:left="34" w:firstLine="283"/>
              <w:jc w:val="both"/>
            </w:pPr>
            <w:r>
              <w:t>- Разработка механизма внебюджетных средств;</w:t>
            </w:r>
          </w:p>
          <w:p w14:paraId="6C99637E" w14:textId="77777777" w:rsidR="00532C03" w:rsidRDefault="00532C03" w:rsidP="00B83B2F">
            <w:pPr>
              <w:ind w:left="34" w:firstLine="283"/>
              <w:jc w:val="both"/>
            </w:pPr>
            <w:r>
              <w:t xml:space="preserve"> - Привлечение внебюджетных ассигнований и спонсорских средств;</w:t>
            </w:r>
          </w:p>
          <w:p w14:paraId="538AD0E2" w14:textId="77777777" w:rsidR="00532C03" w:rsidRDefault="00532C03" w:rsidP="00B83B2F">
            <w:pPr>
              <w:ind w:left="34" w:firstLine="283"/>
              <w:jc w:val="both"/>
            </w:pPr>
            <w:r>
              <w:t xml:space="preserve"> - Ведение строгого учета материальных ценностей;</w:t>
            </w:r>
          </w:p>
          <w:p w14:paraId="0F7C4E8A" w14:textId="77777777" w:rsidR="00532C03" w:rsidRDefault="00532C03" w:rsidP="00B83B2F">
            <w:pPr>
              <w:ind w:left="34" w:firstLine="283"/>
              <w:jc w:val="both"/>
            </w:pPr>
            <w:r>
              <w:t xml:space="preserve"> - Проведение инвентаризации;</w:t>
            </w:r>
          </w:p>
          <w:p w14:paraId="2EDDAED8" w14:textId="77777777" w:rsidR="00532C03" w:rsidRDefault="00532C03" w:rsidP="00B83B2F">
            <w:pPr>
              <w:ind w:left="34" w:firstLine="283"/>
              <w:jc w:val="both"/>
            </w:pPr>
            <w:r>
              <w:t xml:space="preserve"> -Контроль своевременной отчетностью и правильным оформлением документации;</w:t>
            </w:r>
          </w:p>
          <w:p w14:paraId="09895C7A" w14:textId="77777777" w:rsidR="00532C03" w:rsidRDefault="00532C03" w:rsidP="00B83B2F">
            <w:pPr>
              <w:ind w:left="34" w:firstLine="283"/>
              <w:jc w:val="both"/>
            </w:pPr>
            <w:r>
              <w:t xml:space="preserve"> - Работа с родителями по своевременной оплате за посещение ребенка МБДОУ; </w:t>
            </w:r>
          </w:p>
          <w:p w14:paraId="75AD7D26" w14:textId="77777777" w:rsidR="007E1A02" w:rsidRDefault="00532C03" w:rsidP="00B83B2F">
            <w:pPr>
              <w:ind w:left="34" w:firstLine="283"/>
              <w:jc w:val="both"/>
            </w:pPr>
            <w:r>
              <w:t>- Ведение контроля исполнения приказов о порядке начисления заработной платы и поощрения работников МБДОУ.</w:t>
            </w:r>
          </w:p>
        </w:tc>
      </w:tr>
    </w:tbl>
    <w:p w14:paraId="72348AF5" w14:textId="77777777" w:rsidR="00AC3B5C" w:rsidRDefault="00AC3B5C" w:rsidP="00F20056">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4587"/>
        <w:gridCol w:w="4467"/>
      </w:tblGrid>
      <w:tr w:rsidR="00E22775" w:rsidRPr="000E5BDB" w14:paraId="745B8256" w14:textId="77777777" w:rsidTr="00E22775">
        <w:tc>
          <w:tcPr>
            <w:tcW w:w="9570" w:type="dxa"/>
            <w:gridSpan w:val="3"/>
          </w:tcPr>
          <w:p w14:paraId="64C3CC3E" w14:textId="77777777" w:rsidR="00E22775" w:rsidRPr="000E5BDB" w:rsidRDefault="00F20056" w:rsidP="00E22775">
            <w:pPr>
              <w:jc w:val="center"/>
              <w:rPr>
                <w:b/>
                <w:i/>
              </w:rPr>
            </w:pPr>
            <w:r>
              <w:rPr>
                <w:b/>
                <w:i/>
              </w:rPr>
              <w:t>2.5</w:t>
            </w:r>
            <w:r w:rsidR="00E22775" w:rsidRPr="000E5BDB">
              <w:rPr>
                <w:b/>
                <w:i/>
              </w:rPr>
              <w:t>.Обеспечение результатов реализации образовательной програм</w:t>
            </w:r>
            <w:r w:rsidR="00E22775">
              <w:rPr>
                <w:b/>
                <w:i/>
              </w:rPr>
              <w:t>мы дошкольного образования в ДОО</w:t>
            </w:r>
            <w:r w:rsidR="000A6DE0">
              <w:rPr>
                <w:b/>
                <w:i/>
              </w:rPr>
              <w:t xml:space="preserve"> в 2021-2022</w:t>
            </w:r>
            <w:r w:rsidR="00E22775" w:rsidRPr="000E5BDB">
              <w:rPr>
                <w:b/>
                <w:i/>
              </w:rPr>
              <w:t>уч.г.</w:t>
            </w:r>
          </w:p>
          <w:p w14:paraId="467F4E73" w14:textId="77777777" w:rsidR="00E22775" w:rsidRDefault="00E22775" w:rsidP="00E22775">
            <w:pPr>
              <w:jc w:val="both"/>
              <w:rPr>
                <w:i/>
              </w:rPr>
            </w:pPr>
            <w:r w:rsidRPr="000E5BDB">
              <w:rPr>
                <w:i/>
              </w:rPr>
              <w:t xml:space="preserve"> (Реализация ежегодных оценочных мероприятий в соответствии с планом ВСОКО</w:t>
            </w:r>
            <w:r>
              <w:rPr>
                <w:i/>
              </w:rPr>
              <w:t xml:space="preserve"> </w:t>
            </w:r>
            <w:r w:rsidR="000A6DE0">
              <w:rPr>
                <w:i/>
              </w:rPr>
              <w:t>на 2021-2022</w:t>
            </w:r>
            <w:r w:rsidRPr="000E5BDB">
              <w:rPr>
                <w:i/>
              </w:rPr>
              <w:t>уч.г., Приложение</w:t>
            </w:r>
            <w:r>
              <w:rPr>
                <w:i/>
              </w:rPr>
              <w:t xml:space="preserve"> </w:t>
            </w:r>
            <w:r w:rsidRPr="000E5BDB">
              <w:rPr>
                <w:i/>
              </w:rPr>
              <w:t>№16)</w:t>
            </w:r>
          </w:p>
          <w:p w14:paraId="1CF16925" w14:textId="77777777" w:rsidR="005D5397" w:rsidRPr="008F47F8" w:rsidRDefault="005D5397" w:rsidP="00E22775">
            <w:pPr>
              <w:jc w:val="both"/>
              <w:rPr>
                <w:i/>
              </w:rPr>
            </w:pPr>
            <w:r>
              <w:t>Цель: получение обобщенной характеристики эффективности деятельности дошкольной образовательной организации, проявляющейся в ее способности предоставлять комплекс услуг, отвечающих, как ожиданиям и запросам родителей, так и требованиям законодательных нормативных документов системы дошкольного образования.</w:t>
            </w:r>
          </w:p>
        </w:tc>
      </w:tr>
      <w:tr w:rsidR="005D5397" w:rsidRPr="000E5BDB" w14:paraId="621CDE3C" w14:textId="77777777" w:rsidTr="00E22775">
        <w:tc>
          <w:tcPr>
            <w:tcW w:w="516" w:type="dxa"/>
          </w:tcPr>
          <w:p w14:paraId="75A40B89" w14:textId="77777777" w:rsidR="005D5397" w:rsidRPr="000E5BDB" w:rsidRDefault="005D5397" w:rsidP="00E22775">
            <w:pPr>
              <w:jc w:val="both"/>
            </w:pPr>
          </w:p>
        </w:tc>
        <w:tc>
          <w:tcPr>
            <w:tcW w:w="4587" w:type="dxa"/>
          </w:tcPr>
          <w:p w14:paraId="315B6EFF" w14:textId="77777777" w:rsidR="005D5397" w:rsidRPr="000E5BDB" w:rsidRDefault="005D5397" w:rsidP="005D5397">
            <w:pPr>
              <w:ind w:firstLine="708"/>
              <w:jc w:val="both"/>
              <w:rPr>
                <w:b/>
              </w:rPr>
            </w:pPr>
            <w:r>
              <w:t>Содержание деятельности</w:t>
            </w:r>
          </w:p>
        </w:tc>
        <w:tc>
          <w:tcPr>
            <w:tcW w:w="4467" w:type="dxa"/>
          </w:tcPr>
          <w:p w14:paraId="1BBDF997" w14:textId="77777777" w:rsidR="005D5397" w:rsidRPr="000E5BDB" w:rsidRDefault="005D5397" w:rsidP="005D5397">
            <w:pPr>
              <w:jc w:val="center"/>
            </w:pPr>
            <w:r>
              <w:t>Система мер</w:t>
            </w:r>
          </w:p>
        </w:tc>
      </w:tr>
      <w:tr w:rsidR="005D5397" w:rsidRPr="000E5BDB" w14:paraId="4341FAD5" w14:textId="77777777" w:rsidTr="005D5397">
        <w:tc>
          <w:tcPr>
            <w:tcW w:w="9570" w:type="dxa"/>
            <w:gridSpan w:val="3"/>
          </w:tcPr>
          <w:p w14:paraId="08868F79" w14:textId="77777777" w:rsidR="005D5397" w:rsidRPr="005D5397" w:rsidRDefault="005D5397" w:rsidP="005D5397">
            <w:pPr>
              <w:jc w:val="center"/>
              <w:rPr>
                <w:b/>
                <w:i/>
              </w:rPr>
            </w:pPr>
            <w:r w:rsidRPr="005D5397">
              <w:rPr>
                <w:b/>
                <w:i/>
              </w:rPr>
              <w:t>2.5.1. Результаты оценки индивидуального развития детей при освоении ОП ДО</w:t>
            </w:r>
          </w:p>
          <w:p w14:paraId="2D3AC91C" w14:textId="77777777" w:rsidR="005D5397" w:rsidRPr="005D5397" w:rsidRDefault="005D5397" w:rsidP="005D5397">
            <w:pPr>
              <w:jc w:val="center"/>
              <w:rPr>
                <w:b/>
                <w:i/>
              </w:rPr>
            </w:pPr>
            <w:r w:rsidRPr="005D5397">
              <w:rPr>
                <w:b/>
                <w:i/>
              </w:rPr>
              <w:t xml:space="preserve"> (согласно программе ВСОКО)</w:t>
            </w:r>
          </w:p>
        </w:tc>
      </w:tr>
      <w:tr w:rsidR="00E22775" w:rsidRPr="000E5BDB" w14:paraId="55A9F3D1" w14:textId="77777777" w:rsidTr="00E22775">
        <w:tc>
          <w:tcPr>
            <w:tcW w:w="516" w:type="dxa"/>
          </w:tcPr>
          <w:p w14:paraId="5540980B" w14:textId="77777777" w:rsidR="00E22775" w:rsidRPr="000E5BDB" w:rsidRDefault="00E22775" w:rsidP="00E22775">
            <w:pPr>
              <w:jc w:val="both"/>
            </w:pPr>
            <w:r w:rsidRPr="000E5BDB">
              <w:t>1.</w:t>
            </w:r>
          </w:p>
        </w:tc>
        <w:tc>
          <w:tcPr>
            <w:tcW w:w="4587" w:type="dxa"/>
          </w:tcPr>
          <w:p w14:paraId="2A15AF98" w14:textId="77777777" w:rsidR="00E22775" w:rsidRPr="005D5397" w:rsidRDefault="005D5397" w:rsidP="00E22775">
            <w:pPr>
              <w:jc w:val="both"/>
            </w:pPr>
            <w:r w:rsidRPr="005D5397">
              <w:rPr>
                <w:sz w:val="22"/>
              </w:rPr>
              <w:t>Оценка индивидуального развития детей при освоении ОП ДО</w:t>
            </w:r>
          </w:p>
        </w:tc>
        <w:tc>
          <w:tcPr>
            <w:tcW w:w="4467" w:type="dxa"/>
          </w:tcPr>
          <w:p w14:paraId="1CFE2CA4" w14:textId="77777777" w:rsidR="005D5397" w:rsidRPr="005D5397" w:rsidRDefault="005D5397" w:rsidP="00E22775">
            <w:pPr>
              <w:jc w:val="both"/>
            </w:pPr>
            <w:r w:rsidRPr="005D5397">
              <w:rPr>
                <w:sz w:val="22"/>
              </w:rPr>
              <w:t>- Педагогический мониторинг освоения детьми ООПО ДО МБДОУ д/с № 19 – Октябрь 2021, Апрель 2022</w:t>
            </w:r>
          </w:p>
          <w:p w14:paraId="5E0361EC" w14:textId="77777777" w:rsidR="005D5397" w:rsidRPr="005D5397" w:rsidRDefault="005D5397" w:rsidP="00E22775">
            <w:pPr>
              <w:jc w:val="both"/>
            </w:pPr>
            <w:r w:rsidRPr="005D5397">
              <w:rPr>
                <w:sz w:val="22"/>
              </w:rPr>
              <w:t xml:space="preserve"> - Организация логопедического обследования детей – Сентябрь 2021, Апрель 2022 </w:t>
            </w:r>
          </w:p>
          <w:p w14:paraId="42D08C7A" w14:textId="77777777" w:rsidR="00E22775" w:rsidRPr="005D5397" w:rsidRDefault="005D5397" w:rsidP="00E22775">
            <w:pPr>
              <w:jc w:val="both"/>
            </w:pPr>
            <w:r w:rsidRPr="005D5397">
              <w:rPr>
                <w:sz w:val="22"/>
              </w:rPr>
              <w:t xml:space="preserve">Диагностика развития психических </w:t>
            </w:r>
            <w:r w:rsidRPr="005D5397">
              <w:rPr>
                <w:sz w:val="22"/>
              </w:rPr>
              <w:lastRenderedPageBreak/>
              <w:t>процессов - Сентябрь 2021, Апрель 2022</w:t>
            </w:r>
          </w:p>
        </w:tc>
      </w:tr>
      <w:tr w:rsidR="005D5397" w:rsidRPr="000E5BDB" w14:paraId="14934B28" w14:textId="77777777" w:rsidTr="005D5397">
        <w:tc>
          <w:tcPr>
            <w:tcW w:w="9570" w:type="dxa"/>
            <w:gridSpan w:val="3"/>
          </w:tcPr>
          <w:p w14:paraId="73FB8E69" w14:textId="77777777" w:rsidR="005D5397" w:rsidRPr="005D5397" w:rsidRDefault="005D5397" w:rsidP="005D5397">
            <w:pPr>
              <w:jc w:val="center"/>
              <w:rPr>
                <w:b/>
                <w:i/>
              </w:rPr>
            </w:pPr>
            <w:r>
              <w:rPr>
                <w:b/>
                <w:i/>
              </w:rPr>
              <w:lastRenderedPageBreak/>
              <w:t>2.5.2.</w:t>
            </w:r>
            <w:r w:rsidRPr="005D5397">
              <w:rPr>
                <w:b/>
                <w:i/>
              </w:rPr>
              <w:t>Результаты оценки показателей здоровья детей (согласно программе ВСОКО).</w:t>
            </w:r>
          </w:p>
        </w:tc>
      </w:tr>
      <w:tr w:rsidR="00E22775" w:rsidRPr="000E5BDB" w14:paraId="3C92376C" w14:textId="77777777" w:rsidTr="00E22775">
        <w:tc>
          <w:tcPr>
            <w:tcW w:w="516" w:type="dxa"/>
          </w:tcPr>
          <w:p w14:paraId="71B6FE7E" w14:textId="77777777" w:rsidR="00E22775" w:rsidRPr="000E5BDB" w:rsidRDefault="00E22775" w:rsidP="00AB6A42">
            <w:pPr>
              <w:pStyle w:val="a6"/>
              <w:numPr>
                <w:ilvl w:val="0"/>
                <w:numId w:val="52"/>
              </w:numPr>
              <w:jc w:val="both"/>
            </w:pPr>
          </w:p>
        </w:tc>
        <w:tc>
          <w:tcPr>
            <w:tcW w:w="4587" w:type="dxa"/>
          </w:tcPr>
          <w:p w14:paraId="144E141F" w14:textId="77777777" w:rsidR="00E22775" w:rsidRPr="005D5397" w:rsidRDefault="005D5397" w:rsidP="00E22775">
            <w:pPr>
              <w:jc w:val="both"/>
              <w:rPr>
                <w:b/>
              </w:rPr>
            </w:pPr>
            <w:r w:rsidRPr="005D5397">
              <w:rPr>
                <w:sz w:val="22"/>
              </w:rPr>
              <w:t>Оценка показателей здоровья детей</w:t>
            </w:r>
          </w:p>
        </w:tc>
        <w:tc>
          <w:tcPr>
            <w:tcW w:w="4467" w:type="dxa"/>
          </w:tcPr>
          <w:p w14:paraId="1266B5EB" w14:textId="77777777" w:rsidR="005D5397" w:rsidRPr="00F91E9E" w:rsidRDefault="005D5397" w:rsidP="00E22775">
            <w:pPr>
              <w:jc w:val="both"/>
            </w:pPr>
            <w:r>
              <w:t xml:space="preserve">- </w:t>
            </w:r>
            <w:r w:rsidRPr="00F91E9E">
              <w:rPr>
                <w:sz w:val="22"/>
              </w:rPr>
              <w:t>Анализ заболеваемости, детей за полугодие, за год -2 раза в год</w:t>
            </w:r>
          </w:p>
          <w:p w14:paraId="095DA4E2" w14:textId="77777777" w:rsidR="005D5397" w:rsidRPr="00F91E9E" w:rsidRDefault="005D5397" w:rsidP="00E22775">
            <w:pPr>
              <w:jc w:val="both"/>
            </w:pPr>
            <w:r w:rsidRPr="00F91E9E">
              <w:rPr>
                <w:sz w:val="22"/>
              </w:rPr>
              <w:t xml:space="preserve">- Оценка эффективности оздоровительной работы в МБДОУ – Май 2022 </w:t>
            </w:r>
          </w:p>
          <w:p w14:paraId="688B2187" w14:textId="77777777" w:rsidR="00E22775" w:rsidRPr="005D5397" w:rsidRDefault="005D5397" w:rsidP="00E22775">
            <w:pPr>
              <w:jc w:val="both"/>
            </w:pPr>
            <w:r w:rsidRPr="00F91E9E">
              <w:rPr>
                <w:sz w:val="22"/>
              </w:rPr>
              <w:t>- Мониторинг результативности коррекционноразвивающей деятельности – Май 2022</w:t>
            </w:r>
          </w:p>
        </w:tc>
      </w:tr>
      <w:tr w:rsidR="005D5397" w:rsidRPr="000E5BDB" w14:paraId="4D23AC8A" w14:textId="77777777" w:rsidTr="005D5397">
        <w:tc>
          <w:tcPr>
            <w:tcW w:w="9570" w:type="dxa"/>
            <w:gridSpan w:val="3"/>
          </w:tcPr>
          <w:p w14:paraId="5064FBFB" w14:textId="77777777" w:rsidR="005D5397" w:rsidRPr="005D5397" w:rsidRDefault="005D5397" w:rsidP="00E22775">
            <w:pPr>
              <w:jc w:val="both"/>
              <w:rPr>
                <w:b/>
                <w:i/>
              </w:rPr>
            </w:pPr>
            <w:r>
              <w:rPr>
                <w:b/>
                <w:i/>
              </w:rPr>
              <w:t xml:space="preserve">2.5.3. </w:t>
            </w:r>
            <w:r w:rsidRPr="005D5397">
              <w:rPr>
                <w:b/>
                <w:i/>
              </w:rPr>
              <w:t>Результаты оценки уровня адаптации детей к условиям ДОО (согласно программе ВСОКО</w:t>
            </w:r>
          </w:p>
        </w:tc>
      </w:tr>
      <w:tr w:rsidR="005D5397" w:rsidRPr="000E5BDB" w14:paraId="06A474B4" w14:textId="77777777" w:rsidTr="00E22775">
        <w:tc>
          <w:tcPr>
            <w:tcW w:w="516" w:type="dxa"/>
          </w:tcPr>
          <w:p w14:paraId="6C9F1A99" w14:textId="77777777" w:rsidR="005D5397" w:rsidRPr="000E5BDB" w:rsidRDefault="005D5397" w:rsidP="005D5397">
            <w:pPr>
              <w:pStyle w:val="a6"/>
              <w:ind w:left="360"/>
              <w:jc w:val="both"/>
            </w:pPr>
          </w:p>
        </w:tc>
        <w:tc>
          <w:tcPr>
            <w:tcW w:w="4587" w:type="dxa"/>
          </w:tcPr>
          <w:p w14:paraId="2ECC5213" w14:textId="77777777" w:rsidR="005D5397" w:rsidRPr="005D5397" w:rsidRDefault="005D5397" w:rsidP="00E22775">
            <w:pPr>
              <w:jc w:val="both"/>
              <w:rPr>
                <w:b/>
              </w:rPr>
            </w:pPr>
            <w:r w:rsidRPr="005D5397">
              <w:rPr>
                <w:sz w:val="22"/>
              </w:rPr>
              <w:t>Оценка уровня адаптации детей к условиям ДОО</w:t>
            </w:r>
          </w:p>
        </w:tc>
        <w:tc>
          <w:tcPr>
            <w:tcW w:w="4467" w:type="dxa"/>
          </w:tcPr>
          <w:p w14:paraId="6F756B5B" w14:textId="77777777" w:rsidR="005D5397" w:rsidRPr="005D5397" w:rsidRDefault="005D5397" w:rsidP="00E22775">
            <w:pPr>
              <w:jc w:val="both"/>
            </w:pPr>
            <w:r w:rsidRPr="005D5397">
              <w:rPr>
                <w:sz w:val="22"/>
              </w:rPr>
              <w:t>Диагностика адаптации воспитанников к условиям ДОУ - Июнь -ноябрь</w:t>
            </w:r>
          </w:p>
        </w:tc>
      </w:tr>
      <w:tr w:rsidR="00FB0C7C" w:rsidRPr="000E5BDB" w14:paraId="08642C04" w14:textId="77777777" w:rsidTr="00773E8B">
        <w:tc>
          <w:tcPr>
            <w:tcW w:w="9570" w:type="dxa"/>
            <w:gridSpan w:val="3"/>
          </w:tcPr>
          <w:p w14:paraId="6E1DCD91" w14:textId="77777777" w:rsidR="00FB0C7C" w:rsidRPr="00FB0C7C" w:rsidRDefault="00FB0C7C" w:rsidP="00E22775">
            <w:pPr>
              <w:jc w:val="both"/>
              <w:rPr>
                <w:b/>
                <w:i/>
              </w:rPr>
            </w:pPr>
            <w:r w:rsidRPr="00FB0C7C">
              <w:rPr>
                <w:b/>
                <w:i/>
              </w:rPr>
              <w:t xml:space="preserve">2.5.4. </w:t>
            </w:r>
            <w:r w:rsidR="00F91E9E" w:rsidRPr="00F91E9E">
              <w:rPr>
                <w:b/>
                <w:bCs/>
                <w:i/>
                <w:szCs w:val="23"/>
              </w:rPr>
              <w:t>Результаты организации РППС (согласно ВСОКО)</w:t>
            </w:r>
          </w:p>
        </w:tc>
      </w:tr>
      <w:tr w:rsidR="00FB0C7C" w:rsidRPr="000E5BDB" w14:paraId="1E427B0D" w14:textId="77777777" w:rsidTr="00E22775">
        <w:tc>
          <w:tcPr>
            <w:tcW w:w="516" w:type="dxa"/>
          </w:tcPr>
          <w:p w14:paraId="05F93E25" w14:textId="77777777" w:rsidR="00FB0C7C" w:rsidRPr="000E5BDB" w:rsidRDefault="00FB0C7C" w:rsidP="005D5397">
            <w:pPr>
              <w:pStyle w:val="a6"/>
              <w:ind w:left="360"/>
              <w:jc w:val="both"/>
            </w:pPr>
          </w:p>
        </w:tc>
        <w:tc>
          <w:tcPr>
            <w:tcW w:w="4587" w:type="dxa"/>
          </w:tcPr>
          <w:p w14:paraId="45D1B6C1" w14:textId="77777777" w:rsidR="00FB0C7C" w:rsidRPr="00F91E9E" w:rsidRDefault="00F91E9E" w:rsidP="00E22775">
            <w:pPr>
              <w:jc w:val="both"/>
            </w:pPr>
            <w:r w:rsidRPr="00F91E9E">
              <w:rPr>
                <w:sz w:val="22"/>
              </w:rPr>
              <w:t>Оценка организации РППС</w:t>
            </w:r>
          </w:p>
        </w:tc>
        <w:tc>
          <w:tcPr>
            <w:tcW w:w="4467" w:type="dxa"/>
          </w:tcPr>
          <w:p w14:paraId="195CF57D" w14:textId="77777777" w:rsidR="00FB0C7C" w:rsidRPr="00F91E9E" w:rsidRDefault="00F91E9E" w:rsidP="00E22775">
            <w:pPr>
              <w:jc w:val="both"/>
            </w:pPr>
            <w:r w:rsidRPr="00F91E9E">
              <w:rPr>
                <w:sz w:val="22"/>
              </w:rPr>
              <w:t>Самоаудит по организации развивающей предметнопространственной среды ДОУ -октябрь</w:t>
            </w:r>
          </w:p>
        </w:tc>
      </w:tr>
      <w:tr w:rsidR="005D5397" w:rsidRPr="000E5BDB" w14:paraId="3CF19ED0" w14:textId="77777777" w:rsidTr="005D5397">
        <w:tc>
          <w:tcPr>
            <w:tcW w:w="9570" w:type="dxa"/>
            <w:gridSpan w:val="3"/>
          </w:tcPr>
          <w:p w14:paraId="777775DD" w14:textId="77777777" w:rsidR="005D5397" w:rsidRPr="005D5397" w:rsidRDefault="00FB0C7C" w:rsidP="00E22775">
            <w:pPr>
              <w:jc w:val="both"/>
              <w:rPr>
                <w:b/>
                <w:i/>
              </w:rPr>
            </w:pPr>
            <w:r>
              <w:rPr>
                <w:b/>
                <w:i/>
              </w:rPr>
              <w:t>2.5.5</w:t>
            </w:r>
            <w:r w:rsidR="005D5397">
              <w:rPr>
                <w:b/>
                <w:i/>
              </w:rPr>
              <w:t xml:space="preserve">. </w:t>
            </w:r>
            <w:r w:rsidR="005D5397" w:rsidRPr="005D5397">
              <w:rPr>
                <w:b/>
                <w:i/>
              </w:rPr>
              <w:t>Результаты оценки уровня формирования у старших дошкольников предпосылок учебной деятельности</w:t>
            </w:r>
          </w:p>
        </w:tc>
      </w:tr>
      <w:tr w:rsidR="005D5397" w:rsidRPr="000E5BDB" w14:paraId="2603EFE1" w14:textId="77777777" w:rsidTr="00E22775">
        <w:tc>
          <w:tcPr>
            <w:tcW w:w="516" w:type="dxa"/>
          </w:tcPr>
          <w:p w14:paraId="1C667166" w14:textId="77777777" w:rsidR="005D5397" w:rsidRPr="000E5BDB" w:rsidRDefault="005D5397" w:rsidP="005D5397">
            <w:pPr>
              <w:pStyle w:val="a6"/>
              <w:ind w:left="360"/>
              <w:jc w:val="both"/>
            </w:pPr>
          </w:p>
        </w:tc>
        <w:tc>
          <w:tcPr>
            <w:tcW w:w="4587" w:type="dxa"/>
          </w:tcPr>
          <w:p w14:paraId="211915BF" w14:textId="77777777" w:rsidR="005D5397" w:rsidRPr="00F91E9E" w:rsidRDefault="005D5397" w:rsidP="00E22775">
            <w:pPr>
              <w:jc w:val="both"/>
              <w:rPr>
                <w:b/>
              </w:rPr>
            </w:pPr>
            <w:r w:rsidRPr="00F91E9E">
              <w:rPr>
                <w:sz w:val="22"/>
              </w:rPr>
              <w:t>Оценка уровня формирования у старших дошкольников предпосылок учебной деятельности</w:t>
            </w:r>
          </w:p>
        </w:tc>
        <w:tc>
          <w:tcPr>
            <w:tcW w:w="4467" w:type="dxa"/>
          </w:tcPr>
          <w:p w14:paraId="5A6402FF" w14:textId="77777777" w:rsidR="005D5397" w:rsidRPr="00F91E9E" w:rsidRDefault="005D5397" w:rsidP="00E22775">
            <w:pPr>
              <w:jc w:val="both"/>
            </w:pPr>
            <w:r w:rsidRPr="00F91E9E">
              <w:rPr>
                <w:sz w:val="22"/>
              </w:rPr>
              <w:t xml:space="preserve">- Диагностика детей подготовительных групп с целью оценки готовности к началу школьного обучения по методике Н.Я. Семаго, М.М. Семаго (стартовая, итоговая) - Октябрь, апрель </w:t>
            </w:r>
          </w:p>
          <w:p w14:paraId="49D3DCD5" w14:textId="77777777" w:rsidR="005D5397" w:rsidRPr="00F91E9E" w:rsidRDefault="005D5397" w:rsidP="00E22775">
            <w:pPr>
              <w:jc w:val="both"/>
            </w:pPr>
            <w:r w:rsidRPr="00F91E9E">
              <w:rPr>
                <w:sz w:val="22"/>
              </w:rPr>
              <w:t xml:space="preserve">- Исследование мотивации учения (по методике М.Р. Гинзбурга) - 2 раза в год </w:t>
            </w:r>
          </w:p>
          <w:p w14:paraId="5FCBBC4E" w14:textId="77777777" w:rsidR="005D5397" w:rsidRPr="00F91E9E" w:rsidRDefault="005D5397" w:rsidP="00E22775">
            <w:pPr>
              <w:jc w:val="both"/>
            </w:pPr>
            <w:r w:rsidRPr="00F91E9E">
              <w:rPr>
                <w:sz w:val="22"/>
              </w:rPr>
              <w:t>- Фронтальная проверка «Уровень организации воспитательно-образовательной работы с детьми в подготовительной к школе группе» - Февраль</w:t>
            </w:r>
          </w:p>
        </w:tc>
      </w:tr>
      <w:tr w:rsidR="005D5397" w:rsidRPr="000E5BDB" w14:paraId="70E1CFB3" w14:textId="77777777" w:rsidTr="005D5397">
        <w:tc>
          <w:tcPr>
            <w:tcW w:w="9570" w:type="dxa"/>
            <w:gridSpan w:val="3"/>
          </w:tcPr>
          <w:p w14:paraId="001641AA" w14:textId="77777777" w:rsidR="005D5397" w:rsidRPr="00F91E9E" w:rsidRDefault="00F91E9E" w:rsidP="00E22775">
            <w:pPr>
              <w:jc w:val="both"/>
              <w:rPr>
                <w:b/>
                <w:i/>
              </w:rPr>
            </w:pPr>
            <w:r w:rsidRPr="00F91E9E">
              <w:rPr>
                <w:b/>
                <w:bCs/>
                <w:i/>
                <w:szCs w:val="23"/>
              </w:rPr>
              <w:t>2.5.6. Результаты оценки уровня удовлетворенности родителей (законных представителей) качеством образования в ДОО (согласно программе ВСОКО).</w:t>
            </w:r>
          </w:p>
        </w:tc>
      </w:tr>
      <w:tr w:rsidR="005D5397" w:rsidRPr="000E5BDB" w14:paraId="6066A7D4" w14:textId="77777777" w:rsidTr="00E22775">
        <w:tc>
          <w:tcPr>
            <w:tcW w:w="516" w:type="dxa"/>
          </w:tcPr>
          <w:p w14:paraId="21EA0808" w14:textId="77777777" w:rsidR="005D5397" w:rsidRPr="000E5BDB" w:rsidRDefault="005D5397" w:rsidP="005D5397">
            <w:pPr>
              <w:pStyle w:val="a6"/>
              <w:ind w:left="360"/>
              <w:jc w:val="both"/>
            </w:pPr>
          </w:p>
        </w:tc>
        <w:tc>
          <w:tcPr>
            <w:tcW w:w="4587" w:type="dxa"/>
          </w:tcPr>
          <w:p w14:paraId="2A42E1B7" w14:textId="77777777" w:rsidR="005D5397" w:rsidRPr="00F91E9E" w:rsidRDefault="00F91E9E" w:rsidP="00E22775">
            <w:pPr>
              <w:jc w:val="both"/>
              <w:rPr>
                <w:b/>
              </w:rPr>
            </w:pPr>
            <w:r w:rsidRPr="00F91E9E">
              <w:rPr>
                <w:sz w:val="22"/>
              </w:rPr>
              <w:t>Оценка уровня удовлетворенности родителей (законных представителей) качеством образования в ОО</w:t>
            </w:r>
          </w:p>
        </w:tc>
        <w:tc>
          <w:tcPr>
            <w:tcW w:w="4467" w:type="dxa"/>
          </w:tcPr>
          <w:p w14:paraId="62D9F5E8" w14:textId="77777777" w:rsidR="00F91E9E" w:rsidRDefault="00F91E9E" w:rsidP="00E22775">
            <w:pPr>
              <w:jc w:val="both"/>
            </w:pPr>
            <w:r>
              <w:rPr>
                <w:sz w:val="22"/>
              </w:rPr>
              <w:t xml:space="preserve">- </w:t>
            </w:r>
            <w:r w:rsidRPr="00F91E9E">
              <w:rPr>
                <w:sz w:val="22"/>
              </w:rPr>
              <w:t xml:space="preserve">Мониторинг удовлетворенности (родителей, педагогов) деятельностью детского сада - Октябрь, май </w:t>
            </w:r>
          </w:p>
          <w:p w14:paraId="5EBBA99C" w14:textId="77777777" w:rsidR="005D5397" w:rsidRPr="00F91E9E" w:rsidRDefault="00F91E9E" w:rsidP="00E22775">
            <w:pPr>
              <w:jc w:val="both"/>
            </w:pPr>
            <w:r>
              <w:rPr>
                <w:sz w:val="22"/>
              </w:rPr>
              <w:t xml:space="preserve">- </w:t>
            </w:r>
            <w:r w:rsidRPr="00F91E9E">
              <w:rPr>
                <w:sz w:val="22"/>
              </w:rPr>
              <w:t>Оценка качества дошкольного образования (самообследование) - Март</w:t>
            </w:r>
          </w:p>
        </w:tc>
      </w:tr>
    </w:tbl>
    <w:p w14:paraId="5D4147E8" w14:textId="77777777" w:rsidR="00AC3B5C" w:rsidRDefault="00AC3B5C" w:rsidP="0035449C">
      <w:pPr>
        <w:ind w:firstLine="709"/>
        <w:jc w:val="both"/>
        <w:rPr>
          <w:b/>
          <w:sz w:val="28"/>
          <w:szCs w:val="28"/>
        </w:rPr>
      </w:pPr>
    </w:p>
    <w:p w14:paraId="2C706B98" w14:textId="77777777" w:rsidR="000F0C5C" w:rsidRDefault="009507CF" w:rsidP="00AB6A42">
      <w:pPr>
        <w:pStyle w:val="a6"/>
        <w:numPr>
          <w:ilvl w:val="0"/>
          <w:numId w:val="3"/>
        </w:numPr>
        <w:jc w:val="center"/>
        <w:rPr>
          <w:b/>
          <w:sz w:val="28"/>
          <w:szCs w:val="28"/>
        </w:rPr>
      </w:pPr>
      <w:r w:rsidRPr="009507CF">
        <w:rPr>
          <w:b/>
          <w:sz w:val="28"/>
          <w:szCs w:val="28"/>
        </w:rPr>
        <w:t>Планирование деятельности ОО на ле</w:t>
      </w:r>
      <w:r w:rsidR="00E558AD">
        <w:rPr>
          <w:b/>
          <w:sz w:val="28"/>
          <w:szCs w:val="28"/>
        </w:rPr>
        <w:t>тний оздоровительный период 2022</w:t>
      </w:r>
      <w:r w:rsidRPr="009507CF">
        <w:rPr>
          <w:b/>
          <w:sz w:val="28"/>
          <w:szCs w:val="28"/>
        </w:rPr>
        <w:t xml:space="preserve"> года:</w:t>
      </w:r>
      <w:r w:rsidR="000F0C5C">
        <w:rPr>
          <w:b/>
          <w:sz w:val="28"/>
          <w:szCs w:val="28"/>
        </w:rPr>
        <w:t xml:space="preserve"> </w:t>
      </w:r>
    </w:p>
    <w:p w14:paraId="6FDC77AA" w14:textId="77777777" w:rsidR="006319CF" w:rsidRPr="000F0C5C" w:rsidRDefault="00B13978" w:rsidP="000F0C5C">
      <w:pPr>
        <w:ind w:left="360"/>
        <w:rPr>
          <w:b/>
          <w:sz w:val="28"/>
          <w:szCs w:val="28"/>
        </w:rPr>
      </w:pPr>
      <w:r w:rsidRPr="000F0C5C">
        <w:rPr>
          <w:b/>
          <w:i/>
          <w:iCs/>
          <w:sz w:val="28"/>
          <w:szCs w:val="28"/>
        </w:rPr>
        <w:t xml:space="preserve"> </w:t>
      </w:r>
      <w:r w:rsidR="006F1FA1" w:rsidRPr="000F0C5C">
        <w:rPr>
          <w:b/>
          <w:i/>
          <w:iCs/>
          <w:sz w:val="28"/>
          <w:szCs w:val="28"/>
        </w:rPr>
        <w:t>Цель, задачи на ле</w:t>
      </w:r>
      <w:r w:rsidR="00E558AD" w:rsidRPr="000F0C5C">
        <w:rPr>
          <w:b/>
          <w:i/>
          <w:iCs/>
          <w:sz w:val="28"/>
          <w:szCs w:val="28"/>
        </w:rPr>
        <w:t>тний оздоровительный период 2022</w:t>
      </w:r>
      <w:r w:rsidR="006F1FA1" w:rsidRPr="000F0C5C">
        <w:rPr>
          <w:b/>
          <w:i/>
          <w:iCs/>
          <w:sz w:val="28"/>
          <w:szCs w:val="28"/>
        </w:rPr>
        <w:t xml:space="preserve"> года:</w:t>
      </w:r>
    </w:p>
    <w:p w14:paraId="77E79F9A" w14:textId="77777777" w:rsidR="00C14E7C" w:rsidRPr="00C14E7C" w:rsidRDefault="00C14E7C" w:rsidP="00C14E7C">
      <w:pPr>
        <w:ind w:firstLine="708"/>
        <w:jc w:val="both"/>
        <w:rPr>
          <w:iCs/>
          <w:sz w:val="28"/>
          <w:szCs w:val="28"/>
        </w:rPr>
      </w:pPr>
      <w:r w:rsidRPr="00C14E7C">
        <w:rPr>
          <w:iCs/>
          <w:sz w:val="28"/>
          <w:szCs w:val="28"/>
        </w:rPr>
        <w:t xml:space="preserve">Анализируя итоги работы в летний оздоровительный период, отмечены </w:t>
      </w:r>
    </w:p>
    <w:p w14:paraId="0BE2D80D" w14:textId="77777777" w:rsidR="00C14E7C" w:rsidRPr="00C14E7C" w:rsidRDefault="00C14E7C" w:rsidP="00C14E7C">
      <w:pPr>
        <w:jc w:val="both"/>
        <w:rPr>
          <w:iCs/>
          <w:sz w:val="28"/>
          <w:szCs w:val="28"/>
        </w:rPr>
      </w:pPr>
      <w:r w:rsidRPr="00C14E7C">
        <w:rPr>
          <w:iCs/>
          <w:sz w:val="28"/>
          <w:szCs w:val="28"/>
        </w:rPr>
        <w:t>положительные факторы, влияющие на укрепление психофизического здоровья детей:</w:t>
      </w:r>
    </w:p>
    <w:p w14:paraId="18871D01" w14:textId="77777777" w:rsidR="00C14E7C" w:rsidRPr="00C14E7C" w:rsidRDefault="00C14E7C" w:rsidP="00C14E7C">
      <w:pPr>
        <w:jc w:val="both"/>
        <w:rPr>
          <w:iCs/>
          <w:sz w:val="28"/>
          <w:szCs w:val="28"/>
        </w:rPr>
      </w:pPr>
      <w:r w:rsidRPr="00C14E7C">
        <w:rPr>
          <w:iCs/>
          <w:sz w:val="28"/>
          <w:szCs w:val="28"/>
        </w:rPr>
        <w:t>- максимальное использование условий летнего времени для закаливания;</w:t>
      </w:r>
    </w:p>
    <w:p w14:paraId="12705E46" w14:textId="77777777" w:rsidR="00C14E7C" w:rsidRPr="00C14E7C" w:rsidRDefault="00C14E7C" w:rsidP="00C14E7C">
      <w:pPr>
        <w:jc w:val="both"/>
        <w:rPr>
          <w:iCs/>
          <w:sz w:val="28"/>
          <w:szCs w:val="28"/>
        </w:rPr>
      </w:pPr>
      <w:r w:rsidRPr="00C14E7C">
        <w:rPr>
          <w:iCs/>
          <w:sz w:val="28"/>
          <w:szCs w:val="28"/>
        </w:rPr>
        <w:t xml:space="preserve">- создание оптимальных условий для оздоровления детей (организация </w:t>
      </w:r>
    </w:p>
    <w:p w14:paraId="7BDD4BAA" w14:textId="77777777" w:rsidR="00C14E7C" w:rsidRPr="00C14E7C" w:rsidRDefault="00C14E7C" w:rsidP="00C14E7C">
      <w:pPr>
        <w:jc w:val="both"/>
        <w:rPr>
          <w:iCs/>
          <w:sz w:val="28"/>
          <w:szCs w:val="28"/>
        </w:rPr>
      </w:pPr>
      <w:r w:rsidRPr="00C14E7C">
        <w:rPr>
          <w:iCs/>
          <w:sz w:val="28"/>
          <w:szCs w:val="28"/>
        </w:rPr>
        <w:t>полноценного питания, соблюдение СанПиНов содержания МБДОУ, укрепленная материальная база, плановая системная работа по организации активного отдыха детей, влияющего как на укрепление психического здоровья, так и, в связи с этим, их физического здоровья;</w:t>
      </w:r>
    </w:p>
    <w:p w14:paraId="73ACA759" w14:textId="77777777" w:rsidR="00C14E7C" w:rsidRPr="00C14E7C" w:rsidRDefault="00C14E7C" w:rsidP="00C14E7C">
      <w:pPr>
        <w:jc w:val="both"/>
        <w:rPr>
          <w:iCs/>
          <w:sz w:val="28"/>
          <w:szCs w:val="28"/>
        </w:rPr>
      </w:pPr>
      <w:r w:rsidRPr="00C14E7C">
        <w:rPr>
          <w:iCs/>
          <w:sz w:val="28"/>
          <w:szCs w:val="28"/>
        </w:rPr>
        <w:t xml:space="preserve">- выполнены практически все запланированные мероприятия с родителями, </w:t>
      </w:r>
    </w:p>
    <w:p w14:paraId="419D056E" w14:textId="77777777" w:rsidR="00C14E7C" w:rsidRPr="00C14E7C" w:rsidRDefault="00C14E7C" w:rsidP="00C14E7C">
      <w:pPr>
        <w:jc w:val="both"/>
        <w:rPr>
          <w:iCs/>
          <w:sz w:val="28"/>
          <w:szCs w:val="28"/>
        </w:rPr>
      </w:pPr>
      <w:r w:rsidRPr="00C14E7C">
        <w:rPr>
          <w:iCs/>
          <w:sz w:val="28"/>
          <w:szCs w:val="28"/>
        </w:rPr>
        <w:lastRenderedPageBreak/>
        <w:t xml:space="preserve">направленные на оздоровление и физическое воспитание детей, развитие </w:t>
      </w:r>
      <w:r>
        <w:rPr>
          <w:iCs/>
          <w:sz w:val="28"/>
          <w:szCs w:val="28"/>
        </w:rPr>
        <w:t xml:space="preserve"> </w:t>
      </w:r>
      <w:r w:rsidRPr="00C14E7C">
        <w:rPr>
          <w:iCs/>
          <w:sz w:val="28"/>
          <w:szCs w:val="28"/>
        </w:rPr>
        <w:t>самостоятельности, инициативности, любознательности и познавательной активности дошкольников.</w:t>
      </w:r>
    </w:p>
    <w:p w14:paraId="3FE62FCB" w14:textId="77777777" w:rsidR="00C14E7C" w:rsidRPr="00C14E7C" w:rsidRDefault="00C14E7C" w:rsidP="00C14E7C">
      <w:pPr>
        <w:jc w:val="both"/>
        <w:rPr>
          <w:iCs/>
          <w:sz w:val="28"/>
          <w:szCs w:val="28"/>
        </w:rPr>
      </w:pPr>
      <w:r w:rsidRPr="00C14E7C">
        <w:rPr>
          <w:iCs/>
          <w:sz w:val="28"/>
          <w:szCs w:val="28"/>
        </w:rPr>
        <w:t xml:space="preserve">- родители принимали активное участие в жизни детского сада летом, но процент задействованных родителей невысок. </w:t>
      </w:r>
    </w:p>
    <w:p w14:paraId="7CC4489F" w14:textId="77777777" w:rsidR="00C14E7C" w:rsidRPr="00C14E7C" w:rsidRDefault="00C14E7C" w:rsidP="00C14E7C">
      <w:pPr>
        <w:ind w:firstLine="708"/>
        <w:jc w:val="both"/>
        <w:rPr>
          <w:iCs/>
          <w:sz w:val="28"/>
          <w:szCs w:val="28"/>
        </w:rPr>
      </w:pPr>
      <w:r w:rsidRPr="00C14E7C">
        <w:rPr>
          <w:iCs/>
          <w:sz w:val="28"/>
          <w:szCs w:val="28"/>
        </w:rPr>
        <w:t>Таким образом, анализ результатов показал, что необходимо продолжать работу всего дошкольного учреждения:</w:t>
      </w:r>
    </w:p>
    <w:p w14:paraId="1122FFB7" w14:textId="77777777" w:rsidR="00C14E7C" w:rsidRPr="00C14E7C" w:rsidRDefault="00C14E7C" w:rsidP="00C14E7C">
      <w:pPr>
        <w:jc w:val="both"/>
        <w:rPr>
          <w:iCs/>
          <w:sz w:val="28"/>
          <w:szCs w:val="28"/>
        </w:rPr>
      </w:pPr>
      <w:r w:rsidRPr="00C14E7C">
        <w:rPr>
          <w:iCs/>
          <w:sz w:val="28"/>
          <w:szCs w:val="28"/>
        </w:rPr>
        <w:t xml:space="preserve">- по профилактике простудных, инфекционных заболеваний, качественной </w:t>
      </w:r>
    </w:p>
    <w:p w14:paraId="06B8BE04" w14:textId="77777777" w:rsidR="00C14E7C" w:rsidRPr="00C14E7C" w:rsidRDefault="00C14E7C" w:rsidP="00C14E7C">
      <w:pPr>
        <w:jc w:val="both"/>
        <w:rPr>
          <w:iCs/>
          <w:sz w:val="28"/>
          <w:szCs w:val="28"/>
        </w:rPr>
      </w:pPr>
      <w:r w:rsidRPr="00C14E7C">
        <w:rPr>
          <w:iCs/>
          <w:sz w:val="28"/>
          <w:szCs w:val="28"/>
        </w:rPr>
        <w:t xml:space="preserve">реализации плана физкультурно-оздоровительной работы в группах с учетом </w:t>
      </w:r>
    </w:p>
    <w:p w14:paraId="785E4B35" w14:textId="77777777" w:rsidR="00C14E7C" w:rsidRPr="00C14E7C" w:rsidRDefault="00C14E7C" w:rsidP="00C14E7C">
      <w:pPr>
        <w:jc w:val="both"/>
        <w:rPr>
          <w:iCs/>
          <w:sz w:val="28"/>
          <w:szCs w:val="28"/>
        </w:rPr>
      </w:pPr>
      <w:r w:rsidRPr="00C14E7C">
        <w:rPr>
          <w:iCs/>
          <w:sz w:val="28"/>
          <w:szCs w:val="28"/>
        </w:rPr>
        <w:t>индивидуальных возможностей и потребностей ребенка;</w:t>
      </w:r>
    </w:p>
    <w:p w14:paraId="54783374" w14:textId="77777777" w:rsidR="00C14E7C" w:rsidRPr="00C14E7C" w:rsidRDefault="00C14E7C" w:rsidP="00C14E7C">
      <w:pPr>
        <w:jc w:val="both"/>
        <w:rPr>
          <w:iCs/>
          <w:sz w:val="28"/>
          <w:szCs w:val="28"/>
        </w:rPr>
      </w:pPr>
      <w:r w:rsidRPr="00C14E7C">
        <w:rPr>
          <w:iCs/>
          <w:sz w:val="28"/>
          <w:szCs w:val="28"/>
        </w:rPr>
        <w:t xml:space="preserve">- целенаправленную просветительную работу с семьями воспитанников по </w:t>
      </w:r>
    </w:p>
    <w:p w14:paraId="225AC514" w14:textId="77777777" w:rsidR="00C14E7C" w:rsidRPr="00C14E7C" w:rsidRDefault="00C14E7C" w:rsidP="00C14E7C">
      <w:pPr>
        <w:jc w:val="both"/>
        <w:rPr>
          <w:iCs/>
          <w:sz w:val="28"/>
          <w:szCs w:val="28"/>
        </w:rPr>
      </w:pPr>
      <w:r w:rsidRPr="00C14E7C">
        <w:rPr>
          <w:iCs/>
          <w:sz w:val="28"/>
          <w:szCs w:val="28"/>
        </w:rPr>
        <w:t>охране и укреплению здоровья детей, шире вовлекать их в детскую деятельность как равных партнеров;</w:t>
      </w:r>
    </w:p>
    <w:p w14:paraId="0F47653D" w14:textId="77777777" w:rsidR="00C14E7C" w:rsidRPr="00C14E7C" w:rsidRDefault="00C14E7C" w:rsidP="00C14E7C">
      <w:pPr>
        <w:jc w:val="both"/>
        <w:rPr>
          <w:iCs/>
          <w:sz w:val="28"/>
          <w:szCs w:val="28"/>
        </w:rPr>
      </w:pPr>
      <w:r w:rsidRPr="00C14E7C">
        <w:rPr>
          <w:iCs/>
          <w:sz w:val="28"/>
          <w:szCs w:val="28"/>
        </w:rPr>
        <w:t>- внедрять в практику работы современные здоровьесберегающие технологии;</w:t>
      </w:r>
    </w:p>
    <w:p w14:paraId="410387E3" w14:textId="77777777" w:rsidR="00C14E7C" w:rsidRPr="00C14E7C" w:rsidRDefault="00C14E7C" w:rsidP="00C14E7C">
      <w:pPr>
        <w:jc w:val="both"/>
        <w:rPr>
          <w:iCs/>
          <w:sz w:val="28"/>
          <w:szCs w:val="28"/>
        </w:rPr>
      </w:pPr>
      <w:r w:rsidRPr="00C14E7C">
        <w:rPr>
          <w:iCs/>
          <w:sz w:val="28"/>
          <w:szCs w:val="28"/>
        </w:rPr>
        <w:t>- продолжать систему контроля за проведением закаливающих мероприятий во всех возрастных группах.</w:t>
      </w:r>
    </w:p>
    <w:p w14:paraId="3F80E82E" w14:textId="77777777" w:rsidR="00C14E7C" w:rsidRDefault="00C14E7C" w:rsidP="00C14E7C">
      <w:pPr>
        <w:jc w:val="both"/>
        <w:rPr>
          <w:sz w:val="28"/>
        </w:rPr>
      </w:pPr>
      <w:r w:rsidRPr="00C14E7C">
        <w:rPr>
          <w:iCs/>
          <w:sz w:val="28"/>
          <w:szCs w:val="28"/>
        </w:rPr>
        <w:t xml:space="preserve">На основании анализа итогов работы в летний оздоровительный период 2020 г. и в соответствии с одним из приоритетных направлением работы ДОУ в </w:t>
      </w:r>
      <w:r w:rsidRPr="00C14E7C">
        <w:rPr>
          <w:iCs/>
          <w:sz w:val="32"/>
          <w:szCs w:val="28"/>
        </w:rPr>
        <w:t>соответствии</w:t>
      </w:r>
      <w:r w:rsidRPr="00C14E7C">
        <w:rPr>
          <w:sz w:val="28"/>
        </w:rPr>
        <w:t xml:space="preserve"> с ООП ДО: охрана и укрепление физического и психического здоровья детей, МБДОУ ставит следующую цель и задачи на летний оздоровительный период 2022 года.</w:t>
      </w:r>
    </w:p>
    <w:p w14:paraId="4F5808F2" w14:textId="77777777" w:rsidR="00C14E7C" w:rsidRDefault="00C14E7C" w:rsidP="00C14E7C">
      <w:pPr>
        <w:ind w:firstLine="360"/>
        <w:jc w:val="both"/>
        <w:rPr>
          <w:sz w:val="28"/>
        </w:rPr>
      </w:pPr>
      <w:r w:rsidRPr="00C14E7C">
        <w:rPr>
          <w:sz w:val="28"/>
        </w:rPr>
        <w:t>Цель: создание в дошкольном учреждении максимально эффективных условий для организации оздоровительной работы с детьми и развития познавательного интереса воспитанников в летний оздоровительный период:</w:t>
      </w:r>
    </w:p>
    <w:p w14:paraId="7F5C1CC1" w14:textId="77777777" w:rsidR="00C14E7C" w:rsidRDefault="00C14E7C" w:rsidP="00C14E7C">
      <w:pPr>
        <w:ind w:firstLine="360"/>
        <w:jc w:val="both"/>
        <w:rPr>
          <w:sz w:val="28"/>
        </w:rPr>
      </w:pPr>
      <w:r w:rsidRPr="00C14E7C">
        <w:rPr>
          <w:sz w:val="28"/>
        </w:rPr>
        <w:t xml:space="preserve"> задачи: </w:t>
      </w:r>
    </w:p>
    <w:p w14:paraId="0BC80716" w14:textId="77777777" w:rsidR="00C14E7C" w:rsidRDefault="00C14E7C" w:rsidP="00C14E7C">
      <w:pPr>
        <w:ind w:firstLine="360"/>
        <w:jc w:val="both"/>
        <w:rPr>
          <w:sz w:val="28"/>
        </w:rPr>
      </w:pPr>
      <w:r w:rsidRPr="00C14E7C">
        <w:rPr>
          <w:sz w:val="28"/>
        </w:rPr>
        <w:t xml:space="preserve">- обеспечить условия охраны жизни и здоровья детей; </w:t>
      </w:r>
    </w:p>
    <w:p w14:paraId="13C48AEC" w14:textId="77777777" w:rsidR="00C14E7C" w:rsidRDefault="00C14E7C" w:rsidP="00C14E7C">
      <w:pPr>
        <w:ind w:firstLine="360"/>
        <w:jc w:val="both"/>
        <w:rPr>
          <w:sz w:val="28"/>
        </w:rPr>
      </w:pPr>
      <w:r w:rsidRPr="00C14E7C">
        <w:rPr>
          <w:sz w:val="28"/>
        </w:rPr>
        <w:t xml:space="preserve">- создать условия, для укрепления здоровья и физического развития детей, повышение эффективности закаливающих мероприятий, совершенствование индивидуального дифференцированного подхода в работе по физическому воспитанию; </w:t>
      </w:r>
    </w:p>
    <w:p w14:paraId="76122E7D" w14:textId="77777777" w:rsidR="00C14E7C" w:rsidRDefault="00C14E7C" w:rsidP="00C14E7C">
      <w:pPr>
        <w:ind w:firstLine="360"/>
        <w:jc w:val="both"/>
        <w:rPr>
          <w:sz w:val="28"/>
        </w:rPr>
      </w:pPr>
      <w:r w:rsidRPr="00C14E7C">
        <w:rPr>
          <w:sz w:val="28"/>
        </w:rPr>
        <w:t>- развивать любознательность, познавательную и творческую активность посредством включения дошкольников в элементарную поисковую, изобразительную, двигательную и музыкальную деятельность;</w:t>
      </w:r>
    </w:p>
    <w:p w14:paraId="328E5870" w14:textId="77777777" w:rsidR="00C14E7C" w:rsidRDefault="00C14E7C" w:rsidP="00C14E7C">
      <w:pPr>
        <w:ind w:firstLine="360"/>
        <w:jc w:val="both"/>
        <w:rPr>
          <w:sz w:val="28"/>
        </w:rPr>
      </w:pPr>
      <w:r w:rsidRPr="00C14E7C">
        <w:rPr>
          <w:sz w:val="28"/>
        </w:rPr>
        <w:t xml:space="preserve"> - создание атмосферы эмоционального благополучия на основе взаимопонимания, партнерства детей и взрослых;</w:t>
      </w:r>
    </w:p>
    <w:p w14:paraId="19E3913D" w14:textId="77777777" w:rsidR="00C14E7C" w:rsidRDefault="00C14E7C" w:rsidP="00C14E7C">
      <w:pPr>
        <w:ind w:firstLine="360"/>
        <w:jc w:val="both"/>
        <w:rPr>
          <w:sz w:val="28"/>
        </w:rPr>
      </w:pPr>
      <w:r w:rsidRPr="00C14E7C">
        <w:rPr>
          <w:sz w:val="28"/>
        </w:rPr>
        <w:t xml:space="preserve"> - использовать активные формы взаимодействия с родителями, вовлечение в воспитательно - образовательный процесс большего числа родителей, осуществлять просвещение родителей по вопросам воспитания и оздоровления детей в летний период</w:t>
      </w:r>
    </w:p>
    <w:p w14:paraId="4A478EC0" w14:textId="77777777" w:rsidR="00C14E7C" w:rsidRPr="00C14E7C" w:rsidRDefault="00C14E7C" w:rsidP="00C14E7C">
      <w:pPr>
        <w:ind w:firstLine="360"/>
        <w:jc w:val="both"/>
        <w:rPr>
          <w:sz w:val="32"/>
        </w:rPr>
      </w:pPr>
      <w:r w:rsidRPr="00C14E7C">
        <w:rPr>
          <w:sz w:val="28"/>
        </w:rPr>
        <w:t xml:space="preserve"> - продолжать работу по проектированию развивающей среды территории МБДОУ.</w:t>
      </w:r>
    </w:p>
    <w:p w14:paraId="363C416E" w14:textId="77777777" w:rsidR="00C14E7C" w:rsidRDefault="00C14E7C" w:rsidP="00C14E7C">
      <w:pPr>
        <w:jc w:val="both"/>
        <w:rPr>
          <w:sz w:val="28"/>
        </w:rPr>
      </w:pPr>
    </w:p>
    <w:p w14:paraId="40A6DF18" w14:textId="77777777" w:rsidR="00C14E7C" w:rsidRPr="00C14E7C" w:rsidRDefault="00C14E7C" w:rsidP="00C14E7C">
      <w:pPr>
        <w:jc w:val="both"/>
        <w:rPr>
          <w:iCs/>
          <w:sz w:val="28"/>
          <w:szCs w:val="28"/>
        </w:rPr>
      </w:pPr>
    </w:p>
    <w:p w14:paraId="5CC97628" w14:textId="77777777" w:rsidR="006319CF" w:rsidRPr="00FF1F0A" w:rsidRDefault="000F0C5C" w:rsidP="00FF1F0A">
      <w:pPr>
        <w:pStyle w:val="a6"/>
        <w:ind w:left="1080"/>
        <w:rPr>
          <w:b/>
          <w:i/>
          <w:sz w:val="28"/>
          <w:szCs w:val="28"/>
        </w:rPr>
      </w:pPr>
      <w:r>
        <w:rPr>
          <w:b/>
          <w:i/>
          <w:sz w:val="28"/>
          <w:szCs w:val="28"/>
        </w:rPr>
        <w:lastRenderedPageBreak/>
        <w:t xml:space="preserve">3.1. </w:t>
      </w:r>
      <w:r w:rsidR="006319CF" w:rsidRPr="00C14E7C">
        <w:rPr>
          <w:b/>
          <w:i/>
          <w:sz w:val="28"/>
          <w:szCs w:val="28"/>
        </w:rPr>
        <w:t xml:space="preserve">Обеспечение условий в </w:t>
      </w:r>
      <w:r>
        <w:rPr>
          <w:b/>
          <w:i/>
          <w:sz w:val="28"/>
          <w:szCs w:val="28"/>
        </w:rPr>
        <w:t>Д</w:t>
      </w:r>
      <w:r w:rsidR="006319CF" w:rsidRPr="00C14E7C">
        <w:rPr>
          <w:b/>
          <w:i/>
          <w:sz w:val="28"/>
          <w:szCs w:val="28"/>
        </w:rPr>
        <w:t xml:space="preserve">ОО </w:t>
      </w:r>
      <w:r w:rsidR="006319CF" w:rsidRPr="00FF1F0A">
        <w:rPr>
          <w:b/>
          <w:i/>
          <w:sz w:val="28"/>
          <w:szCs w:val="28"/>
        </w:rPr>
        <w:t>(кадровых, материально-технических, финансовых</w:t>
      </w:r>
      <w:r w:rsidR="006319CF" w:rsidRPr="00FF1F0A">
        <w:rPr>
          <w:b/>
          <w:sz w:val="28"/>
          <w:szCs w:val="28"/>
        </w:rPr>
        <w:t>):</w:t>
      </w:r>
    </w:p>
    <w:tbl>
      <w:tblPr>
        <w:tblStyle w:val="a5"/>
        <w:tblpPr w:leftFromText="180" w:rightFromText="180" w:vertAnchor="text" w:tblpY="1"/>
        <w:tblOverlap w:val="never"/>
        <w:tblW w:w="0" w:type="auto"/>
        <w:tblLook w:val="04A0" w:firstRow="1" w:lastRow="0" w:firstColumn="1" w:lastColumn="0" w:noHBand="0" w:noVBand="1"/>
      </w:tblPr>
      <w:tblGrid>
        <w:gridCol w:w="482"/>
        <w:gridCol w:w="3879"/>
        <w:gridCol w:w="5209"/>
      </w:tblGrid>
      <w:tr w:rsidR="004610ED" w14:paraId="05808C66" w14:textId="77777777" w:rsidTr="00DF03A2">
        <w:tc>
          <w:tcPr>
            <w:tcW w:w="482" w:type="dxa"/>
          </w:tcPr>
          <w:p w14:paraId="37C6BF96" w14:textId="77777777" w:rsidR="004610ED" w:rsidRPr="00282CF5" w:rsidRDefault="004610ED" w:rsidP="00DF03A2">
            <w:pPr>
              <w:jc w:val="center"/>
              <w:rPr>
                <w:rFonts w:eastAsia="Calibri"/>
              </w:rPr>
            </w:pPr>
            <w:r w:rsidRPr="00282CF5">
              <w:rPr>
                <w:rFonts w:eastAsia="Calibri"/>
              </w:rPr>
              <w:t>№</w:t>
            </w:r>
          </w:p>
        </w:tc>
        <w:tc>
          <w:tcPr>
            <w:tcW w:w="3879" w:type="dxa"/>
          </w:tcPr>
          <w:p w14:paraId="5EB0BC46" w14:textId="77777777" w:rsidR="004610ED" w:rsidRPr="00282CF5" w:rsidRDefault="004610ED" w:rsidP="00DF03A2">
            <w:pPr>
              <w:jc w:val="center"/>
              <w:rPr>
                <w:rFonts w:eastAsia="Calibri"/>
              </w:rPr>
            </w:pPr>
            <w:r w:rsidRPr="00282CF5">
              <w:rPr>
                <w:rFonts w:eastAsia="Calibri"/>
              </w:rPr>
              <w:t>Содержания деятельности</w:t>
            </w:r>
          </w:p>
        </w:tc>
        <w:tc>
          <w:tcPr>
            <w:tcW w:w="5209" w:type="dxa"/>
          </w:tcPr>
          <w:p w14:paraId="3D33C104" w14:textId="77777777" w:rsidR="004610ED" w:rsidRPr="00282CF5" w:rsidRDefault="004610ED" w:rsidP="00DF03A2">
            <w:pPr>
              <w:jc w:val="center"/>
              <w:rPr>
                <w:rFonts w:eastAsia="Calibri"/>
              </w:rPr>
            </w:pPr>
            <w:r w:rsidRPr="00282CF5">
              <w:rPr>
                <w:rFonts w:eastAsia="Calibri"/>
              </w:rPr>
              <w:t>Система мер</w:t>
            </w:r>
          </w:p>
        </w:tc>
      </w:tr>
      <w:tr w:rsidR="008D3C38" w14:paraId="4AF4B472" w14:textId="77777777" w:rsidTr="00DF03A2">
        <w:tc>
          <w:tcPr>
            <w:tcW w:w="9570" w:type="dxa"/>
            <w:gridSpan w:val="3"/>
          </w:tcPr>
          <w:p w14:paraId="2F96E5A5" w14:textId="77777777" w:rsidR="008D3C38" w:rsidRPr="00282CF5" w:rsidRDefault="008D3C38" w:rsidP="00DF03A2">
            <w:pPr>
              <w:jc w:val="center"/>
              <w:rPr>
                <w:rFonts w:eastAsia="Calibri"/>
              </w:rPr>
            </w:pPr>
            <w:r w:rsidRPr="00C06390">
              <w:rPr>
                <w:sz w:val="28"/>
                <w:szCs w:val="28"/>
              </w:rPr>
              <w:t>3.</w:t>
            </w:r>
            <w:r w:rsidR="00FF1F0A">
              <w:rPr>
                <w:sz w:val="28"/>
                <w:szCs w:val="28"/>
              </w:rPr>
              <w:t>1.1.</w:t>
            </w:r>
            <w:r w:rsidRPr="00C06390">
              <w:rPr>
                <w:i/>
                <w:sz w:val="28"/>
                <w:szCs w:val="28"/>
              </w:rPr>
              <w:t xml:space="preserve"> Система мер, направленных на создание и использование условий в ОО для реализации задач в летний оздоровительный период в сотрудничестве с родителями воспитанников и социумом</w:t>
            </w:r>
          </w:p>
        </w:tc>
      </w:tr>
      <w:tr w:rsidR="004610ED" w14:paraId="25E50AB2" w14:textId="77777777" w:rsidTr="00DF03A2">
        <w:tc>
          <w:tcPr>
            <w:tcW w:w="482" w:type="dxa"/>
          </w:tcPr>
          <w:p w14:paraId="28BB5A86" w14:textId="77777777" w:rsidR="004610ED" w:rsidRPr="00DF2831" w:rsidRDefault="004610ED" w:rsidP="00AB6A42">
            <w:pPr>
              <w:pStyle w:val="a6"/>
              <w:numPr>
                <w:ilvl w:val="0"/>
                <w:numId w:val="17"/>
              </w:numPr>
              <w:ind w:left="357" w:hanging="357"/>
              <w:jc w:val="both"/>
              <w:rPr>
                <w:rFonts w:eastAsia="Calibri"/>
              </w:rPr>
            </w:pPr>
          </w:p>
        </w:tc>
        <w:tc>
          <w:tcPr>
            <w:tcW w:w="3879" w:type="dxa"/>
          </w:tcPr>
          <w:p w14:paraId="368C89BE" w14:textId="77777777" w:rsidR="00E558AD" w:rsidRDefault="004610ED" w:rsidP="00DF03A2">
            <w:pPr>
              <w:jc w:val="both"/>
            </w:pPr>
            <w:r w:rsidRPr="004610ED">
              <w:t>Консультации для педагогов</w:t>
            </w:r>
          </w:p>
          <w:p w14:paraId="488D074E" w14:textId="77777777" w:rsidR="004610ED" w:rsidRPr="004610ED" w:rsidRDefault="00E558AD" w:rsidP="00E558AD">
            <w:pPr>
              <w:jc w:val="both"/>
              <w:rPr>
                <w:color w:val="000000"/>
              </w:rPr>
            </w:pPr>
            <w:r>
              <w:rPr>
                <w:i/>
              </w:rPr>
              <w:t>ответственный:</w:t>
            </w:r>
            <w:r w:rsidR="00824C18" w:rsidRPr="00824C18">
              <w:rPr>
                <w:i/>
              </w:rPr>
              <w:t xml:space="preserve">ст. воспитатель </w:t>
            </w:r>
          </w:p>
        </w:tc>
        <w:tc>
          <w:tcPr>
            <w:tcW w:w="5209" w:type="dxa"/>
          </w:tcPr>
          <w:p w14:paraId="655E0789" w14:textId="77777777" w:rsidR="004610ED" w:rsidRPr="004610ED" w:rsidRDefault="004610ED" w:rsidP="00792DAE">
            <w:pPr>
              <w:ind w:firstLine="317"/>
              <w:jc w:val="both"/>
            </w:pPr>
            <w:r w:rsidRPr="004610ED">
              <w:t>«Организация активного отдыха в летний пери</w:t>
            </w:r>
            <w:r w:rsidR="00E558AD">
              <w:t>од» (июнь 2022</w:t>
            </w:r>
            <w:r w:rsidRPr="004610ED">
              <w:t>г.)</w:t>
            </w:r>
          </w:p>
          <w:p w14:paraId="6354088E" w14:textId="77777777" w:rsidR="004610ED" w:rsidRPr="004610ED" w:rsidRDefault="004610ED" w:rsidP="00792DAE">
            <w:pPr>
              <w:ind w:firstLine="317"/>
              <w:jc w:val="both"/>
            </w:pPr>
            <w:r w:rsidRPr="004610ED">
              <w:t>«Использование здоровьесберегаю</w:t>
            </w:r>
            <w:r w:rsidR="00E558AD">
              <w:t>щих технологий в ЛОП» (июнь 2022</w:t>
            </w:r>
            <w:r w:rsidRPr="004610ED">
              <w:t>г.)</w:t>
            </w:r>
          </w:p>
          <w:p w14:paraId="29D91E1B" w14:textId="77777777" w:rsidR="004610ED" w:rsidRPr="004610ED" w:rsidRDefault="004610ED" w:rsidP="00792DAE">
            <w:pPr>
              <w:ind w:firstLine="317"/>
              <w:jc w:val="both"/>
            </w:pPr>
            <w:r w:rsidRPr="004610ED">
              <w:t>«Приобщение</w:t>
            </w:r>
            <w:r w:rsidR="00E558AD">
              <w:t xml:space="preserve"> дошкольников к труду» (июль 2022</w:t>
            </w:r>
            <w:r w:rsidRPr="004610ED">
              <w:t>г.)</w:t>
            </w:r>
          </w:p>
          <w:p w14:paraId="0964C894" w14:textId="77777777" w:rsidR="004610ED" w:rsidRPr="004610ED" w:rsidRDefault="00E558AD" w:rsidP="00792DAE">
            <w:pPr>
              <w:ind w:firstLine="317"/>
              <w:jc w:val="both"/>
            </w:pPr>
            <w:r>
              <w:t>«Профилактика ДДТТ» (июль 2022</w:t>
            </w:r>
            <w:r w:rsidR="004610ED" w:rsidRPr="004610ED">
              <w:t>г.)</w:t>
            </w:r>
          </w:p>
          <w:p w14:paraId="7A6F9647" w14:textId="77777777" w:rsidR="004610ED" w:rsidRPr="004610ED" w:rsidRDefault="004610ED" w:rsidP="00792DAE">
            <w:pPr>
              <w:tabs>
                <w:tab w:val="left" w:pos="1350"/>
              </w:tabs>
              <w:snapToGrid w:val="0"/>
              <w:ind w:firstLine="317"/>
            </w:pPr>
            <w:r w:rsidRPr="004610ED">
              <w:t>Семинар – практикум «Орг</w:t>
            </w:r>
            <w:r w:rsidR="00E558AD">
              <w:t>анизация экскурсий» (август 2022</w:t>
            </w:r>
            <w:r w:rsidRPr="004610ED">
              <w:t>г.)</w:t>
            </w:r>
          </w:p>
        </w:tc>
      </w:tr>
      <w:tr w:rsidR="00FF1F0A" w14:paraId="675EEE55" w14:textId="77777777" w:rsidTr="00DF03A2">
        <w:tc>
          <w:tcPr>
            <w:tcW w:w="482" w:type="dxa"/>
          </w:tcPr>
          <w:p w14:paraId="5ED80D87" w14:textId="77777777" w:rsidR="00FF1F0A" w:rsidRPr="00DF2831" w:rsidRDefault="00FF1F0A" w:rsidP="00AB6A42">
            <w:pPr>
              <w:pStyle w:val="a6"/>
              <w:numPr>
                <w:ilvl w:val="0"/>
                <w:numId w:val="17"/>
              </w:numPr>
              <w:ind w:left="357" w:hanging="357"/>
              <w:jc w:val="both"/>
              <w:rPr>
                <w:rFonts w:eastAsia="Calibri"/>
              </w:rPr>
            </w:pPr>
          </w:p>
        </w:tc>
        <w:tc>
          <w:tcPr>
            <w:tcW w:w="3879" w:type="dxa"/>
          </w:tcPr>
          <w:p w14:paraId="218BDD18" w14:textId="77777777" w:rsidR="00FF1F0A" w:rsidRPr="004610ED" w:rsidRDefault="00FF1F0A" w:rsidP="00DF03A2">
            <w:pPr>
              <w:jc w:val="both"/>
            </w:pPr>
            <w:r>
              <w:t>Педагогический совет (установочный) Август</w:t>
            </w:r>
          </w:p>
        </w:tc>
        <w:tc>
          <w:tcPr>
            <w:tcW w:w="5209" w:type="dxa"/>
          </w:tcPr>
          <w:p w14:paraId="0DADAE86" w14:textId="77777777" w:rsidR="00FF1F0A" w:rsidRDefault="00FF1F0A" w:rsidP="00792DAE">
            <w:pPr>
              <w:ind w:firstLine="317"/>
              <w:jc w:val="both"/>
            </w:pPr>
            <w:r>
              <w:t>- Анализ работы за летний оздоровительный период. Итоги готовности к новому учебному году</w:t>
            </w:r>
          </w:p>
          <w:p w14:paraId="5B0D051F" w14:textId="77777777" w:rsidR="00FF1F0A" w:rsidRDefault="00FF1F0A" w:rsidP="00792DAE">
            <w:pPr>
              <w:ind w:firstLine="317"/>
              <w:jc w:val="both"/>
            </w:pPr>
            <w:r>
              <w:t>- Принятие к реализации планирования деятельности на новый период.</w:t>
            </w:r>
          </w:p>
          <w:p w14:paraId="1D8A6A2E" w14:textId="77777777" w:rsidR="00FF1F0A" w:rsidRDefault="00FF1F0A" w:rsidP="00792DAE">
            <w:pPr>
              <w:ind w:firstLine="317"/>
              <w:jc w:val="both"/>
            </w:pPr>
            <w:r>
              <w:t>- Принятие схем распределения непосредственно образовательной деятельности на учебный год</w:t>
            </w:r>
          </w:p>
          <w:p w14:paraId="62181A1C" w14:textId="77777777" w:rsidR="00FF1F0A" w:rsidRDefault="00FF1F0A" w:rsidP="00792DAE">
            <w:pPr>
              <w:ind w:firstLine="317"/>
              <w:jc w:val="both"/>
            </w:pPr>
            <w:r>
              <w:t>-  Принятие программ платных образовательных услуг</w:t>
            </w:r>
          </w:p>
          <w:p w14:paraId="51AE953D" w14:textId="77777777" w:rsidR="00FF1F0A" w:rsidRDefault="00FF1F0A" w:rsidP="00792DAE">
            <w:pPr>
              <w:ind w:firstLine="317"/>
              <w:jc w:val="both"/>
            </w:pPr>
            <w:r>
              <w:t>- Принятие плана повышения квалификации на учебный год.</w:t>
            </w:r>
          </w:p>
          <w:p w14:paraId="31A022AC" w14:textId="77777777" w:rsidR="00FF1F0A" w:rsidRPr="004610ED" w:rsidRDefault="00FF1F0A" w:rsidP="00792DAE">
            <w:pPr>
              <w:ind w:firstLine="317"/>
              <w:jc w:val="both"/>
            </w:pPr>
            <w:r>
              <w:t>- Принятие графика участия педагогов в городских методических объединениях</w:t>
            </w:r>
          </w:p>
        </w:tc>
      </w:tr>
      <w:tr w:rsidR="004610ED" w:rsidRPr="00C32890" w14:paraId="6DC79AF8" w14:textId="77777777" w:rsidTr="00DF03A2">
        <w:tc>
          <w:tcPr>
            <w:tcW w:w="482" w:type="dxa"/>
          </w:tcPr>
          <w:p w14:paraId="3FEA2884" w14:textId="77777777" w:rsidR="004610ED" w:rsidRPr="00C32890" w:rsidRDefault="004610ED" w:rsidP="00AB6A42">
            <w:pPr>
              <w:pStyle w:val="a6"/>
              <w:numPr>
                <w:ilvl w:val="0"/>
                <w:numId w:val="17"/>
              </w:numPr>
              <w:ind w:left="357" w:hanging="357"/>
              <w:jc w:val="both"/>
              <w:rPr>
                <w:rFonts w:eastAsia="Calibri"/>
                <w:sz w:val="24"/>
                <w:szCs w:val="24"/>
              </w:rPr>
            </w:pPr>
          </w:p>
        </w:tc>
        <w:tc>
          <w:tcPr>
            <w:tcW w:w="3879" w:type="dxa"/>
          </w:tcPr>
          <w:p w14:paraId="1521308A" w14:textId="77777777" w:rsidR="004610ED" w:rsidRPr="00C733F2" w:rsidRDefault="004610ED" w:rsidP="00E558AD">
            <w:pPr>
              <w:pStyle w:val="31"/>
              <w:jc w:val="both"/>
              <w:rPr>
                <w:color w:val="000000"/>
                <w:sz w:val="24"/>
                <w:szCs w:val="24"/>
              </w:rPr>
            </w:pPr>
            <w:r w:rsidRPr="00C733F2">
              <w:rPr>
                <w:sz w:val="24"/>
                <w:szCs w:val="24"/>
              </w:rPr>
              <w:t>Подбор и систематизация материалов в методическом кабинете</w:t>
            </w:r>
            <w:r w:rsidR="00E558AD">
              <w:rPr>
                <w:sz w:val="24"/>
                <w:szCs w:val="24"/>
              </w:rPr>
              <w:t xml:space="preserve"> </w:t>
            </w:r>
            <w:r w:rsidR="00C733F2" w:rsidRPr="00C733F2">
              <w:rPr>
                <w:i/>
                <w:sz w:val="24"/>
                <w:szCs w:val="24"/>
              </w:rPr>
              <w:t>(</w:t>
            </w:r>
            <w:r w:rsidR="00E558AD">
              <w:rPr>
                <w:i/>
                <w:sz w:val="24"/>
                <w:szCs w:val="24"/>
              </w:rPr>
              <w:t xml:space="preserve">в </w:t>
            </w:r>
            <w:r w:rsidR="00C733F2" w:rsidRPr="00C733F2">
              <w:rPr>
                <w:i/>
                <w:sz w:val="24"/>
                <w:szCs w:val="24"/>
              </w:rPr>
              <w:t>течение ЛОП)</w:t>
            </w:r>
            <w:r w:rsidR="00E558AD">
              <w:rPr>
                <w:i/>
                <w:sz w:val="24"/>
                <w:szCs w:val="24"/>
              </w:rPr>
              <w:t xml:space="preserve">  ответственный: </w:t>
            </w:r>
            <w:r w:rsidR="00824C18" w:rsidRPr="00C733F2">
              <w:rPr>
                <w:i/>
                <w:sz w:val="24"/>
                <w:szCs w:val="24"/>
              </w:rPr>
              <w:t xml:space="preserve">ст. воспитатель </w:t>
            </w:r>
          </w:p>
        </w:tc>
        <w:tc>
          <w:tcPr>
            <w:tcW w:w="5209" w:type="dxa"/>
          </w:tcPr>
          <w:p w14:paraId="354FD6C8" w14:textId="77777777" w:rsidR="004610ED" w:rsidRDefault="00824C18" w:rsidP="00DF03A2">
            <w:pPr>
              <w:ind w:left="34" w:firstLine="283"/>
              <w:jc w:val="both"/>
            </w:pPr>
            <w:r w:rsidRPr="006C68E3">
              <w:t>Выставка журналов, статей, пособий по организации летней оздоровительной работы в ДОУ</w:t>
            </w:r>
          </w:p>
          <w:p w14:paraId="52EF766B" w14:textId="77777777" w:rsidR="00824C18" w:rsidRDefault="00824C18" w:rsidP="00824C18">
            <w:pPr>
              <w:ind w:left="34" w:firstLine="283"/>
              <w:jc w:val="both"/>
            </w:pPr>
            <w:r w:rsidRPr="006C68E3">
              <w:t>Разработ</w:t>
            </w:r>
            <w:r>
              <w:t>ка маршрутов</w:t>
            </w:r>
            <w:r w:rsidRPr="006C68E3">
              <w:t xml:space="preserve"> целевых прогулок, экскурсий, рекомендации по их проведению</w:t>
            </w:r>
          </w:p>
          <w:p w14:paraId="479ED6D0" w14:textId="77777777" w:rsidR="00824C18" w:rsidRDefault="00824C18" w:rsidP="00824C18">
            <w:pPr>
              <w:ind w:left="34" w:firstLine="283"/>
              <w:jc w:val="both"/>
            </w:pPr>
            <w:r w:rsidRPr="006C68E3">
              <w:t>Состав</w:t>
            </w:r>
            <w:r>
              <w:t>ление</w:t>
            </w:r>
            <w:r w:rsidRPr="006C68E3">
              <w:t xml:space="preserve"> картотек</w:t>
            </w:r>
            <w:r>
              <w:t>и</w:t>
            </w:r>
            <w:r w:rsidRPr="006C68E3">
              <w:t xml:space="preserve"> подвижных, спортивных игр</w:t>
            </w:r>
          </w:p>
          <w:p w14:paraId="33A3D1A4" w14:textId="77777777" w:rsidR="00824C18" w:rsidRDefault="00824C18" w:rsidP="00824C18">
            <w:pPr>
              <w:ind w:left="34" w:firstLine="283"/>
              <w:jc w:val="both"/>
            </w:pPr>
            <w:r w:rsidRPr="006C68E3">
              <w:t>Подбор методической литературы по организации экспериментальной деятельности</w:t>
            </w:r>
          </w:p>
          <w:p w14:paraId="2EAE3F85" w14:textId="77777777" w:rsidR="00824C18" w:rsidRPr="00E87C5A" w:rsidRDefault="00824C18" w:rsidP="00824C18">
            <w:pPr>
              <w:ind w:left="34" w:firstLine="283"/>
              <w:jc w:val="both"/>
              <w:rPr>
                <w:i/>
                <w:color w:val="000000"/>
              </w:rPr>
            </w:pPr>
            <w:r w:rsidRPr="006C68E3">
              <w:t>Разработка положений о смотрах-конкурсах</w:t>
            </w:r>
          </w:p>
        </w:tc>
      </w:tr>
      <w:tr w:rsidR="004610ED" w:rsidRPr="00C32890" w14:paraId="25DA4B06" w14:textId="77777777" w:rsidTr="00DF03A2">
        <w:tc>
          <w:tcPr>
            <w:tcW w:w="482" w:type="dxa"/>
          </w:tcPr>
          <w:p w14:paraId="1D910B24" w14:textId="77777777" w:rsidR="004610ED" w:rsidRPr="00C32890" w:rsidRDefault="004610ED" w:rsidP="00AB6A42">
            <w:pPr>
              <w:pStyle w:val="a6"/>
              <w:numPr>
                <w:ilvl w:val="0"/>
                <w:numId w:val="17"/>
              </w:numPr>
              <w:ind w:left="357" w:hanging="357"/>
              <w:jc w:val="both"/>
              <w:rPr>
                <w:rFonts w:eastAsia="Calibri"/>
                <w:sz w:val="24"/>
                <w:szCs w:val="24"/>
              </w:rPr>
            </w:pPr>
          </w:p>
        </w:tc>
        <w:tc>
          <w:tcPr>
            <w:tcW w:w="3879" w:type="dxa"/>
          </w:tcPr>
          <w:p w14:paraId="60651F0C" w14:textId="77777777" w:rsidR="00E558AD" w:rsidRDefault="008D3C38" w:rsidP="00E558AD">
            <w:pPr>
              <w:jc w:val="both"/>
              <w:rPr>
                <w:i/>
              </w:rPr>
            </w:pPr>
            <w:r w:rsidRPr="008D3C38">
              <w:rPr>
                <w:bCs/>
                <w:iCs/>
              </w:rPr>
              <w:t>Сотрудничество с родителями воспитанников и социумом</w:t>
            </w:r>
            <w:r w:rsidR="00E558AD">
              <w:rPr>
                <w:bCs/>
                <w:iCs/>
              </w:rPr>
              <w:t xml:space="preserve"> </w:t>
            </w:r>
            <w:r w:rsidR="004D52C8" w:rsidRPr="00C733F2">
              <w:rPr>
                <w:i/>
              </w:rPr>
              <w:t>(</w:t>
            </w:r>
            <w:r w:rsidR="00E558AD">
              <w:rPr>
                <w:i/>
              </w:rPr>
              <w:t xml:space="preserve">в </w:t>
            </w:r>
            <w:r w:rsidR="004D52C8" w:rsidRPr="00C733F2">
              <w:rPr>
                <w:i/>
              </w:rPr>
              <w:t>течение ЛОП)  ответственный: ст. воспитатель</w:t>
            </w:r>
            <w:r w:rsidR="00E558AD">
              <w:rPr>
                <w:i/>
              </w:rPr>
              <w:t>,</w:t>
            </w:r>
            <w:r w:rsidR="004D52C8" w:rsidRPr="00C733F2">
              <w:rPr>
                <w:i/>
              </w:rPr>
              <w:t xml:space="preserve"> </w:t>
            </w:r>
            <w:r w:rsidR="004D52C8">
              <w:rPr>
                <w:i/>
              </w:rPr>
              <w:t>социальный педагог</w:t>
            </w:r>
            <w:r w:rsidR="00E558AD">
              <w:rPr>
                <w:i/>
              </w:rPr>
              <w:t>,</w:t>
            </w:r>
            <w:r w:rsidR="004D52C8">
              <w:rPr>
                <w:i/>
              </w:rPr>
              <w:t xml:space="preserve"> </w:t>
            </w:r>
            <w:r w:rsidR="00E558AD">
              <w:rPr>
                <w:i/>
              </w:rPr>
              <w:t>педагог-психолог,</w:t>
            </w:r>
          </w:p>
          <w:p w14:paraId="2264E754" w14:textId="77777777" w:rsidR="004610ED" w:rsidRPr="008D3C38" w:rsidRDefault="004D52C8" w:rsidP="00E558AD">
            <w:pPr>
              <w:jc w:val="both"/>
            </w:pPr>
            <w:r>
              <w:rPr>
                <w:i/>
              </w:rPr>
              <w:t>воспитатели групп</w:t>
            </w:r>
          </w:p>
        </w:tc>
        <w:tc>
          <w:tcPr>
            <w:tcW w:w="5209" w:type="dxa"/>
          </w:tcPr>
          <w:p w14:paraId="140B3E6F" w14:textId="77777777" w:rsidR="004610ED" w:rsidRDefault="004D52C8" w:rsidP="004D52C8">
            <w:pPr>
              <w:ind w:firstLine="317"/>
              <w:jc w:val="both"/>
            </w:pPr>
            <w:r w:rsidRPr="006C68E3">
              <w:t>Работа по адаптации вновь прибывших детей и их семей</w:t>
            </w:r>
          </w:p>
          <w:p w14:paraId="0E66F5A7" w14:textId="77777777" w:rsidR="004D52C8" w:rsidRDefault="004D52C8" w:rsidP="004D52C8">
            <w:pPr>
              <w:ind w:firstLine="317"/>
              <w:jc w:val="both"/>
            </w:pPr>
            <w:r w:rsidRPr="006C68E3">
              <w:t>Изучение социального статуса вновь прибывших семей</w:t>
            </w:r>
          </w:p>
          <w:p w14:paraId="1EEACC88" w14:textId="77777777" w:rsidR="004D52C8" w:rsidRPr="004D52C8" w:rsidRDefault="004D52C8" w:rsidP="004D52C8">
            <w:pPr>
              <w:ind w:firstLine="317"/>
              <w:jc w:val="both"/>
            </w:pPr>
            <w:r w:rsidRPr="004D52C8">
              <w:t>Социальная защита малообеспеченных семей, предоставление им льгот</w:t>
            </w:r>
          </w:p>
          <w:p w14:paraId="30B52E1C" w14:textId="77777777" w:rsidR="004D52C8" w:rsidRDefault="004D52C8" w:rsidP="004D52C8">
            <w:pPr>
              <w:ind w:firstLine="317"/>
              <w:jc w:val="both"/>
            </w:pPr>
            <w:r w:rsidRPr="006C68E3">
              <w:t>Оформление информационных уголков для родителей</w:t>
            </w:r>
          </w:p>
          <w:p w14:paraId="31B6C48F" w14:textId="77777777" w:rsidR="004D52C8" w:rsidRPr="006C68E3" w:rsidRDefault="004D52C8" w:rsidP="004D52C8">
            <w:pPr>
              <w:snapToGrid w:val="0"/>
              <w:ind w:firstLine="317"/>
              <w:jc w:val="both"/>
            </w:pPr>
            <w:r w:rsidRPr="006C68E3">
              <w:t>Оформление «</w:t>
            </w:r>
            <w:r w:rsidR="00E558AD">
              <w:t>Центра</w:t>
            </w:r>
            <w:r w:rsidRPr="006C68E3">
              <w:t xml:space="preserve"> здоровья для родителей»:</w:t>
            </w:r>
          </w:p>
          <w:p w14:paraId="4B9F7A5D" w14:textId="77777777" w:rsidR="004D52C8" w:rsidRPr="006C68E3" w:rsidRDefault="004D52C8" w:rsidP="004D52C8">
            <w:pPr>
              <w:snapToGrid w:val="0"/>
              <w:ind w:firstLine="317"/>
              <w:jc w:val="both"/>
            </w:pPr>
            <w:r w:rsidRPr="006C68E3">
              <w:t>- организация закаливающих процедур;</w:t>
            </w:r>
          </w:p>
          <w:p w14:paraId="40262883" w14:textId="77777777" w:rsidR="004D52C8" w:rsidRDefault="004D52C8" w:rsidP="004D52C8">
            <w:pPr>
              <w:ind w:firstLine="317"/>
              <w:jc w:val="both"/>
            </w:pPr>
            <w:r w:rsidRPr="006C68E3">
              <w:t>- профилактика кишечных инфекций.</w:t>
            </w:r>
          </w:p>
          <w:p w14:paraId="12ED048E" w14:textId="77777777" w:rsidR="004D52C8" w:rsidRPr="006C68E3" w:rsidRDefault="004D52C8" w:rsidP="004D52C8">
            <w:pPr>
              <w:snapToGrid w:val="0"/>
              <w:ind w:firstLine="317"/>
              <w:jc w:val="both"/>
            </w:pPr>
            <w:r w:rsidRPr="006C68E3">
              <w:t>Консультации для родителей</w:t>
            </w:r>
          </w:p>
          <w:p w14:paraId="29D482B2" w14:textId="77777777" w:rsidR="004D52C8" w:rsidRPr="006C68E3" w:rsidRDefault="004D52C8" w:rsidP="004D52C8">
            <w:pPr>
              <w:snapToGrid w:val="0"/>
              <w:ind w:firstLine="317"/>
              <w:jc w:val="both"/>
            </w:pPr>
            <w:r w:rsidRPr="006C68E3">
              <w:t xml:space="preserve"> - «Адаптация детей к условиям детского сада»</w:t>
            </w:r>
          </w:p>
          <w:p w14:paraId="58A6A89A" w14:textId="77777777" w:rsidR="004D52C8" w:rsidRPr="006C68E3" w:rsidRDefault="004D52C8" w:rsidP="004D52C8">
            <w:pPr>
              <w:snapToGrid w:val="0"/>
              <w:ind w:firstLine="317"/>
              <w:jc w:val="both"/>
            </w:pPr>
            <w:r w:rsidRPr="006C68E3">
              <w:t>- «Отдыхаем вместе»</w:t>
            </w:r>
          </w:p>
          <w:p w14:paraId="0C9EEFCB" w14:textId="77777777" w:rsidR="004D52C8" w:rsidRDefault="004D52C8" w:rsidP="004D52C8">
            <w:pPr>
              <w:ind w:firstLine="317"/>
              <w:jc w:val="both"/>
            </w:pPr>
            <w:r w:rsidRPr="006C68E3">
              <w:t>- «Соблюдение режима дня дома»</w:t>
            </w:r>
          </w:p>
          <w:p w14:paraId="4861FC0A" w14:textId="77777777" w:rsidR="004D52C8" w:rsidRPr="006C68E3" w:rsidRDefault="004D52C8" w:rsidP="004D52C8">
            <w:pPr>
              <w:keepNext/>
              <w:keepLines/>
              <w:snapToGrid w:val="0"/>
              <w:ind w:firstLine="317"/>
              <w:jc w:val="both"/>
            </w:pPr>
            <w:r w:rsidRPr="006C68E3">
              <w:t>Проведение совместных праздников и развлечений</w:t>
            </w:r>
          </w:p>
          <w:p w14:paraId="720ED56F" w14:textId="77777777" w:rsidR="004D52C8" w:rsidRPr="006C68E3" w:rsidRDefault="004D52C8" w:rsidP="004D52C8">
            <w:pPr>
              <w:keepNext/>
              <w:keepLines/>
              <w:snapToGrid w:val="0"/>
              <w:ind w:firstLine="317"/>
              <w:jc w:val="both"/>
            </w:pPr>
            <w:r w:rsidRPr="006C68E3">
              <w:t xml:space="preserve">- День защиты детей  </w:t>
            </w:r>
          </w:p>
          <w:p w14:paraId="3E1F004E" w14:textId="77777777" w:rsidR="004D52C8" w:rsidRPr="006C68E3" w:rsidRDefault="004D52C8" w:rsidP="004D52C8">
            <w:pPr>
              <w:keepNext/>
              <w:keepLines/>
              <w:snapToGrid w:val="0"/>
              <w:ind w:firstLine="317"/>
              <w:jc w:val="both"/>
            </w:pPr>
            <w:r w:rsidRPr="006C68E3">
              <w:t>- День семьи, любви и верности</w:t>
            </w:r>
          </w:p>
          <w:p w14:paraId="465B8947" w14:textId="77777777" w:rsidR="004D52C8" w:rsidRPr="006C68E3" w:rsidRDefault="004D52C8" w:rsidP="004D52C8">
            <w:pPr>
              <w:keepNext/>
              <w:keepLines/>
              <w:snapToGrid w:val="0"/>
              <w:ind w:firstLine="317"/>
              <w:jc w:val="both"/>
            </w:pPr>
            <w:r w:rsidRPr="006C68E3">
              <w:lastRenderedPageBreak/>
              <w:t>- Летняя олимпиада</w:t>
            </w:r>
          </w:p>
          <w:p w14:paraId="40AE3392" w14:textId="77777777" w:rsidR="004D52C8" w:rsidRPr="006C68E3" w:rsidRDefault="004D52C8" w:rsidP="004D52C8">
            <w:pPr>
              <w:keepNext/>
              <w:keepLines/>
              <w:snapToGrid w:val="0"/>
              <w:ind w:firstLine="317"/>
              <w:jc w:val="both"/>
            </w:pPr>
            <w:r w:rsidRPr="006C68E3">
              <w:t>-Мой папа самый-самый…</w:t>
            </w:r>
          </w:p>
          <w:p w14:paraId="75FD4C84" w14:textId="77777777" w:rsidR="004D52C8" w:rsidRPr="006C68E3" w:rsidRDefault="004D52C8" w:rsidP="004D52C8">
            <w:pPr>
              <w:keepNext/>
              <w:keepLines/>
              <w:snapToGrid w:val="0"/>
              <w:ind w:firstLine="317"/>
              <w:jc w:val="both"/>
            </w:pPr>
            <w:r w:rsidRPr="006C68E3">
              <w:t>- День здоровья</w:t>
            </w:r>
          </w:p>
          <w:p w14:paraId="116D540D" w14:textId="77777777" w:rsidR="004D52C8" w:rsidRDefault="004D52C8" w:rsidP="004D52C8">
            <w:pPr>
              <w:ind w:firstLine="317"/>
              <w:jc w:val="both"/>
            </w:pPr>
            <w:r w:rsidRPr="006C68E3">
              <w:t>- Мой друг-светофор</w:t>
            </w:r>
          </w:p>
          <w:p w14:paraId="2A3E2003" w14:textId="77777777" w:rsidR="004D52C8" w:rsidRDefault="004D52C8" w:rsidP="004D52C8">
            <w:pPr>
              <w:ind w:firstLine="317"/>
              <w:jc w:val="both"/>
            </w:pPr>
            <w:r>
              <w:t>Организация участия</w:t>
            </w:r>
            <w:r w:rsidRPr="006C68E3">
              <w:t xml:space="preserve"> родителей в благоустройстве, озеленении участка, ремонте групп</w:t>
            </w:r>
          </w:p>
          <w:p w14:paraId="2C5EC9CA" w14:textId="77777777" w:rsidR="00A25D7A" w:rsidRPr="003B2A3B" w:rsidRDefault="00A25D7A" w:rsidP="00A25D7A">
            <w:pPr>
              <w:widowControl/>
              <w:rPr>
                <w:rFonts w:eastAsia="Calibri"/>
              </w:rPr>
            </w:pPr>
            <w:r>
              <w:rPr>
                <w:rFonts w:eastAsia="Calibri"/>
              </w:rPr>
              <w:t>П</w:t>
            </w:r>
            <w:r w:rsidRPr="003B2A3B">
              <w:rPr>
                <w:rFonts w:eastAsia="Calibri"/>
              </w:rPr>
              <w:t>роведение смотр</w:t>
            </w:r>
            <w:r>
              <w:rPr>
                <w:rFonts w:eastAsia="Calibri"/>
              </w:rPr>
              <w:t>а</w:t>
            </w:r>
            <w:r w:rsidRPr="003B2A3B">
              <w:rPr>
                <w:rFonts w:eastAsia="Calibri"/>
              </w:rPr>
              <w:t>-конкурс</w:t>
            </w:r>
            <w:r>
              <w:rPr>
                <w:rFonts w:eastAsia="Calibri"/>
              </w:rPr>
              <w:t>а</w:t>
            </w:r>
          </w:p>
          <w:p w14:paraId="4B7014C9" w14:textId="77777777" w:rsidR="004D52C8" w:rsidRPr="00282CF5" w:rsidRDefault="00A25D7A" w:rsidP="00A25D7A">
            <w:pPr>
              <w:ind w:firstLine="317"/>
              <w:jc w:val="both"/>
              <w:rPr>
                <w:rFonts w:eastAsia="Calibri"/>
              </w:rPr>
            </w:pPr>
            <w:r w:rsidRPr="003B2A3B">
              <w:rPr>
                <w:rFonts w:eastAsia="Calibri"/>
              </w:rPr>
              <w:t>«Готовность ДОО к новому</w:t>
            </w:r>
            <w:r w:rsidR="00E558AD">
              <w:rPr>
                <w:rFonts w:eastAsia="Calibri"/>
              </w:rPr>
              <w:t xml:space="preserve"> </w:t>
            </w:r>
            <w:r w:rsidRPr="003B2A3B">
              <w:rPr>
                <w:rFonts w:eastAsia="Calibri"/>
              </w:rPr>
              <w:t>учебному году»</w:t>
            </w:r>
            <w:r w:rsidR="00E558AD">
              <w:rPr>
                <w:rFonts w:eastAsia="Calibri"/>
              </w:rPr>
              <w:t xml:space="preserve"> (август 2022</w:t>
            </w:r>
            <w:r>
              <w:rPr>
                <w:rFonts w:eastAsia="Calibri"/>
              </w:rPr>
              <w:t>г.)</w:t>
            </w:r>
          </w:p>
        </w:tc>
      </w:tr>
      <w:tr w:rsidR="004610ED" w:rsidRPr="00C32890" w14:paraId="758D81D1" w14:textId="77777777" w:rsidTr="00DF03A2">
        <w:tc>
          <w:tcPr>
            <w:tcW w:w="482" w:type="dxa"/>
          </w:tcPr>
          <w:p w14:paraId="427CDD27" w14:textId="77777777" w:rsidR="004610ED" w:rsidRPr="00C32890" w:rsidRDefault="004610ED" w:rsidP="00AB6A42">
            <w:pPr>
              <w:pStyle w:val="a6"/>
              <w:numPr>
                <w:ilvl w:val="0"/>
                <w:numId w:val="17"/>
              </w:numPr>
              <w:ind w:left="357" w:hanging="357"/>
              <w:jc w:val="both"/>
              <w:rPr>
                <w:rFonts w:eastAsia="Calibri"/>
                <w:sz w:val="24"/>
                <w:szCs w:val="24"/>
              </w:rPr>
            </w:pPr>
          </w:p>
        </w:tc>
        <w:tc>
          <w:tcPr>
            <w:tcW w:w="3879" w:type="dxa"/>
          </w:tcPr>
          <w:p w14:paraId="4B3CEEF1" w14:textId="77777777" w:rsidR="004610ED" w:rsidRPr="00A25D7A" w:rsidRDefault="004D52C8" w:rsidP="00E558AD">
            <w:pPr>
              <w:jc w:val="both"/>
              <w:rPr>
                <w:sz w:val="23"/>
                <w:szCs w:val="23"/>
              </w:rPr>
            </w:pPr>
            <w:r w:rsidRPr="00A25D7A">
              <w:t>Создание материально-технической и финансовых условий</w:t>
            </w:r>
            <w:r w:rsidR="00E558AD">
              <w:t xml:space="preserve"> </w:t>
            </w:r>
            <w:r w:rsidR="00D947FA" w:rsidRPr="00C733F2">
              <w:rPr>
                <w:i/>
              </w:rPr>
              <w:t>(</w:t>
            </w:r>
            <w:r w:rsidR="00E558AD">
              <w:rPr>
                <w:i/>
              </w:rPr>
              <w:t xml:space="preserve">в </w:t>
            </w:r>
            <w:r w:rsidR="00D947FA" w:rsidRPr="00C733F2">
              <w:rPr>
                <w:i/>
              </w:rPr>
              <w:t xml:space="preserve">течение ЛОП)  ответственный: </w:t>
            </w:r>
            <w:r w:rsidR="00D947FA">
              <w:rPr>
                <w:i/>
              </w:rPr>
              <w:t xml:space="preserve">зам.зав по АХР </w:t>
            </w:r>
          </w:p>
        </w:tc>
        <w:tc>
          <w:tcPr>
            <w:tcW w:w="5209" w:type="dxa"/>
          </w:tcPr>
          <w:p w14:paraId="7BA78237" w14:textId="77777777" w:rsidR="004610ED" w:rsidRDefault="00A25D7A" w:rsidP="00DF03A2">
            <w:pPr>
              <w:ind w:left="34" w:firstLine="283"/>
              <w:jc w:val="both"/>
              <w:rPr>
                <w:rFonts w:eastAsia="Calibri"/>
              </w:rPr>
            </w:pPr>
            <w:r>
              <w:rPr>
                <w:rFonts w:eastAsia="Calibri"/>
              </w:rPr>
              <w:t>Разработка плана административно-хозяйственной деятельности ДОО на учебный год</w:t>
            </w:r>
            <w:r w:rsidR="00E558AD">
              <w:rPr>
                <w:rFonts w:eastAsia="Calibri"/>
              </w:rPr>
              <w:t xml:space="preserve"> (июнь-июль 2022</w:t>
            </w:r>
            <w:r w:rsidR="00973DAE">
              <w:rPr>
                <w:rFonts w:eastAsia="Calibri"/>
              </w:rPr>
              <w:t>г.)</w:t>
            </w:r>
          </w:p>
          <w:p w14:paraId="643B830C" w14:textId="77777777" w:rsidR="00973DAE" w:rsidRDefault="00973DAE" w:rsidP="00DF03A2">
            <w:pPr>
              <w:ind w:left="34" w:firstLine="283"/>
              <w:jc w:val="both"/>
            </w:pPr>
            <w:r w:rsidRPr="006C68E3">
              <w:t>Замена песка</w:t>
            </w:r>
            <w:r w:rsidR="00E558AD">
              <w:t xml:space="preserve"> (май-июнь 2022</w:t>
            </w:r>
            <w:r>
              <w:t>г.)</w:t>
            </w:r>
          </w:p>
          <w:p w14:paraId="5A1F41FE" w14:textId="77777777" w:rsidR="00973DAE" w:rsidRDefault="00973DAE" w:rsidP="00973DAE">
            <w:pPr>
              <w:ind w:left="34" w:firstLine="283"/>
              <w:jc w:val="both"/>
            </w:pPr>
            <w:r w:rsidRPr="006C68E3">
              <w:t>Обновление комплектов выносного оборудования для игр на прогулке</w:t>
            </w:r>
            <w:r w:rsidR="00E558AD">
              <w:t xml:space="preserve"> (май 2022</w:t>
            </w:r>
            <w:r>
              <w:t>г.)</w:t>
            </w:r>
          </w:p>
          <w:p w14:paraId="7C3396EB" w14:textId="77777777" w:rsidR="00973DAE" w:rsidRDefault="00973DAE" w:rsidP="00DF03A2">
            <w:pPr>
              <w:ind w:left="34" w:firstLine="283"/>
              <w:jc w:val="both"/>
            </w:pPr>
            <w:r w:rsidRPr="006C68E3">
              <w:t>Опрессовка отопительной системы</w:t>
            </w:r>
            <w:r>
              <w:t xml:space="preserve"> (июль 202</w:t>
            </w:r>
            <w:r w:rsidR="00E558AD">
              <w:t>2</w:t>
            </w:r>
            <w:r>
              <w:t>г.)</w:t>
            </w:r>
          </w:p>
          <w:p w14:paraId="6231B9EB" w14:textId="77777777" w:rsidR="00973DAE" w:rsidRDefault="00973DAE" w:rsidP="00DF03A2">
            <w:pPr>
              <w:ind w:left="34" w:firstLine="283"/>
              <w:jc w:val="both"/>
            </w:pPr>
            <w:r w:rsidRPr="006C68E3">
              <w:t>Проверка состояния спортивных сооружений и оборудования</w:t>
            </w:r>
            <w:r w:rsidR="00E558AD">
              <w:t xml:space="preserve"> (май, август 2022</w:t>
            </w:r>
            <w:r>
              <w:t>г.)</w:t>
            </w:r>
          </w:p>
          <w:p w14:paraId="28B652A6" w14:textId="77777777" w:rsidR="00973DAE" w:rsidRPr="00C03901" w:rsidRDefault="00973DAE" w:rsidP="00DF03A2">
            <w:pPr>
              <w:ind w:left="34" w:firstLine="283"/>
              <w:jc w:val="both"/>
              <w:rPr>
                <w:color w:val="000000"/>
                <w:shd w:val="clear" w:color="auto" w:fill="FFFFFF"/>
              </w:rPr>
            </w:pPr>
            <w:r>
              <w:t>П</w:t>
            </w:r>
            <w:r w:rsidR="00E558AD">
              <w:t>роверка огнетушителей (июль 2022</w:t>
            </w:r>
            <w:r>
              <w:t>г.)</w:t>
            </w:r>
          </w:p>
        </w:tc>
      </w:tr>
      <w:tr w:rsidR="00973DAE" w:rsidRPr="00C32890" w14:paraId="3A885452" w14:textId="77777777" w:rsidTr="00DF03A2">
        <w:tc>
          <w:tcPr>
            <w:tcW w:w="482" w:type="dxa"/>
          </w:tcPr>
          <w:p w14:paraId="50BA351F" w14:textId="77777777" w:rsidR="00973DAE" w:rsidRPr="00C32890" w:rsidRDefault="00973DAE" w:rsidP="00AB6A42">
            <w:pPr>
              <w:pStyle w:val="a6"/>
              <w:numPr>
                <w:ilvl w:val="0"/>
                <w:numId w:val="17"/>
              </w:numPr>
              <w:ind w:left="357" w:hanging="357"/>
              <w:jc w:val="both"/>
              <w:rPr>
                <w:rFonts w:eastAsia="Calibri"/>
                <w:sz w:val="24"/>
                <w:szCs w:val="24"/>
              </w:rPr>
            </w:pPr>
          </w:p>
        </w:tc>
        <w:tc>
          <w:tcPr>
            <w:tcW w:w="3879" w:type="dxa"/>
          </w:tcPr>
          <w:p w14:paraId="1294CC64" w14:textId="77777777" w:rsidR="00973DAE" w:rsidRPr="00973DAE" w:rsidRDefault="00973DAE" w:rsidP="00E558AD">
            <w:pPr>
              <w:jc w:val="both"/>
            </w:pPr>
            <w:r w:rsidRPr="00973DAE">
              <w:t>Контроль:</w:t>
            </w:r>
            <w:r w:rsidR="00E558AD">
              <w:t xml:space="preserve"> </w:t>
            </w:r>
            <w:r w:rsidR="00D947FA" w:rsidRPr="00C733F2">
              <w:rPr>
                <w:i/>
              </w:rPr>
              <w:t>(</w:t>
            </w:r>
            <w:r w:rsidR="00E558AD">
              <w:rPr>
                <w:i/>
              </w:rPr>
              <w:t xml:space="preserve">в </w:t>
            </w:r>
            <w:r w:rsidR="00D947FA" w:rsidRPr="00C733F2">
              <w:rPr>
                <w:i/>
              </w:rPr>
              <w:t xml:space="preserve">течение ЛОП)  ответственный: ст. воспитатель </w:t>
            </w:r>
          </w:p>
        </w:tc>
        <w:tc>
          <w:tcPr>
            <w:tcW w:w="5209" w:type="dxa"/>
          </w:tcPr>
          <w:p w14:paraId="7171E1E8" w14:textId="77777777" w:rsidR="00973DAE" w:rsidRPr="006C68E3" w:rsidRDefault="00D947FA" w:rsidP="00D947FA">
            <w:pPr>
              <w:pStyle w:val="ad"/>
              <w:spacing w:before="0" w:beforeAutospacing="0" w:after="0" w:afterAutospacing="0"/>
              <w:jc w:val="both"/>
            </w:pPr>
            <w:r>
              <w:t>Г</w:t>
            </w:r>
            <w:r w:rsidR="00973DAE" w:rsidRPr="006C68E3">
              <w:t xml:space="preserve">отовности ДОУ к летнему периоду по вопросам: </w:t>
            </w:r>
          </w:p>
          <w:p w14:paraId="38F4695B" w14:textId="77777777" w:rsidR="00973DAE" w:rsidRPr="006C68E3" w:rsidRDefault="00973DAE" w:rsidP="00973DAE">
            <w:pPr>
              <w:ind w:firstLine="317"/>
              <w:jc w:val="both"/>
            </w:pPr>
            <w:r w:rsidRPr="006C68E3">
              <w:t xml:space="preserve">-подготовка детских площадок ДОУ к ЛОП; </w:t>
            </w:r>
          </w:p>
          <w:p w14:paraId="137AAD71" w14:textId="77777777" w:rsidR="00973DAE" w:rsidRPr="006C68E3" w:rsidRDefault="00973DAE" w:rsidP="00973DAE">
            <w:pPr>
              <w:ind w:firstLine="317"/>
              <w:jc w:val="both"/>
            </w:pPr>
            <w:r w:rsidRPr="006C68E3">
              <w:t xml:space="preserve">-создание условий для игр детей на площадках; </w:t>
            </w:r>
          </w:p>
          <w:p w14:paraId="645C724F" w14:textId="77777777" w:rsidR="00973DAE" w:rsidRPr="006C68E3" w:rsidRDefault="00973DAE" w:rsidP="00973DAE">
            <w:pPr>
              <w:ind w:firstLine="317"/>
              <w:jc w:val="both"/>
            </w:pPr>
            <w:r w:rsidRPr="006C68E3">
              <w:t xml:space="preserve">-озеленение детских площадок и территории ДОУ; </w:t>
            </w:r>
          </w:p>
          <w:p w14:paraId="499A2B9F" w14:textId="77777777" w:rsidR="00973DAE" w:rsidRDefault="00973DAE" w:rsidP="00973DAE">
            <w:pPr>
              <w:ind w:firstLine="317"/>
              <w:jc w:val="both"/>
              <w:rPr>
                <w:rFonts w:eastAsia="Calibri"/>
              </w:rPr>
            </w:pPr>
            <w:r w:rsidRPr="006C68E3">
              <w:t>-наглядная информация для родителей.</w:t>
            </w:r>
          </w:p>
        </w:tc>
      </w:tr>
      <w:tr w:rsidR="005D3345" w:rsidRPr="00C32890" w14:paraId="3B637582" w14:textId="77777777" w:rsidTr="00DF03A2">
        <w:tc>
          <w:tcPr>
            <w:tcW w:w="9570" w:type="dxa"/>
            <w:gridSpan w:val="3"/>
          </w:tcPr>
          <w:p w14:paraId="1B17944D" w14:textId="77777777" w:rsidR="005D3345" w:rsidRDefault="005D3345" w:rsidP="005D3345">
            <w:pPr>
              <w:jc w:val="center"/>
              <w:rPr>
                <w:b/>
                <w:i/>
                <w:sz w:val="28"/>
                <w:szCs w:val="28"/>
              </w:rPr>
            </w:pPr>
            <w:r w:rsidRPr="00890704">
              <w:rPr>
                <w:b/>
                <w:i/>
                <w:sz w:val="28"/>
                <w:szCs w:val="28"/>
              </w:rPr>
              <w:t>3.</w:t>
            </w:r>
            <w:r w:rsidR="00AF508F">
              <w:rPr>
                <w:b/>
                <w:i/>
                <w:sz w:val="28"/>
                <w:szCs w:val="28"/>
              </w:rPr>
              <w:t>2</w:t>
            </w:r>
            <w:r w:rsidR="001B35F5" w:rsidRPr="00890704">
              <w:rPr>
                <w:b/>
                <w:i/>
                <w:sz w:val="28"/>
                <w:szCs w:val="28"/>
              </w:rPr>
              <w:t>.</w:t>
            </w:r>
            <w:r w:rsidRPr="00890704">
              <w:rPr>
                <w:b/>
                <w:i/>
                <w:sz w:val="28"/>
                <w:szCs w:val="28"/>
              </w:rPr>
              <w:t xml:space="preserve"> Охрана здоровья детей в летний оздоровительный период:</w:t>
            </w:r>
          </w:p>
          <w:p w14:paraId="72A0FE86" w14:textId="77777777" w:rsidR="00F046B7" w:rsidRPr="00F046B7" w:rsidRDefault="00F046B7" w:rsidP="00F046B7">
            <w:pPr>
              <w:jc w:val="both"/>
              <w:rPr>
                <w:b/>
                <w:i/>
                <w:sz w:val="32"/>
                <w:szCs w:val="28"/>
              </w:rPr>
            </w:pPr>
            <w:r w:rsidRPr="00F046B7">
              <w:rPr>
                <w:sz w:val="24"/>
              </w:rPr>
              <w:t>Цель: совершенствование системы взаимодействия участников образовательного процесса в целях сохранения и укрепления здоровья детей, формирования культуры детского здоровья и повышения мотивации здорового образа жизни.</w:t>
            </w:r>
          </w:p>
          <w:p w14:paraId="25514F7F" w14:textId="77777777" w:rsidR="005D3345" w:rsidRPr="00F046B7" w:rsidRDefault="00F046B7" w:rsidP="005D3345">
            <w:pPr>
              <w:jc w:val="center"/>
              <w:rPr>
                <w:b/>
                <w:i/>
                <w:sz w:val="28"/>
                <w:szCs w:val="28"/>
              </w:rPr>
            </w:pPr>
            <w:r w:rsidRPr="00F046B7">
              <w:rPr>
                <w:b/>
                <w:i/>
                <w:sz w:val="28"/>
                <w:szCs w:val="28"/>
              </w:rPr>
              <w:t xml:space="preserve">3.2.1. </w:t>
            </w:r>
            <w:r w:rsidR="005D3345" w:rsidRPr="00F046B7">
              <w:rPr>
                <w:b/>
                <w:i/>
                <w:sz w:val="28"/>
                <w:szCs w:val="28"/>
              </w:rPr>
              <w:t>(система мер, направленная на реализацию пунктов 1 (пп.,2,3,4,5,6,8,9,10,11), п.2, п.3, п.4 (пп.1,2,3,4) ст.41 Федерального Закона №273 «Об образовании в РФ»)</w:t>
            </w:r>
          </w:p>
        </w:tc>
      </w:tr>
      <w:tr w:rsidR="00B83B2F" w14:paraId="59F30DB1" w14:textId="77777777" w:rsidTr="00DF03A2">
        <w:tc>
          <w:tcPr>
            <w:tcW w:w="482" w:type="dxa"/>
          </w:tcPr>
          <w:p w14:paraId="719FC2CE" w14:textId="77777777" w:rsidR="00B83B2F" w:rsidRPr="00282CF5" w:rsidRDefault="00B83B2F" w:rsidP="00B83B2F">
            <w:pPr>
              <w:jc w:val="center"/>
              <w:rPr>
                <w:rFonts w:eastAsia="Calibri"/>
              </w:rPr>
            </w:pPr>
            <w:r w:rsidRPr="00282CF5">
              <w:rPr>
                <w:rFonts w:eastAsia="Calibri"/>
              </w:rPr>
              <w:t>№</w:t>
            </w:r>
          </w:p>
        </w:tc>
        <w:tc>
          <w:tcPr>
            <w:tcW w:w="3879" w:type="dxa"/>
          </w:tcPr>
          <w:p w14:paraId="19015D16" w14:textId="77777777" w:rsidR="00B83B2F" w:rsidRPr="00282CF5" w:rsidRDefault="00B83B2F" w:rsidP="00B83B2F">
            <w:pPr>
              <w:jc w:val="center"/>
              <w:rPr>
                <w:rFonts w:eastAsia="Calibri"/>
              </w:rPr>
            </w:pPr>
            <w:r w:rsidRPr="00282CF5">
              <w:rPr>
                <w:rFonts w:eastAsia="Calibri"/>
              </w:rPr>
              <w:t>Содержания деятельности</w:t>
            </w:r>
          </w:p>
        </w:tc>
        <w:tc>
          <w:tcPr>
            <w:tcW w:w="5209" w:type="dxa"/>
          </w:tcPr>
          <w:p w14:paraId="645CDF65" w14:textId="77777777" w:rsidR="00B83B2F" w:rsidRPr="00282CF5" w:rsidRDefault="00B83B2F" w:rsidP="00B83B2F">
            <w:pPr>
              <w:jc w:val="center"/>
              <w:rPr>
                <w:rFonts w:eastAsia="Calibri"/>
              </w:rPr>
            </w:pPr>
            <w:r w:rsidRPr="00282CF5">
              <w:rPr>
                <w:rFonts w:eastAsia="Calibri"/>
              </w:rPr>
              <w:t>Система мер</w:t>
            </w:r>
          </w:p>
        </w:tc>
      </w:tr>
      <w:tr w:rsidR="005D3345" w:rsidRPr="00C32890" w14:paraId="5255E0BF" w14:textId="77777777" w:rsidTr="00DF03A2">
        <w:tc>
          <w:tcPr>
            <w:tcW w:w="482" w:type="dxa"/>
          </w:tcPr>
          <w:p w14:paraId="5C611DA2" w14:textId="77777777" w:rsidR="005D3345" w:rsidRPr="00C32890" w:rsidRDefault="005D3345" w:rsidP="00AB6A42">
            <w:pPr>
              <w:pStyle w:val="a6"/>
              <w:numPr>
                <w:ilvl w:val="0"/>
                <w:numId w:val="18"/>
              </w:numPr>
              <w:ind w:left="357" w:hanging="357"/>
              <w:jc w:val="both"/>
              <w:rPr>
                <w:rFonts w:eastAsia="Calibri"/>
                <w:sz w:val="24"/>
                <w:szCs w:val="24"/>
              </w:rPr>
            </w:pPr>
          </w:p>
        </w:tc>
        <w:tc>
          <w:tcPr>
            <w:tcW w:w="3879" w:type="dxa"/>
          </w:tcPr>
          <w:p w14:paraId="14BAC3FE" w14:textId="77777777" w:rsidR="005D3345" w:rsidRPr="005D3345" w:rsidRDefault="005D3345" w:rsidP="005D3345">
            <w:pPr>
              <w:widowControl/>
              <w:rPr>
                <w:rFonts w:eastAsia="Calibri"/>
              </w:rPr>
            </w:pPr>
            <w:r w:rsidRPr="005D3345">
              <w:rPr>
                <w:rFonts w:eastAsia="Calibri"/>
              </w:rPr>
              <w:t>Работа с педагогами:</w:t>
            </w:r>
            <w:r w:rsidR="0080218C" w:rsidRPr="00C733F2">
              <w:rPr>
                <w:i/>
              </w:rPr>
              <w:t>(</w:t>
            </w:r>
            <w:r w:rsidR="00DA139C">
              <w:rPr>
                <w:i/>
              </w:rPr>
              <w:t xml:space="preserve">в </w:t>
            </w:r>
            <w:r w:rsidR="0080218C" w:rsidRPr="00C733F2">
              <w:rPr>
                <w:i/>
              </w:rPr>
              <w:t xml:space="preserve">течение ЛОП)  ответственный: ст. воспитатель </w:t>
            </w:r>
          </w:p>
          <w:p w14:paraId="5BFDAF94" w14:textId="77777777" w:rsidR="005D3345" w:rsidRPr="005D3345" w:rsidRDefault="005D3345" w:rsidP="00DF03A2">
            <w:pPr>
              <w:jc w:val="both"/>
            </w:pPr>
          </w:p>
        </w:tc>
        <w:tc>
          <w:tcPr>
            <w:tcW w:w="5209" w:type="dxa"/>
          </w:tcPr>
          <w:p w14:paraId="2E45A578" w14:textId="77777777" w:rsidR="005D3345" w:rsidRDefault="005D3345" w:rsidP="005D3345">
            <w:pPr>
              <w:widowControl/>
              <w:ind w:left="34" w:firstLine="283"/>
              <w:rPr>
                <w:rFonts w:eastAsia="Calibri"/>
              </w:rPr>
            </w:pPr>
            <w:r>
              <w:rPr>
                <w:rFonts w:eastAsia="Calibri"/>
              </w:rPr>
              <w:t>Консультации:</w:t>
            </w:r>
          </w:p>
          <w:p w14:paraId="40E9CB3A" w14:textId="77777777" w:rsidR="005D3345" w:rsidRDefault="005D3345" w:rsidP="005D3345">
            <w:pPr>
              <w:widowControl/>
              <w:ind w:left="34" w:firstLine="283"/>
              <w:rPr>
                <w:rFonts w:eastAsia="Calibri"/>
              </w:rPr>
            </w:pPr>
            <w:r>
              <w:rPr>
                <w:rFonts w:eastAsia="Calibri"/>
              </w:rPr>
              <w:t>- «Период адаптации»</w:t>
            </w:r>
          </w:p>
          <w:p w14:paraId="642659B8" w14:textId="77777777" w:rsidR="005D3345" w:rsidRDefault="005D3345" w:rsidP="005D3345">
            <w:pPr>
              <w:widowControl/>
              <w:ind w:left="34" w:firstLine="283"/>
              <w:rPr>
                <w:rFonts w:eastAsia="Calibri"/>
              </w:rPr>
            </w:pPr>
            <w:r>
              <w:rPr>
                <w:rFonts w:eastAsia="Calibri"/>
              </w:rPr>
              <w:t>- «Организация закаливающих процедур в зависимости от температурного режима»</w:t>
            </w:r>
          </w:p>
          <w:p w14:paraId="2E4CC608" w14:textId="77777777" w:rsidR="005D3345" w:rsidRPr="006C68E3" w:rsidRDefault="005D3345" w:rsidP="005D3345">
            <w:pPr>
              <w:pStyle w:val="ad"/>
              <w:spacing w:before="0" w:beforeAutospacing="0" w:after="0" w:afterAutospacing="0"/>
              <w:ind w:left="34" w:firstLine="283"/>
              <w:jc w:val="both"/>
            </w:pPr>
            <w:r>
              <w:rPr>
                <w:rFonts w:eastAsia="Calibri"/>
              </w:rPr>
              <w:t>- «Рекомендации учителя-логопеда на летний период»</w:t>
            </w:r>
          </w:p>
        </w:tc>
      </w:tr>
      <w:tr w:rsidR="005D3345" w:rsidRPr="00C32890" w14:paraId="16E5C165" w14:textId="77777777" w:rsidTr="00DF03A2">
        <w:tc>
          <w:tcPr>
            <w:tcW w:w="482" w:type="dxa"/>
          </w:tcPr>
          <w:p w14:paraId="439BCFEF" w14:textId="77777777" w:rsidR="005D3345" w:rsidRPr="00C32890" w:rsidRDefault="005D3345" w:rsidP="00AB6A42">
            <w:pPr>
              <w:pStyle w:val="a6"/>
              <w:numPr>
                <w:ilvl w:val="0"/>
                <w:numId w:val="18"/>
              </w:numPr>
              <w:ind w:left="357" w:hanging="357"/>
              <w:jc w:val="both"/>
              <w:rPr>
                <w:rFonts w:eastAsia="Calibri"/>
                <w:sz w:val="24"/>
                <w:szCs w:val="24"/>
              </w:rPr>
            </w:pPr>
          </w:p>
        </w:tc>
        <w:tc>
          <w:tcPr>
            <w:tcW w:w="3879" w:type="dxa"/>
          </w:tcPr>
          <w:p w14:paraId="4B84E7C7" w14:textId="77777777" w:rsidR="005D3345" w:rsidRPr="005D3345" w:rsidRDefault="005D3345" w:rsidP="005D3345">
            <w:pPr>
              <w:widowControl/>
              <w:rPr>
                <w:rFonts w:eastAsia="Calibri"/>
              </w:rPr>
            </w:pPr>
            <w:r w:rsidRPr="005D3345">
              <w:rPr>
                <w:rFonts w:eastAsia="Calibri"/>
              </w:rPr>
              <w:t>Работа с родителями:</w:t>
            </w:r>
            <w:r w:rsidR="00E558AD">
              <w:rPr>
                <w:rFonts w:eastAsia="Calibri"/>
              </w:rPr>
              <w:t xml:space="preserve"> </w:t>
            </w:r>
            <w:r w:rsidR="0080218C" w:rsidRPr="00C733F2">
              <w:rPr>
                <w:i/>
              </w:rPr>
              <w:t>(</w:t>
            </w:r>
            <w:r w:rsidR="00DA139C">
              <w:rPr>
                <w:i/>
              </w:rPr>
              <w:t xml:space="preserve">в </w:t>
            </w:r>
            <w:r w:rsidR="0080218C" w:rsidRPr="00C733F2">
              <w:rPr>
                <w:i/>
              </w:rPr>
              <w:t>течение ЛОП)  ответственны</w:t>
            </w:r>
            <w:r w:rsidR="0080218C">
              <w:rPr>
                <w:i/>
              </w:rPr>
              <w:t>е</w:t>
            </w:r>
            <w:r w:rsidR="0080218C" w:rsidRPr="00C733F2">
              <w:rPr>
                <w:i/>
              </w:rPr>
              <w:t>: ст. воспитатель</w:t>
            </w:r>
            <w:r w:rsidR="00E558AD">
              <w:rPr>
                <w:i/>
              </w:rPr>
              <w:t>,</w:t>
            </w:r>
            <w:r w:rsidR="0080218C" w:rsidRPr="00C733F2">
              <w:rPr>
                <w:i/>
              </w:rPr>
              <w:t xml:space="preserve"> </w:t>
            </w:r>
            <w:r w:rsidR="0080218C">
              <w:rPr>
                <w:i/>
              </w:rPr>
              <w:t>воспитатели групп, специалисты</w:t>
            </w:r>
          </w:p>
          <w:p w14:paraId="44BCA2F8" w14:textId="77777777" w:rsidR="005D3345" w:rsidRPr="005D3345" w:rsidRDefault="005D3345" w:rsidP="005D3345">
            <w:pPr>
              <w:widowControl/>
              <w:rPr>
                <w:rFonts w:eastAsia="Calibri"/>
              </w:rPr>
            </w:pPr>
          </w:p>
        </w:tc>
        <w:tc>
          <w:tcPr>
            <w:tcW w:w="5209" w:type="dxa"/>
          </w:tcPr>
          <w:p w14:paraId="13C4F098" w14:textId="77777777" w:rsidR="005D3345" w:rsidRDefault="005D3345" w:rsidP="005D3345">
            <w:pPr>
              <w:widowControl/>
              <w:ind w:firstLine="317"/>
              <w:rPr>
                <w:rFonts w:eastAsia="Calibri"/>
              </w:rPr>
            </w:pPr>
            <w:r>
              <w:rPr>
                <w:rFonts w:eastAsia="Calibri"/>
              </w:rPr>
              <w:t>- Родительское собрание для вновь прибывших детей</w:t>
            </w:r>
          </w:p>
          <w:p w14:paraId="054EAB4C" w14:textId="77777777" w:rsidR="005D3345" w:rsidRDefault="005D3345" w:rsidP="005D3345">
            <w:pPr>
              <w:widowControl/>
              <w:ind w:firstLine="317"/>
              <w:rPr>
                <w:rFonts w:eastAsia="Calibri"/>
              </w:rPr>
            </w:pPr>
            <w:r>
              <w:rPr>
                <w:rFonts w:eastAsia="Calibri"/>
              </w:rPr>
              <w:t>«Давайте знакомиться!»</w:t>
            </w:r>
          </w:p>
          <w:p w14:paraId="360E3F4D" w14:textId="77777777" w:rsidR="005D3345" w:rsidRDefault="005D3345" w:rsidP="005D3345">
            <w:pPr>
              <w:widowControl/>
              <w:ind w:firstLine="317"/>
              <w:rPr>
                <w:rFonts w:eastAsia="Calibri"/>
              </w:rPr>
            </w:pPr>
            <w:r>
              <w:rPr>
                <w:rFonts w:eastAsia="Calibri"/>
              </w:rPr>
              <w:t>Консультации:</w:t>
            </w:r>
          </w:p>
          <w:p w14:paraId="5B9F4BC1" w14:textId="77777777" w:rsidR="005D3345" w:rsidRDefault="005D3345" w:rsidP="005D3345">
            <w:pPr>
              <w:widowControl/>
              <w:ind w:firstLine="317"/>
              <w:rPr>
                <w:rFonts w:eastAsia="Calibri"/>
              </w:rPr>
            </w:pPr>
            <w:r>
              <w:rPr>
                <w:rFonts w:eastAsia="Calibri"/>
              </w:rPr>
              <w:t>«Игры на воде»</w:t>
            </w:r>
          </w:p>
          <w:p w14:paraId="092A22B4" w14:textId="77777777" w:rsidR="005D3345" w:rsidRDefault="005D3345" w:rsidP="005D3345">
            <w:pPr>
              <w:widowControl/>
              <w:ind w:firstLine="317"/>
              <w:rPr>
                <w:rFonts w:eastAsia="Calibri"/>
              </w:rPr>
            </w:pPr>
            <w:r>
              <w:rPr>
                <w:rFonts w:eastAsia="Calibri"/>
              </w:rPr>
              <w:t>«Безопасность на дорогах»</w:t>
            </w:r>
          </w:p>
          <w:p w14:paraId="308202F9" w14:textId="77777777" w:rsidR="005D3345" w:rsidRDefault="005D3345" w:rsidP="005D3345">
            <w:pPr>
              <w:widowControl/>
              <w:ind w:firstLine="317"/>
              <w:rPr>
                <w:rFonts w:eastAsia="Calibri"/>
              </w:rPr>
            </w:pPr>
            <w:r>
              <w:rPr>
                <w:rFonts w:eastAsia="Calibri"/>
              </w:rPr>
              <w:t>Папки-передвижки:</w:t>
            </w:r>
          </w:p>
          <w:p w14:paraId="06B8CB0D" w14:textId="77777777" w:rsidR="005D3345" w:rsidRDefault="005D3345" w:rsidP="005D3345">
            <w:pPr>
              <w:widowControl/>
              <w:ind w:firstLine="317"/>
              <w:rPr>
                <w:rFonts w:eastAsia="Calibri"/>
              </w:rPr>
            </w:pPr>
            <w:r>
              <w:rPr>
                <w:rFonts w:eastAsia="Calibri"/>
              </w:rPr>
              <w:t>«Оказание первой помощи»</w:t>
            </w:r>
          </w:p>
          <w:p w14:paraId="7A5254DC" w14:textId="77777777" w:rsidR="005D3345" w:rsidRDefault="005D3345" w:rsidP="005D3345">
            <w:pPr>
              <w:widowControl/>
              <w:ind w:firstLine="317"/>
              <w:rPr>
                <w:rFonts w:eastAsia="Calibri"/>
              </w:rPr>
            </w:pPr>
            <w:r>
              <w:rPr>
                <w:rFonts w:eastAsia="Calibri"/>
              </w:rPr>
              <w:t>«Ядовитые растения и грибы»</w:t>
            </w:r>
          </w:p>
          <w:p w14:paraId="438E8364" w14:textId="77777777" w:rsidR="005D3345" w:rsidRDefault="005D3345" w:rsidP="005D3345">
            <w:pPr>
              <w:widowControl/>
              <w:ind w:firstLine="317"/>
              <w:rPr>
                <w:rFonts w:eastAsia="Calibri"/>
              </w:rPr>
            </w:pPr>
            <w:r>
              <w:rPr>
                <w:rFonts w:eastAsia="Calibri"/>
              </w:rPr>
              <w:t>- Совместные познавательно-творческие проекты;</w:t>
            </w:r>
          </w:p>
          <w:p w14:paraId="4D537CC0" w14:textId="77777777" w:rsidR="005D3345" w:rsidRDefault="005D3345" w:rsidP="005D3345">
            <w:pPr>
              <w:widowControl/>
              <w:ind w:firstLine="317"/>
              <w:rPr>
                <w:rFonts w:eastAsia="Calibri"/>
              </w:rPr>
            </w:pPr>
            <w:r>
              <w:rPr>
                <w:rFonts w:eastAsia="Calibri"/>
              </w:rPr>
              <w:t>Анкетирование родителей</w:t>
            </w:r>
          </w:p>
        </w:tc>
      </w:tr>
      <w:tr w:rsidR="0047711B" w:rsidRPr="00C32890" w14:paraId="65BAA6AE" w14:textId="77777777" w:rsidTr="00DF03A2">
        <w:tc>
          <w:tcPr>
            <w:tcW w:w="482" w:type="dxa"/>
          </w:tcPr>
          <w:p w14:paraId="07390BE6" w14:textId="77777777" w:rsidR="0047711B" w:rsidRPr="00C32890" w:rsidRDefault="0047711B" w:rsidP="00AB6A42">
            <w:pPr>
              <w:pStyle w:val="a6"/>
              <w:numPr>
                <w:ilvl w:val="0"/>
                <w:numId w:val="18"/>
              </w:numPr>
              <w:ind w:left="357" w:hanging="357"/>
              <w:jc w:val="both"/>
              <w:rPr>
                <w:rFonts w:eastAsia="Calibri"/>
                <w:sz w:val="24"/>
                <w:szCs w:val="24"/>
              </w:rPr>
            </w:pPr>
          </w:p>
        </w:tc>
        <w:tc>
          <w:tcPr>
            <w:tcW w:w="3879" w:type="dxa"/>
          </w:tcPr>
          <w:p w14:paraId="328A1F9E" w14:textId="77777777" w:rsidR="0047711B" w:rsidRPr="0047711B" w:rsidRDefault="0047711B" w:rsidP="00E558AD">
            <w:pPr>
              <w:widowControl/>
              <w:rPr>
                <w:rFonts w:eastAsia="Calibri"/>
              </w:rPr>
            </w:pPr>
            <w:r w:rsidRPr="0047711B">
              <w:t>Определение оптимальной учебной нагрузки, режима дня</w:t>
            </w:r>
            <w:r w:rsidR="0080218C" w:rsidRPr="00C733F2">
              <w:rPr>
                <w:i/>
              </w:rPr>
              <w:t>(</w:t>
            </w:r>
            <w:r w:rsidR="00DA139C">
              <w:rPr>
                <w:i/>
              </w:rPr>
              <w:t xml:space="preserve">в </w:t>
            </w:r>
            <w:r w:rsidR="0080218C" w:rsidRPr="00C733F2">
              <w:rPr>
                <w:i/>
              </w:rPr>
              <w:t xml:space="preserve">течение ЛОП)  ответственный: ст. воспитатель </w:t>
            </w:r>
          </w:p>
        </w:tc>
        <w:tc>
          <w:tcPr>
            <w:tcW w:w="5209" w:type="dxa"/>
          </w:tcPr>
          <w:p w14:paraId="77EBB88D" w14:textId="77777777" w:rsidR="0047711B" w:rsidRDefault="0047711B" w:rsidP="005D3345">
            <w:pPr>
              <w:widowControl/>
              <w:ind w:firstLine="317"/>
            </w:pPr>
            <w:r w:rsidRPr="006C68E3">
              <w:t>Составление схемы творческо-игровой  деятельности</w:t>
            </w:r>
          </w:p>
          <w:p w14:paraId="2913F65B" w14:textId="77777777" w:rsidR="0047711B" w:rsidRDefault="0047711B" w:rsidP="005D3345">
            <w:pPr>
              <w:widowControl/>
              <w:ind w:firstLine="317"/>
            </w:pPr>
            <w:r w:rsidRPr="006C68E3">
              <w:t xml:space="preserve">Корректировка режима дня по возрастным группам в соответствии с нормативными </w:t>
            </w:r>
            <w:r w:rsidRPr="006C68E3">
              <w:lastRenderedPageBreak/>
              <w:t>документами.</w:t>
            </w:r>
          </w:p>
          <w:p w14:paraId="7DDEC1B8" w14:textId="77777777" w:rsidR="0047711B" w:rsidRDefault="0047711B" w:rsidP="005D3345">
            <w:pPr>
              <w:widowControl/>
              <w:ind w:firstLine="317"/>
              <w:rPr>
                <w:rFonts w:eastAsia="Calibri"/>
              </w:rPr>
            </w:pPr>
            <w:r>
              <w:t>Контроль за соблюдением режима работы групп</w:t>
            </w:r>
          </w:p>
        </w:tc>
      </w:tr>
      <w:tr w:rsidR="0047711B" w:rsidRPr="00C32890" w14:paraId="78EED880" w14:textId="77777777" w:rsidTr="00DF03A2">
        <w:tc>
          <w:tcPr>
            <w:tcW w:w="482" w:type="dxa"/>
          </w:tcPr>
          <w:p w14:paraId="44993E59" w14:textId="77777777" w:rsidR="0047711B" w:rsidRPr="00C32890" w:rsidRDefault="0047711B" w:rsidP="00AB6A42">
            <w:pPr>
              <w:pStyle w:val="a6"/>
              <w:numPr>
                <w:ilvl w:val="0"/>
                <w:numId w:val="18"/>
              </w:numPr>
              <w:ind w:left="357" w:hanging="357"/>
              <w:jc w:val="both"/>
              <w:rPr>
                <w:rFonts w:eastAsia="Calibri"/>
                <w:sz w:val="24"/>
                <w:szCs w:val="24"/>
              </w:rPr>
            </w:pPr>
          </w:p>
        </w:tc>
        <w:tc>
          <w:tcPr>
            <w:tcW w:w="3879" w:type="dxa"/>
          </w:tcPr>
          <w:p w14:paraId="45F9ADB4" w14:textId="77777777" w:rsidR="0047711B" w:rsidRPr="0047711B" w:rsidRDefault="0047711B" w:rsidP="00E558AD">
            <w:pPr>
              <w:widowControl/>
            </w:pPr>
            <w:r w:rsidRPr="0047711B">
              <w:t>Организация питания воспитанников</w:t>
            </w:r>
            <w:r w:rsidR="0080218C" w:rsidRPr="00C733F2">
              <w:rPr>
                <w:i/>
              </w:rPr>
              <w:t>(</w:t>
            </w:r>
            <w:r w:rsidR="00DA139C">
              <w:rPr>
                <w:i/>
              </w:rPr>
              <w:t xml:space="preserve">в </w:t>
            </w:r>
            <w:r w:rsidR="0080218C" w:rsidRPr="00C733F2">
              <w:rPr>
                <w:i/>
              </w:rPr>
              <w:t xml:space="preserve">течение ЛОП)  ответственный: ст. </w:t>
            </w:r>
            <w:r w:rsidR="0080218C">
              <w:rPr>
                <w:i/>
              </w:rPr>
              <w:t xml:space="preserve">медсестра </w:t>
            </w:r>
          </w:p>
        </w:tc>
        <w:tc>
          <w:tcPr>
            <w:tcW w:w="5209" w:type="dxa"/>
          </w:tcPr>
          <w:p w14:paraId="1689B646" w14:textId="77777777" w:rsidR="0047711B" w:rsidRDefault="0047711B" w:rsidP="00CE58D0">
            <w:pPr>
              <w:widowControl/>
            </w:pPr>
            <w:r w:rsidRPr="006C68E3">
              <w:t>-Составление</w:t>
            </w:r>
            <w:r w:rsidR="00CE58D0">
              <w:t xml:space="preserve"> </w:t>
            </w:r>
            <w:r w:rsidRPr="006C68E3">
              <w:t>и выполнениесезонного10-тидневногоменю</w:t>
            </w:r>
          </w:p>
          <w:p w14:paraId="3C2253C7" w14:textId="77777777" w:rsidR="0047711B" w:rsidRDefault="00CE58D0" w:rsidP="00CE58D0">
            <w:pPr>
              <w:widowControl/>
              <w:rPr>
                <w:spacing w:val="-1"/>
              </w:rPr>
            </w:pPr>
            <w:r>
              <w:rPr>
                <w:spacing w:val="-1"/>
              </w:rPr>
              <w:t>-</w:t>
            </w:r>
            <w:r w:rsidR="0047711B" w:rsidRPr="006C68E3">
              <w:rPr>
                <w:spacing w:val="-1"/>
              </w:rPr>
              <w:t>Выполнение</w:t>
            </w:r>
            <w:r>
              <w:rPr>
                <w:spacing w:val="-1"/>
              </w:rPr>
              <w:t xml:space="preserve"> </w:t>
            </w:r>
            <w:r w:rsidR="0047711B" w:rsidRPr="006C68E3">
              <w:rPr>
                <w:spacing w:val="-1"/>
              </w:rPr>
              <w:t>норм</w:t>
            </w:r>
            <w:r>
              <w:rPr>
                <w:spacing w:val="-1"/>
              </w:rPr>
              <w:t xml:space="preserve"> </w:t>
            </w:r>
            <w:r w:rsidR="0047711B" w:rsidRPr="006C68E3">
              <w:t>закладки</w:t>
            </w:r>
            <w:r>
              <w:t xml:space="preserve"> </w:t>
            </w:r>
            <w:r w:rsidR="0047711B" w:rsidRPr="006C68E3">
              <w:rPr>
                <w:spacing w:val="-1"/>
              </w:rPr>
              <w:t>продуктов,</w:t>
            </w:r>
            <w:r w:rsidR="0047711B" w:rsidRPr="006C68E3">
              <w:t>выхода</w:t>
            </w:r>
            <w:r>
              <w:t xml:space="preserve"> </w:t>
            </w:r>
            <w:r w:rsidR="0047711B" w:rsidRPr="006C68E3">
              <w:t>блюд,</w:t>
            </w:r>
            <w:r>
              <w:t xml:space="preserve"> </w:t>
            </w:r>
            <w:r w:rsidR="0047711B" w:rsidRPr="006C68E3">
              <w:t>раздачи</w:t>
            </w:r>
            <w:r>
              <w:t xml:space="preserve"> </w:t>
            </w:r>
            <w:r w:rsidR="0047711B" w:rsidRPr="006C68E3">
              <w:rPr>
                <w:spacing w:val="-1"/>
              </w:rPr>
              <w:t>готовой</w:t>
            </w:r>
            <w:r>
              <w:rPr>
                <w:spacing w:val="-1"/>
              </w:rPr>
              <w:t xml:space="preserve"> </w:t>
            </w:r>
            <w:r w:rsidR="0047711B" w:rsidRPr="006C68E3">
              <w:rPr>
                <w:spacing w:val="-1"/>
              </w:rPr>
              <w:t>продукции</w:t>
            </w:r>
            <w:r>
              <w:rPr>
                <w:spacing w:val="-1"/>
              </w:rPr>
              <w:t xml:space="preserve"> </w:t>
            </w:r>
            <w:r w:rsidR="0047711B" w:rsidRPr="006C68E3">
              <w:t>с</w:t>
            </w:r>
            <w:r>
              <w:t xml:space="preserve"> </w:t>
            </w:r>
            <w:r w:rsidR="0047711B" w:rsidRPr="006C68E3">
              <w:rPr>
                <w:spacing w:val="-1"/>
              </w:rPr>
              <w:t>пищеблока</w:t>
            </w:r>
          </w:p>
          <w:p w14:paraId="0BF4C38D" w14:textId="77777777" w:rsidR="00E53A18" w:rsidRDefault="0047711B" w:rsidP="00CE58D0">
            <w:pPr>
              <w:widowControl/>
              <w:rPr>
                <w:spacing w:val="-1"/>
              </w:rPr>
            </w:pPr>
            <w:r w:rsidRPr="006C68E3">
              <w:rPr>
                <w:spacing w:val="-1"/>
              </w:rPr>
              <w:t>- Организация диетического питания (по мед. показаниям)</w:t>
            </w:r>
          </w:p>
          <w:p w14:paraId="47FEABEC" w14:textId="77777777" w:rsidR="00E53A18" w:rsidRPr="00E53A18" w:rsidRDefault="00CE58D0" w:rsidP="00CE58D0">
            <w:pPr>
              <w:widowControl/>
              <w:rPr>
                <w:spacing w:val="-1"/>
              </w:rPr>
            </w:pPr>
            <w:r>
              <w:rPr>
                <w:lang w:eastAsia="ar-SA"/>
              </w:rPr>
              <w:t>-</w:t>
            </w:r>
            <w:r w:rsidR="00E53A18" w:rsidRPr="00385CFA">
              <w:rPr>
                <w:lang w:eastAsia="ar-SA"/>
              </w:rPr>
              <w:t>Ежедневное включение в меню свежих овощей, фруктов, соков</w:t>
            </w:r>
            <w:r w:rsidR="00E53A18">
              <w:rPr>
                <w:lang w:eastAsia="ar-SA"/>
              </w:rPr>
              <w:t>:</w:t>
            </w:r>
          </w:p>
          <w:p w14:paraId="10166351" w14:textId="77777777" w:rsidR="00E53A18" w:rsidRPr="00385CFA" w:rsidRDefault="00E53A18" w:rsidP="00CE58D0">
            <w:pPr>
              <w:jc w:val="both"/>
              <w:rPr>
                <w:lang w:eastAsia="ar-SA"/>
              </w:rPr>
            </w:pPr>
            <w:r w:rsidRPr="00385CFA">
              <w:rPr>
                <w:lang w:eastAsia="ar-SA"/>
              </w:rPr>
              <w:t>- второй завтрак на свежем воздухе (соки, фрукты);</w:t>
            </w:r>
          </w:p>
          <w:p w14:paraId="45ECC117" w14:textId="77777777" w:rsidR="00E53A18" w:rsidRPr="00385CFA" w:rsidRDefault="00E53A18" w:rsidP="00CE58D0">
            <w:pPr>
              <w:jc w:val="both"/>
              <w:rPr>
                <w:lang w:eastAsia="ar-SA"/>
              </w:rPr>
            </w:pPr>
            <w:r w:rsidRPr="00385CFA">
              <w:rPr>
                <w:lang w:eastAsia="ar-SA"/>
              </w:rPr>
              <w:t>- салат из свежих овощей;</w:t>
            </w:r>
          </w:p>
          <w:p w14:paraId="26B85EB5" w14:textId="77777777" w:rsidR="00CE58D0" w:rsidRDefault="00E53A18" w:rsidP="00CE58D0">
            <w:pPr>
              <w:pStyle w:val="TableParagraph"/>
              <w:rPr>
                <w:lang w:eastAsia="ar-SA"/>
              </w:rPr>
            </w:pPr>
            <w:r w:rsidRPr="00385CFA">
              <w:rPr>
                <w:lang w:eastAsia="ar-SA"/>
              </w:rPr>
              <w:t>- свежие фрукты</w:t>
            </w:r>
            <w:r w:rsidR="00CE58D0">
              <w:rPr>
                <w:lang w:eastAsia="ar-SA"/>
              </w:rPr>
              <w:t xml:space="preserve"> </w:t>
            </w:r>
          </w:p>
          <w:p w14:paraId="0A1606F2" w14:textId="77777777" w:rsidR="0047711B" w:rsidRPr="0047711B" w:rsidRDefault="0047711B" w:rsidP="00CE58D0">
            <w:pPr>
              <w:pStyle w:val="TableParagraph"/>
            </w:pPr>
            <w:r w:rsidRPr="0047711B">
              <w:rPr>
                <w:spacing w:val="-1"/>
              </w:rPr>
              <w:t>Контроль:</w:t>
            </w:r>
          </w:p>
          <w:p w14:paraId="0A152671" w14:textId="77777777" w:rsidR="0047711B" w:rsidRDefault="0047711B" w:rsidP="00CE58D0">
            <w:pPr>
              <w:widowControl/>
            </w:pPr>
            <w:r w:rsidRPr="006C68E3">
              <w:t>-соблюдение</w:t>
            </w:r>
            <w:r w:rsidR="00CE58D0">
              <w:t xml:space="preserve"> </w:t>
            </w:r>
            <w:r w:rsidRPr="006C68E3">
              <w:t>питьевого</w:t>
            </w:r>
            <w:r w:rsidR="00CE58D0">
              <w:t xml:space="preserve"> </w:t>
            </w:r>
            <w:r w:rsidRPr="006C68E3">
              <w:t>режима</w:t>
            </w:r>
          </w:p>
          <w:p w14:paraId="68707D30" w14:textId="77777777" w:rsidR="0047711B" w:rsidRDefault="0047711B" w:rsidP="00CE58D0">
            <w:pPr>
              <w:widowControl/>
              <w:rPr>
                <w:spacing w:val="-1"/>
              </w:rPr>
            </w:pPr>
            <w:r w:rsidRPr="006C68E3">
              <w:t>- организаци</w:t>
            </w:r>
            <w:r>
              <w:t>я</w:t>
            </w:r>
            <w:r w:rsidRPr="006C68E3">
              <w:rPr>
                <w:spacing w:val="-1"/>
              </w:rPr>
              <w:t xml:space="preserve"> питания</w:t>
            </w:r>
            <w:r w:rsidR="00CE58D0">
              <w:rPr>
                <w:spacing w:val="-1"/>
              </w:rPr>
              <w:t xml:space="preserve"> </w:t>
            </w:r>
            <w:r w:rsidRPr="006C68E3">
              <w:t>в</w:t>
            </w:r>
            <w:r w:rsidR="00CE58D0">
              <w:t xml:space="preserve"> </w:t>
            </w:r>
            <w:r w:rsidRPr="006C68E3">
              <w:rPr>
                <w:spacing w:val="-1"/>
              </w:rPr>
              <w:t>группах</w:t>
            </w:r>
          </w:p>
          <w:p w14:paraId="3E7F86DC" w14:textId="77777777" w:rsidR="0047711B" w:rsidRPr="00CE58D0" w:rsidRDefault="00CE58D0" w:rsidP="00CE58D0">
            <w:pPr>
              <w:widowControl/>
              <w:rPr>
                <w:spacing w:val="-1"/>
              </w:rPr>
            </w:pPr>
            <w:r>
              <w:t>-санитарно-</w:t>
            </w:r>
            <w:r w:rsidR="0047711B">
              <w:rPr>
                <w:spacing w:val="-1"/>
              </w:rPr>
              <w:t>гигиеническое</w:t>
            </w:r>
            <w:r>
              <w:rPr>
                <w:spacing w:val="-1"/>
              </w:rPr>
              <w:t xml:space="preserve"> </w:t>
            </w:r>
            <w:r w:rsidR="0047711B" w:rsidRPr="006C68E3">
              <w:t>состояние</w:t>
            </w:r>
            <w:r>
              <w:t xml:space="preserve"> </w:t>
            </w:r>
            <w:r w:rsidR="0047711B" w:rsidRPr="006C68E3">
              <w:rPr>
                <w:spacing w:val="-1"/>
              </w:rPr>
              <w:t>пищеблока</w:t>
            </w:r>
            <w:r>
              <w:rPr>
                <w:spacing w:val="-1"/>
              </w:rPr>
              <w:t xml:space="preserve"> </w:t>
            </w:r>
            <w:r w:rsidR="0047711B" w:rsidRPr="006C68E3">
              <w:t>за</w:t>
            </w:r>
            <w:r>
              <w:t xml:space="preserve"> </w:t>
            </w:r>
            <w:r w:rsidR="0047711B" w:rsidRPr="006C68E3">
              <w:t>сроками</w:t>
            </w:r>
            <w:r>
              <w:t xml:space="preserve"> </w:t>
            </w:r>
            <w:r w:rsidR="0047711B" w:rsidRPr="006C68E3">
              <w:t>реализации</w:t>
            </w:r>
            <w:r>
              <w:t xml:space="preserve"> </w:t>
            </w:r>
            <w:r w:rsidR="0047711B" w:rsidRPr="006C68E3">
              <w:t>скоропортящихся</w:t>
            </w:r>
            <w:r>
              <w:t xml:space="preserve"> </w:t>
            </w:r>
            <w:r w:rsidR="0047711B" w:rsidRPr="006C68E3">
              <w:t>продуктов,</w:t>
            </w:r>
            <w:r>
              <w:t xml:space="preserve"> </w:t>
            </w:r>
            <w:r w:rsidR="0047711B" w:rsidRPr="006C68E3">
              <w:t>за</w:t>
            </w:r>
            <w:r>
              <w:t xml:space="preserve"> </w:t>
            </w:r>
            <w:r w:rsidR="0047711B" w:rsidRPr="006C68E3">
              <w:t>соблюдением</w:t>
            </w:r>
            <w:r>
              <w:t xml:space="preserve"> </w:t>
            </w:r>
            <w:r w:rsidR="0047711B" w:rsidRPr="006C68E3">
              <w:t>калорийности</w:t>
            </w:r>
            <w:r>
              <w:t xml:space="preserve"> </w:t>
            </w:r>
            <w:r w:rsidR="0047711B" w:rsidRPr="006C68E3">
              <w:rPr>
                <w:spacing w:val="-1"/>
              </w:rPr>
              <w:t>пищи</w:t>
            </w:r>
            <w:r>
              <w:rPr>
                <w:spacing w:val="-1"/>
              </w:rPr>
              <w:t xml:space="preserve">, </w:t>
            </w:r>
            <w:r w:rsidR="0047711B" w:rsidRPr="006C68E3">
              <w:t>за</w:t>
            </w:r>
            <w:r>
              <w:t xml:space="preserve"> </w:t>
            </w:r>
            <w:r w:rsidR="0047711B" w:rsidRPr="006C68E3">
              <w:t>соблюдением</w:t>
            </w:r>
            <w:r>
              <w:t xml:space="preserve"> </w:t>
            </w:r>
            <w:r w:rsidR="0047711B" w:rsidRPr="006C68E3">
              <w:t>работниками</w:t>
            </w:r>
            <w:r>
              <w:t xml:space="preserve"> </w:t>
            </w:r>
            <w:r w:rsidR="0047711B" w:rsidRPr="006C68E3">
              <w:t>пищеблока</w:t>
            </w:r>
            <w:r>
              <w:t xml:space="preserve"> </w:t>
            </w:r>
            <w:r w:rsidR="0047711B" w:rsidRPr="006C68E3">
              <w:t>техники безопасности</w:t>
            </w:r>
            <w:r w:rsidR="0047711B">
              <w:t xml:space="preserve">. </w:t>
            </w:r>
          </w:p>
          <w:p w14:paraId="3D657964" w14:textId="77777777" w:rsidR="0047711B" w:rsidRPr="00761895" w:rsidRDefault="00CE58D0" w:rsidP="00761895">
            <w:pPr>
              <w:widowControl/>
              <w:rPr>
                <w:spacing w:val="-1"/>
              </w:rPr>
            </w:pPr>
            <w:r>
              <w:t>-</w:t>
            </w:r>
            <w:r w:rsidR="0047711B">
              <w:t>А</w:t>
            </w:r>
            <w:r w:rsidR="0047711B" w:rsidRPr="006C68E3">
              <w:t>нализ</w:t>
            </w:r>
            <w:r>
              <w:t xml:space="preserve"> </w:t>
            </w:r>
            <w:r w:rsidR="0047711B" w:rsidRPr="006C68E3">
              <w:rPr>
                <w:spacing w:val="-1"/>
              </w:rPr>
              <w:t>выполнения</w:t>
            </w:r>
            <w:r>
              <w:rPr>
                <w:spacing w:val="-1"/>
              </w:rPr>
              <w:t xml:space="preserve"> </w:t>
            </w:r>
            <w:r w:rsidR="0047711B" w:rsidRPr="006C68E3">
              <w:rPr>
                <w:spacing w:val="-1"/>
              </w:rPr>
              <w:t>натуральных</w:t>
            </w:r>
            <w:r>
              <w:rPr>
                <w:spacing w:val="-1"/>
              </w:rPr>
              <w:t xml:space="preserve"> </w:t>
            </w:r>
            <w:r w:rsidR="0047711B" w:rsidRPr="006C68E3">
              <w:rPr>
                <w:spacing w:val="-1"/>
              </w:rPr>
              <w:t>норм</w:t>
            </w:r>
            <w:r w:rsidR="0047711B">
              <w:rPr>
                <w:spacing w:val="-1"/>
              </w:rPr>
              <w:t xml:space="preserve"> </w:t>
            </w:r>
            <w:r>
              <w:rPr>
                <w:spacing w:val="-1"/>
              </w:rPr>
              <w:t xml:space="preserve"> </w:t>
            </w:r>
            <w:r w:rsidR="0047711B">
              <w:rPr>
                <w:spacing w:val="-1"/>
              </w:rPr>
              <w:t>питания</w:t>
            </w:r>
          </w:p>
        </w:tc>
      </w:tr>
      <w:tr w:rsidR="0047711B" w:rsidRPr="00C32890" w14:paraId="19F22357" w14:textId="77777777" w:rsidTr="00DF03A2">
        <w:tc>
          <w:tcPr>
            <w:tcW w:w="482" w:type="dxa"/>
          </w:tcPr>
          <w:p w14:paraId="7DF4AB45" w14:textId="77777777" w:rsidR="0047711B" w:rsidRPr="00C32890" w:rsidRDefault="0047711B" w:rsidP="00AB6A42">
            <w:pPr>
              <w:pStyle w:val="a6"/>
              <w:numPr>
                <w:ilvl w:val="0"/>
                <w:numId w:val="18"/>
              </w:numPr>
              <w:ind w:left="357" w:hanging="357"/>
              <w:jc w:val="both"/>
              <w:rPr>
                <w:rFonts w:eastAsia="Calibri"/>
                <w:sz w:val="24"/>
                <w:szCs w:val="24"/>
              </w:rPr>
            </w:pPr>
          </w:p>
        </w:tc>
        <w:tc>
          <w:tcPr>
            <w:tcW w:w="3879" w:type="dxa"/>
          </w:tcPr>
          <w:p w14:paraId="2E5B712D" w14:textId="77777777" w:rsidR="00761895" w:rsidRDefault="0080218C" w:rsidP="00761895">
            <w:pPr>
              <w:widowControl/>
              <w:rPr>
                <w:i/>
              </w:rPr>
            </w:pPr>
            <w:r w:rsidRPr="0080218C">
              <w:t>Пропаганда и обучение навыкам здорового образа жизни, требования охраны труда</w:t>
            </w:r>
            <w:r w:rsidR="00DA139C" w:rsidRPr="00C733F2">
              <w:rPr>
                <w:i/>
              </w:rPr>
              <w:t>(</w:t>
            </w:r>
            <w:r w:rsidR="00DA139C">
              <w:rPr>
                <w:i/>
              </w:rPr>
              <w:t xml:space="preserve">в </w:t>
            </w:r>
            <w:r w:rsidR="00DA139C" w:rsidRPr="00C733F2">
              <w:rPr>
                <w:i/>
              </w:rPr>
              <w:t>течение ЛОП)  ответственны</w:t>
            </w:r>
            <w:r w:rsidR="00DA139C">
              <w:rPr>
                <w:i/>
              </w:rPr>
              <w:t>е</w:t>
            </w:r>
            <w:r w:rsidR="00DA139C" w:rsidRPr="00C733F2">
              <w:rPr>
                <w:i/>
              </w:rPr>
              <w:t>:</w:t>
            </w:r>
            <w:r w:rsidR="00DA139C">
              <w:rPr>
                <w:i/>
              </w:rPr>
              <w:t xml:space="preserve"> ст. воспитатель инструкторы по ФК </w:t>
            </w:r>
          </w:p>
          <w:p w14:paraId="05118F9C" w14:textId="77777777" w:rsidR="0047711B" w:rsidRPr="0080218C" w:rsidRDefault="00DA139C" w:rsidP="00761895">
            <w:pPr>
              <w:widowControl/>
            </w:pPr>
            <w:r w:rsidRPr="00C733F2">
              <w:rPr>
                <w:i/>
              </w:rPr>
              <w:t xml:space="preserve">ст. </w:t>
            </w:r>
            <w:r>
              <w:rPr>
                <w:i/>
              </w:rPr>
              <w:t>медсестра воспитатели групп</w:t>
            </w:r>
          </w:p>
        </w:tc>
        <w:tc>
          <w:tcPr>
            <w:tcW w:w="5209" w:type="dxa"/>
          </w:tcPr>
          <w:p w14:paraId="0DBF195C" w14:textId="77777777" w:rsidR="0021019E" w:rsidRDefault="0021019E" w:rsidP="009537F8">
            <w:pPr>
              <w:pStyle w:val="TableParagraph"/>
              <w:ind w:left="34" w:firstLine="283"/>
            </w:pPr>
            <w:r w:rsidRPr="0021019E">
              <w:t>С</w:t>
            </w:r>
            <w:r w:rsidR="009C2BC0">
              <w:t xml:space="preserve"> </w:t>
            </w:r>
            <w:r w:rsidRPr="0021019E">
              <w:t>детьми</w:t>
            </w:r>
            <w:r>
              <w:t>:</w:t>
            </w:r>
          </w:p>
          <w:p w14:paraId="773C8F0C" w14:textId="77777777" w:rsidR="0021019E" w:rsidRDefault="0021019E" w:rsidP="009537F8">
            <w:pPr>
              <w:pStyle w:val="TableParagraph"/>
              <w:ind w:left="34" w:firstLine="283"/>
              <w:rPr>
                <w:spacing w:val="-1"/>
              </w:rPr>
            </w:pPr>
            <w:r w:rsidRPr="006C68E3">
              <w:t>-</w:t>
            </w:r>
            <w:r w:rsidRPr="006C68E3">
              <w:rPr>
                <w:spacing w:val="-1"/>
              </w:rPr>
              <w:t>Игры на</w:t>
            </w:r>
            <w:r w:rsidR="009C2BC0">
              <w:rPr>
                <w:spacing w:val="-1"/>
              </w:rPr>
              <w:t xml:space="preserve"> </w:t>
            </w:r>
            <w:r w:rsidRPr="006C68E3">
              <w:t>развитие и   коррекцию</w:t>
            </w:r>
            <w:r w:rsidR="009C2BC0">
              <w:t xml:space="preserve"> </w:t>
            </w:r>
            <w:r w:rsidRPr="006C68E3">
              <w:rPr>
                <w:spacing w:val="-1"/>
              </w:rPr>
              <w:t>эмоциональной</w:t>
            </w:r>
            <w:r w:rsidR="009C2BC0">
              <w:rPr>
                <w:spacing w:val="-1"/>
              </w:rPr>
              <w:t xml:space="preserve"> </w:t>
            </w:r>
            <w:r w:rsidRPr="006C68E3">
              <w:t>сферы</w:t>
            </w:r>
            <w:r w:rsidR="009C2BC0">
              <w:t xml:space="preserve"> </w:t>
            </w:r>
            <w:r w:rsidRPr="006C68E3">
              <w:t>детей,</w:t>
            </w:r>
            <w:r w:rsidR="009C2BC0">
              <w:t xml:space="preserve"> </w:t>
            </w:r>
            <w:r w:rsidRPr="006C68E3">
              <w:rPr>
                <w:spacing w:val="-1"/>
              </w:rPr>
              <w:t>формирование</w:t>
            </w:r>
            <w:r w:rsidR="009C2BC0">
              <w:rPr>
                <w:spacing w:val="-1"/>
              </w:rPr>
              <w:t xml:space="preserve"> </w:t>
            </w:r>
            <w:r w:rsidRPr="006C68E3">
              <w:rPr>
                <w:spacing w:val="-1"/>
              </w:rPr>
              <w:t>положительных</w:t>
            </w:r>
            <w:r w:rsidR="009C2BC0">
              <w:rPr>
                <w:spacing w:val="-1"/>
              </w:rPr>
              <w:t xml:space="preserve"> </w:t>
            </w:r>
            <w:r w:rsidRPr="006C68E3">
              <w:rPr>
                <w:spacing w:val="-1"/>
              </w:rPr>
              <w:t>взаимоотношений между детьми</w:t>
            </w:r>
          </w:p>
          <w:p w14:paraId="6948BB24" w14:textId="77777777" w:rsidR="0021019E" w:rsidRDefault="0021019E" w:rsidP="009537F8">
            <w:pPr>
              <w:pStyle w:val="TableParagraph"/>
              <w:ind w:left="34" w:firstLine="283"/>
            </w:pPr>
            <w:r w:rsidRPr="006C68E3">
              <w:t>- Воспитание культуры еды (знание названия блюд из каких продуктов   приготовлено  блюдо полезные свойства продуктов правила поведения за столом);</w:t>
            </w:r>
          </w:p>
          <w:p w14:paraId="2640309E" w14:textId="77777777" w:rsidR="0021019E" w:rsidRDefault="0021019E" w:rsidP="009537F8">
            <w:pPr>
              <w:pStyle w:val="TableParagraph"/>
              <w:ind w:left="34" w:firstLine="283"/>
            </w:pPr>
            <w:r w:rsidRPr="006C68E3">
              <w:t>Обучение приемам дыхательной и пальчиковой гимнастики,   закаливанию, правилам личной гигиены  в образовательной деятельности и при проведении режимных процессов.</w:t>
            </w:r>
          </w:p>
          <w:p w14:paraId="0795DD64" w14:textId="77777777" w:rsidR="0021019E" w:rsidRDefault="0021019E" w:rsidP="009537F8">
            <w:pPr>
              <w:pStyle w:val="TableParagraph"/>
              <w:ind w:left="34" w:firstLine="283"/>
            </w:pPr>
            <w:r w:rsidRPr="006C68E3">
              <w:t>- Ежедневное проведение утренней гимнастики на свежем воздухе, подвижных игр на прогулке, физкультминуток и т.д.</w:t>
            </w:r>
          </w:p>
          <w:p w14:paraId="1B5AFD74" w14:textId="77777777" w:rsidR="0021019E" w:rsidRDefault="0021019E" w:rsidP="009537F8">
            <w:pPr>
              <w:pStyle w:val="TableParagraph"/>
              <w:ind w:left="34" w:firstLine="283"/>
            </w:pPr>
            <w:r w:rsidRPr="006C68E3">
              <w:t>- Ежедневное проведение закаливающих и профилактических мероприятий</w:t>
            </w:r>
          </w:p>
          <w:p w14:paraId="0CBA007E" w14:textId="77777777" w:rsidR="0021019E" w:rsidRDefault="0021019E" w:rsidP="009537F8">
            <w:pPr>
              <w:pStyle w:val="TableParagraph"/>
              <w:ind w:left="34" w:firstLine="283"/>
            </w:pPr>
            <w:r w:rsidRPr="006C68E3">
              <w:t>- Проведение  занятий по физической  на воздухе.</w:t>
            </w:r>
          </w:p>
          <w:p w14:paraId="56B1A1D6" w14:textId="77777777" w:rsidR="0021019E" w:rsidRDefault="0021019E" w:rsidP="009537F8">
            <w:pPr>
              <w:pStyle w:val="TableParagraph"/>
              <w:ind w:left="34" w:firstLine="283"/>
            </w:pPr>
            <w:r w:rsidRPr="006C68E3">
              <w:t>- Проведение активного отдыха с воспитанниками (физкультурный досуг, день здоровья)</w:t>
            </w:r>
          </w:p>
          <w:p w14:paraId="779A7431" w14:textId="77777777" w:rsidR="00EF2F4A" w:rsidRDefault="00DA139C" w:rsidP="009537F8">
            <w:pPr>
              <w:pStyle w:val="TableParagraph"/>
              <w:ind w:left="34" w:firstLine="283"/>
            </w:pPr>
            <w:r w:rsidRPr="006C68E3">
              <w:t>- Самостоятельная двигательная деятельность воспитанников (использование физкультурного оборудования, подвижные и спортивные игры)</w:t>
            </w:r>
            <w:r w:rsidR="00EF2F4A">
              <w:t>.</w:t>
            </w:r>
          </w:p>
          <w:p w14:paraId="7B6879C0" w14:textId="77777777" w:rsidR="009537F8" w:rsidRPr="00385CFA" w:rsidRDefault="009537F8" w:rsidP="009537F8">
            <w:pPr>
              <w:snapToGrid w:val="0"/>
              <w:ind w:left="34" w:firstLine="283"/>
              <w:jc w:val="both"/>
              <w:rPr>
                <w:lang w:eastAsia="ar-SA"/>
              </w:rPr>
            </w:pPr>
            <w:r w:rsidRPr="00385CFA">
              <w:rPr>
                <w:lang w:eastAsia="ar-SA"/>
              </w:rPr>
              <w:t>Беседы с детьми:</w:t>
            </w:r>
          </w:p>
          <w:p w14:paraId="7213C7FD" w14:textId="77777777" w:rsidR="009537F8" w:rsidRPr="00385CFA" w:rsidRDefault="009537F8" w:rsidP="009537F8">
            <w:pPr>
              <w:ind w:left="34" w:firstLine="283"/>
              <w:jc w:val="both"/>
              <w:rPr>
                <w:lang w:eastAsia="ar-SA"/>
              </w:rPr>
            </w:pPr>
            <w:r w:rsidRPr="00385CFA">
              <w:rPr>
                <w:lang w:eastAsia="ar-SA"/>
              </w:rPr>
              <w:t>«Болезни грязных рук»;</w:t>
            </w:r>
          </w:p>
          <w:p w14:paraId="7BEC1DE2" w14:textId="77777777" w:rsidR="009537F8" w:rsidRPr="00385CFA" w:rsidRDefault="009537F8" w:rsidP="009537F8">
            <w:pPr>
              <w:ind w:left="34" w:firstLine="283"/>
              <w:jc w:val="both"/>
              <w:rPr>
                <w:lang w:eastAsia="ar-SA"/>
              </w:rPr>
            </w:pPr>
            <w:r w:rsidRPr="00385CFA">
              <w:rPr>
                <w:lang w:eastAsia="ar-SA"/>
              </w:rPr>
              <w:t>«Ядовитые грибы и растения»;</w:t>
            </w:r>
          </w:p>
          <w:p w14:paraId="2C435360" w14:textId="77777777" w:rsidR="009537F8" w:rsidRPr="00385CFA" w:rsidRDefault="009537F8" w:rsidP="009537F8">
            <w:pPr>
              <w:ind w:left="34" w:firstLine="283"/>
              <w:jc w:val="both"/>
              <w:rPr>
                <w:lang w:eastAsia="ar-SA"/>
              </w:rPr>
            </w:pPr>
            <w:r w:rsidRPr="00385CFA">
              <w:rPr>
                <w:lang w:eastAsia="ar-SA"/>
              </w:rPr>
              <w:t>«Как уберечься от пагубного воздействия солнца»;</w:t>
            </w:r>
          </w:p>
          <w:p w14:paraId="2DE24F7C" w14:textId="77777777" w:rsidR="009537F8" w:rsidRPr="00385CFA" w:rsidRDefault="009537F8" w:rsidP="009537F8">
            <w:pPr>
              <w:ind w:left="34" w:firstLine="283"/>
              <w:jc w:val="both"/>
              <w:rPr>
                <w:lang w:eastAsia="ar-SA"/>
              </w:rPr>
            </w:pPr>
            <w:r w:rsidRPr="00385CFA">
              <w:rPr>
                <w:lang w:eastAsia="ar-SA"/>
              </w:rPr>
              <w:t>«Что можно и что нельзя»;</w:t>
            </w:r>
          </w:p>
          <w:p w14:paraId="5E101812" w14:textId="77777777" w:rsidR="009537F8" w:rsidRPr="00385CFA" w:rsidRDefault="009537F8" w:rsidP="009537F8">
            <w:pPr>
              <w:ind w:left="34" w:firstLine="283"/>
              <w:jc w:val="both"/>
              <w:rPr>
                <w:lang w:eastAsia="ar-SA"/>
              </w:rPr>
            </w:pPr>
            <w:r w:rsidRPr="00385CFA">
              <w:rPr>
                <w:lang w:eastAsia="ar-SA"/>
              </w:rPr>
              <w:t xml:space="preserve"> «Закаляйся, если хочешь быть здоров!»;</w:t>
            </w:r>
          </w:p>
          <w:p w14:paraId="2A784414" w14:textId="77777777" w:rsidR="009537F8" w:rsidRPr="00385CFA" w:rsidRDefault="009537F8" w:rsidP="009537F8">
            <w:pPr>
              <w:ind w:left="34" w:firstLine="283"/>
              <w:jc w:val="both"/>
              <w:rPr>
                <w:lang w:eastAsia="ar-SA"/>
              </w:rPr>
            </w:pPr>
            <w:r w:rsidRPr="00385CFA">
              <w:rPr>
                <w:lang w:eastAsia="ar-SA"/>
              </w:rPr>
              <w:t>«Внешность может быть обманчива» (контакты с незнакомыми людьми);</w:t>
            </w:r>
          </w:p>
          <w:p w14:paraId="62D88F6D" w14:textId="77777777" w:rsidR="009537F8" w:rsidRPr="00385CFA" w:rsidRDefault="009537F8" w:rsidP="009537F8">
            <w:pPr>
              <w:ind w:left="34" w:firstLine="283"/>
              <w:jc w:val="both"/>
              <w:rPr>
                <w:lang w:eastAsia="ar-SA"/>
              </w:rPr>
            </w:pPr>
            <w:r w:rsidRPr="00385CFA">
              <w:rPr>
                <w:lang w:eastAsia="ar-SA"/>
              </w:rPr>
              <w:t xml:space="preserve">«Предметы, требующие осторожного обращения» (пожароопасные предметы, балконы, </w:t>
            </w:r>
            <w:r w:rsidRPr="00385CFA">
              <w:rPr>
                <w:lang w:eastAsia="ar-SA"/>
              </w:rPr>
              <w:lastRenderedPageBreak/>
              <w:t>открытые окна);</w:t>
            </w:r>
          </w:p>
          <w:p w14:paraId="29033279" w14:textId="77777777" w:rsidR="009537F8" w:rsidRPr="00385CFA" w:rsidRDefault="009537F8" w:rsidP="009537F8">
            <w:pPr>
              <w:ind w:left="34" w:firstLine="283"/>
              <w:jc w:val="both"/>
              <w:rPr>
                <w:lang w:eastAsia="ar-SA"/>
              </w:rPr>
            </w:pPr>
            <w:r w:rsidRPr="00385CFA">
              <w:rPr>
                <w:lang w:eastAsia="ar-SA"/>
              </w:rPr>
              <w:t>«Заботимся о своем здоровье»;</w:t>
            </w:r>
          </w:p>
          <w:p w14:paraId="7AB418AE" w14:textId="77777777" w:rsidR="009537F8" w:rsidRPr="00385CFA" w:rsidRDefault="009537F8" w:rsidP="009537F8">
            <w:pPr>
              <w:ind w:left="34" w:firstLine="283"/>
              <w:jc w:val="both"/>
              <w:rPr>
                <w:lang w:eastAsia="ar-SA"/>
              </w:rPr>
            </w:pPr>
            <w:r w:rsidRPr="00385CFA">
              <w:rPr>
                <w:lang w:eastAsia="ar-SA"/>
              </w:rPr>
              <w:t>«Игры во дворе и дома»;</w:t>
            </w:r>
          </w:p>
          <w:p w14:paraId="6A23CB69" w14:textId="77777777" w:rsidR="009537F8" w:rsidRDefault="009537F8" w:rsidP="009537F8">
            <w:pPr>
              <w:pStyle w:val="TableParagraph"/>
              <w:ind w:left="34" w:firstLine="283"/>
            </w:pPr>
            <w:r w:rsidRPr="00385CFA">
              <w:rPr>
                <w:lang w:eastAsia="ar-SA"/>
              </w:rPr>
              <w:t>«Что такое витамины».</w:t>
            </w:r>
          </w:p>
          <w:p w14:paraId="7A3F7340" w14:textId="77777777" w:rsidR="00EF2F4A" w:rsidRPr="00EF2F4A" w:rsidRDefault="00EF2F4A" w:rsidP="009537F8">
            <w:pPr>
              <w:pStyle w:val="TableParagraph"/>
              <w:ind w:left="34" w:firstLine="283"/>
            </w:pPr>
            <w:r w:rsidRPr="00EF2F4A">
              <w:t>Сродителями</w:t>
            </w:r>
            <w:r>
              <w:t>:</w:t>
            </w:r>
          </w:p>
          <w:p w14:paraId="6F3564F8" w14:textId="77777777" w:rsidR="00EF2F4A" w:rsidRDefault="00EF2F4A" w:rsidP="009537F8">
            <w:pPr>
              <w:pStyle w:val="TableParagraph"/>
              <w:ind w:left="34" w:firstLine="283"/>
            </w:pPr>
            <w:r w:rsidRPr="006C68E3">
              <w:t>- Повышение компетентности родителей (законных представителей) в вопросах охраны и укрепления здоровья детей (родительские собрания, информационные стенды в ДОО, Информационные папки для родителей и т.д.)</w:t>
            </w:r>
          </w:p>
          <w:p w14:paraId="6E6F6EB5" w14:textId="77777777" w:rsidR="00EF2F4A" w:rsidRDefault="00EF2F4A" w:rsidP="009537F8">
            <w:pPr>
              <w:pStyle w:val="TableParagraph"/>
              <w:ind w:left="34" w:firstLine="283"/>
            </w:pPr>
            <w:r w:rsidRPr="006C68E3">
              <w:t> - Вовлечение родителей (законных представителей) в образовательную деятельность (спортивные праздники и развлечения, дни открытых дверей и т.д.)</w:t>
            </w:r>
          </w:p>
          <w:p w14:paraId="43F71642" w14:textId="77777777" w:rsidR="009537F8" w:rsidRPr="00385CFA" w:rsidRDefault="009537F8" w:rsidP="009537F8">
            <w:pPr>
              <w:snapToGrid w:val="0"/>
              <w:ind w:left="34" w:firstLine="283"/>
              <w:jc w:val="both"/>
              <w:rPr>
                <w:lang w:eastAsia="ar-SA"/>
              </w:rPr>
            </w:pPr>
            <w:r w:rsidRPr="00385CFA">
              <w:rPr>
                <w:lang w:eastAsia="ar-SA"/>
              </w:rPr>
              <w:t>Инструктаж с сотрудниками:</w:t>
            </w:r>
          </w:p>
          <w:p w14:paraId="791DA93B" w14:textId="77777777" w:rsidR="009537F8" w:rsidRPr="00385CFA" w:rsidRDefault="009537F8" w:rsidP="009537F8">
            <w:pPr>
              <w:ind w:left="34" w:firstLine="283"/>
              <w:jc w:val="both"/>
              <w:rPr>
                <w:lang w:eastAsia="ar-SA"/>
              </w:rPr>
            </w:pPr>
            <w:r w:rsidRPr="00385CFA">
              <w:rPr>
                <w:lang w:eastAsia="ar-SA"/>
              </w:rPr>
              <w:t xml:space="preserve">- «Инструкция по охране жизни и здоровья детей в детском саду и на детских площадках» </w:t>
            </w:r>
          </w:p>
          <w:p w14:paraId="01F232AD" w14:textId="77777777" w:rsidR="009537F8" w:rsidRPr="00385CFA" w:rsidRDefault="009537F8" w:rsidP="009537F8">
            <w:pPr>
              <w:ind w:left="34" w:firstLine="283"/>
              <w:jc w:val="both"/>
              <w:rPr>
                <w:lang w:eastAsia="ar-SA"/>
              </w:rPr>
            </w:pPr>
            <w:r w:rsidRPr="00385CFA">
              <w:rPr>
                <w:lang w:eastAsia="ar-SA"/>
              </w:rPr>
              <w:t>-«О предупреждении отравления ядовитыми грибами и растениями»;</w:t>
            </w:r>
          </w:p>
          <w:p w14:paraId="438EBC3D" w14:textId="77777777" w:rsidR="009537F8" w:rsidRPr="00385CFA" w:rsidRDefault="009537F8" w:rsidP="009537F8">
            <w:pPr>
              <w:ind w:left="34" w:firstLine="283"/>
              <w:jc w:val="both"/>
              <w:rPr>
                <w:lang w:eastAsia="ar-SA"/>
              </w:rPr>
            </w:pPr>
            <w:r w:rsidRPr="00385CFA">
              <w:rPr>
                <w:lang w:eastAsia="ar-SA"/>
              </w:rPr>
              <w:t>- «Типовые правила пожарной безопасности»;</w:t>
            </w:r>
          </w:p>
          <w:p w14:paraId="55D83C24" w14:textId="77777777" w:rsidR="009537F8" w:rsidRPr="00385CFA" w:rsidRDefault="009537F8" w:rsidP="009537F8">
            <w:pPr>
              <w:ind w:left="34" w:firstLine="283"/>
              <w:jc w:val="both"/>
              <w:rPr>
                <w:lang w:eastAsia="ar-SA"/>
              </w:rPr>
            </w:pPr>
            <w:r w:rsidRPr="00385CFA">
              <w:rPr>
                <w:lang w:eastAsia="ar-SA"/>
              </w:rPr>
              <w:t>- «О предупреждении детского травматизма»;</w:t>
            </w:r>
          </w:p>
          <w:p w14:paraId="63880299" w14:textId="77777777" w:rsidR="009537F8" w:rsidRPr="00385CFA" w:rsidRDefault="009537F8" w:rsidP="009537F8">
            <w:pPr>
              <w:ind w:left="34" w:firstLine="283"/>
              <w:jc w:val="both"/>
              <w:rPr>
                <w:lang w:eastAsia="ar-SA"/>
              </w:rPr>
            </w:pPr>
            <w:r w:rsidRPr="00385CFA">
              <w:rPr>
                <w:lang w:eastAsia="ar-SA"/>
              </w:rPr>
              <w:t>-«О предупреждении дорожно-транспортного травматизма»;</w:t>
            </w:r>
          </w:p>
          <w:p w14:paraId="73D89965" w14:textId="77777777" w:rsidR="009537F8" w:rsidRPr="00385CFA" w:rsidRDefault="009537F8" w:rsidP="009537F8">
            <w:pPr>
              <w:ind w:left="34" w:firstLine="283"/>
              <w:jc w:val="both"/>
              <w:rPr>
                <w:lang w:eastAsia="ar-SA"/>
              </w:rPr>
            </w:pPr>
            <w:r w:rsidRPr="00385CFA">
              <w:rPr>
                <w:lang w:eastAsia="ar-SA"/>
              </w:rPr>
              <w:t>-«О мерах предупреждения кишечных инфекций»;</w:t>
            </w:r>
          </w:p>
          <w:p w14:paraId="5781B485" w14:textId="77777777" w:rsidR="009537F8" w:rsidRPr="00385CFA" w:rsidRDefault="009537F8" w:rsidP="009537F8">
            <w:pPr>
              <w:ind w:left="34" w:firstLine="283"/>
              <w:jc w:val="both"/>
              <w:rPr>
                <w:lang w:eastAsia="ar-SA"/>
              </w:rPr>
            </w:pPr>
            <w:r w:rsidRPr="00385CFA">
              <w:rPr>
                <w:lang w:eastAsia="ar-SA"/>
              </w:rPr>
              <w:t>-«Охрана труда и выполнение требований техники безопасности на рабочем месте»;</w:t>
            </w:r>
          </w:p>
          <w:p w14:paraId="25F743D6" w14:textId="77777777" w:rsidR="0047711B" w:rsidRPr="006C68E3" w:rsidRDefault="009537F8" w:rsidP="00F41132">
            <w:pPr>
              <w:pStyle w:val="TableParagraph"/>
              <w:ind w:left="34" w:firstLine="283"/>
            </w:pPr>
            <w:r w:rsidRPr="00385CFA">
              <w:rPr>
                <w:lang w:eastAsia="ar-SA"/>
              </w:rPr>
              <w:t xml:space="preserve">-«Оказание первой помощи при солнечном и тепловом ударе». </w:t>
            </w:r>
            <w:r w:rsidR="00EF2F4A" w:rsidRPr="006C68E3">
              <w:t>Обеспечение сотрудников спецодеждой и средствами индивидуальной защиты</w:t>
            </w:r>
            <w:r w:rsidR="00EF2F4A">
              <w:t>.</w:t>
            </w:r>
          </w:p>
        </w:tc>
      </w:tr>
    </w:tbl>
    <w:p w14:paraId="794275BA" w14:textId="77777777" w:rsidR="006319CF" w:rsidRDefault="006319CF" w:rsidP="009507CF">
      <w:pPr>
        <w:jc w:val="center"/>
        <w:rPr>
          <w:b/>
          <w:sz w:val="28"/>
          <w:szCs w:val="28"/>
        </w:rPr>
      </w:pPr>
    </w:p>
    <w:p w14:paraId="05AB5876" w14:textId="77777777" w:rsidR="009579D1" w:rsidRPr="00E43CCE" w:rsidRDefault="00E43CCE" w:rsidP="00E43CCE">
      <w:pPr>
        <w:ind w:left="567"/>
        <w:jc w:val="center"/>
        <w:rPr>
          <w:b/>
          <w:i/>
          <w:sz w:val="28"/>
          <w:szCs w:val="28"/>
        </w:rPr>
      </w:pPr>
      <w:r>
        <w:rPr>
          <w:b/>
          <w:i/>
          <w:sz w:val="28"/>
          <w:szCs w:val="28"/>
        </w:rPr>
        <w:t>3.</w:t>
      </w:r>
      <w:r w:rsidR="00AE6473">
        <w:rPr>
          <w:b/>
          <w:i/>
          <w:sz w:val="28"/>
          <w:szCs w:val="28"/>
        </w:rPr>
        <w:t xml:space="preserve">3. </w:t>
      </w:r>
      <w:r w:rsidR="009579D1" w:rsidRPr="00E43CCE">
        <w:rPr>
          <w:b/>
          <w:i/>
          <w:sz w:val="28"/>
          <w:szCs w:val="28"/>
        </w:rPr>
        <w:t>Реализация образовательной деятельности в летний оздоровительный период:</w:t>
      </w:r>
    </w:p>
    <w:p w14:paraId="196D4BF6" w14:textId="77777777" w:rsidR="008B64DA" w:rsidRPr="008B64DA" w:rsidRDefault="008B64DA" w:rsidP="008B64DA">
      <w:pPr>
        <w:ind w:left="567"/>
        <w:jc w:val="center"/>
        <w:rPr>
          <w:b/>
          <w:sz w:val="28"/>
          <w:szCs w:val="28"/>
        </w:rPr>
      </w:pPr>
    </w:p>
    <w:tbl>
      <w:tblPr>
        <w:tblStyle w:val="a5"/>
        <w:tblpPr w:leftFromText="180" w:rightFromText="180" w:vertAnchor="text" w:tblpY="1"/>
        <w:tblOverlap w:val="never"/>
        <w:tblW w:w="0" w:type="auto"/>
        <w:tblLook w:val="04A0" w:firstRow="1" w:lastRow="0" w:firstColumn="1" w:lastColumn="0" w:noHBand="0" w:noVBand="1"/>
      </w:tblPr>
      <w:tblGrid>
        <w:gridCol w:w="482"/>
        <w:gridCol w:w="3879"/>
        <w:gridCol w:w="5209"/>
      </w:tblGrid>
      <w:tr w:rsidR="00B73C2C" w14:paraId="2052F1B2" w14:textId="77777777" w:rsidTr="00DF03A2">
        <w:tc>
          <w:tcPr>
            <w:tcW w:w="482" w:type="dxa"/>
          </w:tcPr>
          <w:p w14:paraId="1107CC79" w14:textId="77777777" w:rsidR="00B73C2C" w:rsidRPr="00282CF5" w:rsidRDefault="00B73C2C" w:rsidP="00DF03A2">
            <w:pPr>
              <w:jc w:val="center"/>
              <w:rPr>
                <w:rFonts w:eastAsia="Calibri"/>
              </w:rPr>
            </w:pPr>
            <w:r w:rsidRPr="00282CF5">
              <w:rPr>
                <w:rFonts w:eastAsia="Calibri"/>
              </w:rPr>
              <w:t>№</w:t>
            </w:r>
          </w:p>
        </w:tc>
        <w:tc>
          <w:tcPr>
            <w:tcW w:w="3879" w:type="dxa"/>
          </w:tcPr>
          <w:p w14:paraId="733C08F5" w14:textId="77777777" w:rsidR="00B73C2C" w:rsidRPr="00282CF5" w:rsidRDefault="00B73C2C" w:rsidP="00DF03A2">
            <w:pPr>
              <w:jc w:val="center"/>
              <w:rPr>
                <w:rFonts w:eastAsia="Calibri"/>
              </w:rPr>
            </w:pPr>
            <w:r w:rsidRPr="00282CF5">
              <w:rPr>
                <w:rFonts w:eastAsia="Calibri"/>
              </w:rPr>
              <w:t>Содержания деятельности</w:t>
            </w:r>
          </w:p>
        </w:tc>
        <w:tc>
          <w:tcPr>
            <w:tcW w:w="5209" w:type="dxa"/>
          </w:tcPr>
          <w:p w14:paraId="61309863" w14:textId="77777777" w:rsidR="00B73C2C" w:rsidRPr="00282CF5" w:rsidRDefault="00B73C2C" w:rsidP="00DF03A2">
            <w:pPr>
              <w:jc w:val="center"/>
              <w:rPr>
                <w:rFonts w:eastAsia="Calibri"/>
              </w:rPr>
            </w:pPr>
            <w:r w:rsidRPr="00282CF5">
              <w:rPr>
                <w:rFonts w:eastAsia="Calibri"/>
              </w:rPr>
              <w:t>Система мер</w:t>
            </w:r>
          </w:p>
        </w:tc>
      </w:tr>
      <w:tr w:rsidR="00B73C2C" w14:paraId="41103D2F" w14:textId="77777777" w:rsidTr="00DF03A2">
        <w:tc>
          <w:tcPr>
            <w:tcW w:w="9570" w:type="dxa"/>
            <w:gridSpan w:val="3"/>
          </w:tcPr>
          <w:p w14:paraId="290F0A70" w14:textId="77777777" w:rsidR="00B73C2C" w:rsidRPr="00AE6473" w:rsidRDefault="00E43CCE" w:rsidP="001B35F5">
            <w:pPr>
              <w:ind w:left="851"/>
              <w:jc w:val="center"/>
              <w:rPr>
                <w:b/>
                <w:sz w:val="28"/>
                <w:szCs w:val="28"/>
              </w:rPr>
            </w:pPr>
            <w:r w:rsidRPr="00AE6473">
              <w:rPr>
                <w:b/>
                <w:i/>
                <w:sz w:val="24"/>
                <w:szCs w:val="28"/>
              </w:rPr>
              <w:t>3.</w:t>
            </w:r>
            <w:r w:rsidR="00AE6473" w:rsidRPr="00AE6473">
              <w:rPr>
                <w:b/>
                <w:i/>
                <w:sz w:val="24"/>
                <w:szCs w:val="28"/>
              </w:rPr>
              <w:t>3</w:t>
            </w:r>
            <w:r w:rsidRPr="00AE6473">
              <w:rPr>
                <w:b/>
                <w:i/>
                <w:sz w:val="24"/>
                <w:szCs w:val="28"/>
              </w:rPr>
              <w:t>.1.</w:t>
            </w:r>
            <w:r w:rsidR="00FB205B" w:rsidRPr="00AE6473">
              <w:rPr>
                <w:b/>
                <w:i/>
                <w:sz w:val="24"/>
                <w:szCs w:val="28"/>
              </w:rPr>
              <w:t>Система мер по организации видов детской деятельности с детьми в ОО</w:t>
            </w:r>
          </w:p>
        </w:tc>
      </w:tr>
      <w:tr w:rsidR="00B73C2C" w14:paraId="21DB58F3" w14:textId="77777777" w:rsidTr="00DF03A2">
        <w:tc>
          <w:tcPr>
            <w:tcW w:w="482" w:type="dxa"/>
          </w:tcPr>
          <w:p w14:paraId="27080D64" w14:textId="77777777" w:rsidR="00B73C2C" w:rsidRPr="00DF2831" w:rsidRDefault="00B73C2C" w:rsidP="00AB6A42">
            <w:pPr>
              <w:pStyle w:val="a6"/>
              <w:numPr>
                <w:ilvl w:val="0"/>
                <w:numId w:val="18"/>
              </w:numPr>
              <w:ind w:left="357" w:hanging="357"/>
              <w:jc w:val="both"/>
              <w:rPr>
                <w:rFonts w:eastAsia="Calibri"/>
              </w:rPr>
            </w:pPr>
          </w:p>
        </w:tc>
        <w:tc>
          <w:tcPr>
            <w:tcW w:w="3879" w:type="dxa"/>
          </w:tcPr>
          <w:p w14:paraId="7AF67C95" w14:textId="77777777" w:rsidR="00051598" w:rsidRDefault="00FB205B" w:rsidP="00051598">
            <w:pPr>
              <w:rPr>
                <w:i/>
              </w:rPr>
            </w:pPr>
            <w:r w:rsidRPr="00FB205B">
              <w:rPr>
                <w:bCs/>
              </w:rPr>
              <w:t>Организация детской деятельности в соответствии со схемой тематических недель</w:t>
            </w:r>
            <w:r w:rsidR="006F31F4" w:rsidRPr="00C733F2">
              <w:rPr>
                <w:i/>
              </w:rPr>
              <w:t>(</w:t>
            </w:r>
            <w:r w:rsidR="006F31F4">
              <w:rPr>
                <w:i/>
              </w:rPr>
              <w:t xml:space="preserve">в </w:t>
            </w:r>
            <w:r w:rsidR="006F31F4" w:rsidRPr="00C733F2">
              <w:rPr>
                <w:i/>
              </w:rPr>
              <w:t>течение ЛОП)  ответственны</w:t>
            </w:r>
            <w:r w:rsidR="006F31F4">
              <w:rPr>
                <w:i/>
              </w:rPr>
              <w:t>е</w:t>
            </w:r>
            <w:r w:rsidR="006F31F4" w:rsidRPr="00C733F2">
              <w:rPr>
                <w:i/>
              </w:rPr>
              <w:t>:</w:t>
            </w:r>
            <w:r w:rsidR="006F31F4">
              <w:rPr>
                <w:i/>
              </w:rPr>
              <w:t xml:space="preserve"> ст. воспитатель </w:t>
            </w:r>
            <w:r w:rsidR="00051598">
              <w:rPr>
                <w:i/>
              </w:rPr>
              <w:t xml:space="preserve">инструкторы по ФК </w:t>
            </w:r>
          </w:p>
          <w:p w14:paraId="5D16565D" w14:textId="77777777" w:rsidR="00B73C2C" w:rsidRPr="00FB205B" w:rsidRDefault="006F31F4" w:rsidP="00051598">
            <w:pPr>
              <w:rPr>
                <w:color w:val="000000"/>
              </w:rPr>
            </w:pPr>
            <w:r>
              <w:rPr>
                <w:i/>
              </w:rPr>
              <w:t>музыкальные руководители воспитатели групп</w:t>
            </w:r>
          </w:p>
        </w:tc>
        <w:tc>
          <w:tcPr>
            <w:tcW w:w="5209" w:type="dxa"/>
          </w:tcPr>
          <w:p w14:paraId="3CFC1FE7" w14:textId="77777777" w:rsidR="00B73C2C" w:rsidRPr="00B83B2F" w:rsidRDefault="00F41132" w:rsidP="00F41132">
            <w:pPr>
              <w:jc w:val="both"/>
            </w:pPr>
            <w:r w:rsidRPr="00F41132">
              <w:rPr>
                <w:color w:val="000000"/>
              </w:rPr>
              <w:t>Организация</w:t>
            </w:r>
            <w:r w:rsidRPr="00F41132">
              <w:t>Тематически</w:t>
            </w:r>
            <w:r>
              <w:t>х</w:t>
            </w:r>
            <w:r w:rsidRPr="00F41132">
              <w:t xml:space="preserve"> дн</w:t>
            </w:r>
            <w:r>
              <w:t>ей</w:t>
            </w:r>
            <w:r w:rsidR="00E47BD1" w:rsidRPr="00B83B2F">
              <w:t>(</w:t>
            </w:r>
            <w:r w:rsidR="007B6039" w:rsidRPr="00B83B2F">
              <w:t>приложение</w:t>
            </w:r>
            <w:r w:rsidR="00B83B2F" w:rsidRPr="00B83B2F">
              <w:t xml:space="preserve"> 1</w:t>
            </w:r>
            <w:r w:rsidR="00E47BD1" w:rsidRPr="00B83B2F">
              <w:t>)</w:t>
            </w:r>
            <w:r w:rsidR="006F31F4" w:rsidRPr="00B83B2F">
              <w:t>.</w:t>
            </w:r>
          </w:p>
          <w:p w14:paraId="2F60ACE6" w14:textId="77777777" w:rsidR="00E47BD1" w:rsidRPr="00E47BD1" w:rsidRDefault="00E47BD1" w:rsidP="00F41132">
            <w:pPr>
              <w:jc w:val="both"/>
            </w:pPr>
            <w:r w:rsidRPr="00E47BD1">
              <w:t xml:space="preserve">Еженедельные целевые </w:t>
            </w:r>
            <w:r w:rsidRPr="007556A8">
              <w:rPr>
                <w:u w:val="single"/>
              </w:rPr>
              <w:t>экскурсии</w:t>
            </w:r>
            <w:r w:rsidRPr="00E47BD1">
              <w:t xml:space="preserve"> по территории ДОУ.</w:t>
            </w:r>
          </w:p>
          <w:p w14:paraId="2AD5AE13" w14:textId="77777777" w:rsidR="00E47BD1" w:rsidRPr="00E47BD1" w:rsidRDefault="00E47BD1" w:rsidP="00E47BD1">
            <w:pPr>
              <w:tabs>
                <w:tab w:val="left" w:pos="851"/>
              </w:tabs>
            </w:pPr>
            <w:r w:rsidRPr="007556A8">
              <w:rPr>
                <w:u w:val="single"/>
              </w:rPr>
              <w:t>Экспериментальная деятельность</w:t>
            </w:r>
            <w:r w:rsidRPr="00E47BD1">
              <w:t>:</w:t>
            </w:r>
          </w:p>
          <w:p w14:paraId="6283E36B" w14:textId="77777777" w:rsidR="00E47BD1" w:rsidRPr="007078DA" w:rsidRDefault="00E47BD1" w:rsidP="00E47BD1">
            <w:pPr>
              <w:tabs>
                <w:tab w:val="left" w:pos="851"/>
              </w:tabs>
            </w:pPr>
            <w:r w:rsidRPr="007078DA">
              <w:t>- опыты с водой «История голубой капельки»</w:t>
            </w:r>
          </w:p>
          <w:p w14:paraId="78B87BE0" w14:textId="77777777" w:rsidR="00E47BD1" w:rsidRPr="007078DA" w:rsidRDefault="00E47BD1" w:rsidP="00E47BD1">
            <w:pPr>
              <w:tabs>
                <w:tab w:val="left" w:pos="851"/>
              </w:tabs>
            </w:pPr>
            <w:r w:rsidRPr="007078DA">
              <w:t>- опыты с воздухом «Ветер, ветер, ты могуч!»</w:t>
            </w:r>
          </w:p>
          <w:p w14:paraId="587531D1" w14:textId="77777777" w:rsidR="00E47BD1" w:rsidRPr="007078DA" w:rsidRDefault="00E47BD1" w:rsidP="00E47BD1">
            <w:pPr>
              <w:tabs>
                <w:tab w:val="left" w:pos="851"/>
              </w:tabs>
            </w:pPr>
            <w:r w:rsidRPr="007078DA">
              <w:t>- опыты с солнечным светом «Лучики в ладошках».</w:t>
            </w:r>
          </w:p>
          <w:p w14:paraId="2304F911" w14:textId="77777777" w:rsidR="00E47BD1" w:rsidRPr="007078DA" w:rsidRDefault="00E47BD1" w:rsidP="00E47BD1">
            <w:pPr>
              <w:tabs>
                <w:tab w:val="left" w:pos="851"/>
              </w:tabs>
            </w:pPr>
            <w:r w:rsidRPr="007078DA">
              <w:t>День экспериментирования «Лаборатория Всезнамуса».</w:t>
            </w:r>
          </w:p>
          <w:p w14:paraId="10D3C85C" w14:textId="77777777" w:rsidR="00E47BD1" w:rsidRDefault="00E47BD1" w:rsidP="00E47BD1">
            <w:pPr>
              <w:jc w:val="both"/>
            </w:pPr>
            <w:r w:rsidRPr="007078DA">
              <w:t>День волшебного магнита «Притягамуса»</w:t>
            </w:r>
          </w:p>
          <w:p w14:paraId="27BA3A54" w14:textId="77777777" w:rsidR="00E47BD1" w:rsidRPr="007556A8" w:rsidRDefault="00E47BD1" w:rsidP="00E47BD1">
            <w:pPr>
              <w:tabs>
                <w:tab w:val="left" w:pos="851"/>
              </w:tabs>
              <w:rPr>
                <w:u w:val="single"/>
              </w:rPr>
            </w:pPr>
            <w:r w:rsidRPr="007556A8">
              <w:rPr>
                <w:u w:val="single"/>
              </w:rPr>
              <w:t>Познавательно-исследовательская деятельность</w:t>
            </w:r>
          </w:p>
          <w:p w14:paraId="2E5C783E" w14:textId="77777777" w:rsidR="00E47BD1" w:rsidRPr="00441297" w:rsidRDefault="00E47BD1" w:rsidP="00E47BD1">
            <w:pPr>
              <w:tabs>
                <w:tab w:val="left" w:pos="851"/>
              </w:tabs>
            </w:pPr>
            <w:r w:rsidRPr="00E47BD1">
              <w:t>День зубной щетки</w:t>
            </w:r>
            <w:r w:rsidRPr="00441297">
              <w:t xml:space="preserve"> «Зубная принцесса»</w:t>
            </w:r>
          </w:p>
          <w:p w14:paraId="2C7DA031" w14:textId="77777777" w:rsidR="00E47BD1" w:rsidRPr="00441297" w:rsidRDefault="00E47BD1" w:rsidP="00E47BD1">
            <w:pPr>
              <w:rPr>
                <w:color w:val="FF0000"/>
              </w:rPr>
            </w:pPr>
            <w:r w:rsidRPr="00441297">
              <w:t>День урожая «Что и как растет</w:t>
            </w:r>
            <w:r>
              <w:t>?</w:t>
            </w:r>
            <w:r w:rsidRPr="00441297">
              <w:t xml:space="preserve">» </w:t>
            </w:r>
          </w:p>
          <w:p w14:paraId="6A773E15" w14:textId="77777777" w:rsidR="00E47BD1" w:rsidRPr="00441297" w:rsidRDefault="00E47BD1" w:rsidP="00E47BD1">
            <w:r w:rsidRPr="00441297">
              <w:t>День хлеба «Откуда берется хлеб?»</w:t>
            </w:r>
          </w:p>
          <w:p w14:paraId="7B959400" w14:textId="77777777" w:rsidR="00E47BD1" w:rsidRPr="00441297" w:rsidRDefault="00E47BD1" w:rsidP="00E47BD1">
            <w:r w:rsidRPr="00441297">
              <w:t>День сюрпризов и загадок «Необычное рядом»</w:t>
            </w:r>
          </w:p>
          <w:p w14:paraId="345BC52D" w14:textId="77777777" w:rsidR="00E47BD1" w:rsidRPr="00441297" w:rsidRDefault="00E47BD1" w:rsidP="00E47BD1">
            <w:r w:rsidRPr="00441297">
              <w:t>День коллекционеров «Кладовая земли» или «Пещера сокровищ»</w:t>
            </w:r>
          </w:p>
          <w:p w14:paraId="3FA82EE2" w14:textId="77777777" w:rsidR="00E47BD1" w:rsidRDefault="00E47BD1" w:rsidP="00E47BD1">
            <w:pPr>
              <w:jc w:val="both"/>
            </w:pPr>
            <w:r w:rsidRPr="00441297">
              <w:lastRenderedPageBreak/>
              <w:t>День следопытов и интересных открытий «Искатели приключений»</w:t>
            </w:r>
          </w:p>
          <w:p w14:paraId="321B5E48" w14:textId="77777777" w:rsidR="00E47BD1" w:rsidRDefault="00E47BD1" w:rsidP="00E47BD1">
            <w:pPr>
              <w:jc w:val="both"/>
            </w:pPr>
            <w:r w:rsidRPr="007556A8">
              <w:rPr>
                <w:u w:val="single"/>
              </w:rPr>
              <w:t>Художественное творчество</w:t>
            </w:r>
            <w:r w:rsidRPr="00E47BD1">
              <w:t xml:space="preserve"> (конкурсы различной направленности)</w:t>
            </w:r>
          </w:p>
          <w:p w14:paraId="5EFCC340" w14:textId="77777777" w:rsidR="00163E03" w:rsidRPr="00E47BD1" w:rsidRDefault="00163E03" w:rsidP="00B83B2F">
            <w:pPr>
              <w:jc w:val="both"/>
              <w:rPr>
                <w:i/>
                <w:color w:val="000000"/>
              </w:rPr>
            </w:pPr>
            <w:r w:rsidRPr="007556A8">
              <w:rPr>
                <w:u w:val="single"/>
              </w:rPr>
              <w:t>Спортивные и музыкальные досуги</w:t>
            </w:r>
            <w:r w:rsidRPr="00B83B2F">
              <w:t>(приложение</w:t>
            </w:r>
            <w:r w:rsidR="00B83B2F" w:rsidRPr="00B83B2F">
              <w:t>2</w:t>
            </w:r>
            <w:r w:rsidRPr="00B83B2F">
              <w:t>).</w:t>
            </w:r>
          </w:p>
        </w:tc>
      </w:tr>
      <w:tr w:rsidR="007556A8" w:rsidRPr="00C32890" w14:paraId="77453354" w14:textId="77777777" w:rsidTr="00DF03A2">
        <w:tc>
          <w:tcPr>
            <w:tcW w:w="9570" w:type="dxa"/>
            <w:gridSpan w:val="3"/>
          </w:tcPr>
          <w:p w14:paraId="76F02EED" w14:textId="77777777" w:rsidR="007556A8" w:rsidRPr="00AE6473" w:rsidRDefault="00E43CCE" w:rsidP="008667DC">
            <w:pPr>
              <w:ind w:left="851"/>
              <w:jc w:val="center"/>
              <w:rPr>
                <w:b/>
                <w:i/>
                <w:sz w:val="28"/>
                <w:szCs w:val="28"/>
              </w:rPr>
            </w:pPr>
            <w:r w:rsidRPr="00AE6473">
              <w:rPr>
                <w:b/>
                <w:i/>
                <w:sz w:val="24"/>
                <w:szCs w:val="28"/>
              </w:rPr>
              <w:lastRenderedPageBreak/>
              <w:t>3</w:t>
            </w:r>
            <w:r w:rsidR="00C62E24" w:rsidRPr="00AE6473">
              <w:rPr>
                <w:b/>
                <w:i/>
                <w:sz w:val="24"/>
                <w:szCs w:val="28"/>
              </w:rPr>
              <w:t>.</w:t>
            </w:r>
            <w:r w:rsidR="00AE6473" w:rsidRPr="00AE6473">
              <w:rPr>
                <w:b/>
                <w:i/>
                <w:sz w:val="24"/>
                <w:szCs w:val="28"/>
              </w:rPr>
              <w:t>3</w:t>
            </w:r>
            <w:r w:rsidR="00C62E24" w:rsidRPr="00AE6473">
              <w:rPr>
                <w:b/>
                <w:i/>
                <w:sz w:val="24"/>
                <w:szCs w:val="28"/>
              </w:rPr>
              <w:t>.2.</w:t>
            </w:r>
            <w:r w:rsidR="007556A8" w:rsidRPr="00AE6473">
              <w:rPr>
                <w:b/>
                <w:i/>
                <w:sz w:val="24"/>
                <w:szCs w:val="28"/>
              </w:rPr>
              <w:t xml:space="preserve">Система мер по организации режимных моментов </w:t>
            </w:r>
          </w:p>
        </w:tc>
      </w:tr>
      <w:tr w:rsidR="007556A8" w:rsidRPr="00C32890" w14:paraId="17D8D896" w14:textId="77777777" w:rsidTr="00DF03A2">
        <w:tc>
          <w:tcPr>
            <w:tcW w:w="482" w:type="dxa"/>
          </w:tcPr>
          <w:p w14:paraId="34CF19D3" w14:textId="77777777" w:rsidR="007556A8" w:rsidRPr="00C32890" w:rsidRDefault="007556A8" w:rsidP="00AB6A42">
            <w:pPr>
              <w:pStyle w:val="a6"/>
              <w:numPr>
                <w:ilvl w:val="0"/>
                <w:numId w:val="19"/>
              </w:numPr>
              <w:ind w:left="357" w:hanging="357"/>
              <w:jc w:val="both"/>
              <w:rPr>
                <w:rFonts w:eastAsia="Calibri"/>
                <w:sz w:val="24"/>
                <w:szCs w:val="24"/>
              </w:rPr>
            </w:pPr>
          </w:p>
        </w:tc>
        <w:tc>
          <w:tcPr>
            <w:tcW w:w="3879" w:type="dxa"/>
          </w:tcPr>
          <w:p w14:paraId="081E7452" w14:textId="77777777" w:rsidR="007556A8" w:rsidRPr="00C32890" w:rsidRDefault="007556A8" w:rsidP="00051598">
            <w:pPr>
              <w:pStyle w:val="31"/>
              <w:jc w:val="both"/>
              <w:rPr>
                <w:i/>
                <w:color w:val="000000"/>
                <w:sz w:val="24"/>
                <w:szCs w:val="24"/>
              </w:rPr>
            </w:pPr>
            <w:r>
              <w:rPr>
                <w:sz w:val="23"/>
                <w:szCs w:val="23"/>
              </w:rPr>
              <w:t>Разработка и утверждение схем образовательной деятельности, режимов дня на летний оздоровительный период</w:t>
            </w:r>
            <w:r w:rsidR="00651187" w:rsidRPr="00C733F2">
              <w:rPr>
                <w:i/>
                <w:sz w:val="24"/>
                <w:szCs w:val="24"/>
              </w:rPr>
              <w:t>(</w:t>
            </w:r>
            <w:r w:rsidR="00651187" w:rsidRPr="00651187">
              <w:rPr>
                <w:i/>
                <w:sz w:val="24"/>
                <w:szCs w:val="24"/>
              </w:rPr>
              <w:t xml:space="preserve">в </w:t>
            </w:r>
            <w:r w:rsidR="00651187" w:rsidRPr="00C733F2">
              <w:rPr>
                <w:i/>
                <w:sz w:val="24"/>
                <w:szCs w:val="24"/>
              </w:rPr>
              <w:t>течение ЛОП) ответственны</w:t>
            </w:r>
            <w:r w:rsidR="00651187">
              <w:rPr>
                <w:i/>
                <w:sz w:val="24"/>
                <w:szCs w:val="24"/>
              </w:rPr>
              <w:t>й</w:t>
            </w:r>
            <w:r w:rsidR="00651187" w:rsidRPr="00C733F2">
              <w:rPr>
                <w:i/>
                <w:sz w:val="24"/>
                <w:szCs w:val="24"/>
              </w:rPr>
              <w:t>:</w:t>
            </w:r>
            <w:r w:rsidR="00651187" w:rsidRPr="00651187">
              <w:rPr>
                <w:i/>
                <w:sz w:val="24"/>
                <w:szCs w:val="24"/>
              </w:rPr>
              <w:t xml:space="preserve">ст. воспитатель </w:t>
            </w:r>
          </w:p>
        </w:tc>
        <w:tc>
          <w:tcPr>
            <w:tcW w:w="5209" w:type="dxa"/>
          </w:tcPr>
          <w:p w14:paraId="136117E7" w14:textId="77777777" w:rsidR="007556A8" w:rsidRDefault="007556A8" w:rsidP="00DF03A2">
            <w:pPr>
              <w:jc w:val="both"/>
            </w:pPr>
            <w:r w:rsidRPr="006C68E3">
              <w:t>Увеличить длительность пребывания детей на свежем воздухе в течение всего дня, с этой целью прием осуществлять на прогулке, увеличить длительности прогулок.</w:t>
            </w:r>
          </w:p>
          <w:p w14:paraId="0EDEAF8B" w14:textId="77777777" w:rsidR="007556A8" w:rsidRDefault="007556A8" w:rsidP="00DF03A2">
            <w:pPr>
              <w:jc w:val="both"/>
            </w:pPr>
            <w:r w:rsidRPr="006C68E3">
              <w:t>С учетом погодных условий проводить игры с водой и песком.</w:t>
            </w:r>
          </w:p>
          <w:p w14:paraId="10012AEF" w14:textId="77777777" w:rsidR="007556A8" w:rsidRPr="00E87C5A" w:rsidRDefault="007556A8" w:rsidP="00DF03A2">
            <w:pPr>
              <w:jc w:val="both"/>
              <w:rPr>
                <w:i/>
                <w:color w:val="000000"/>
              </w:rPr>
            </w:pPr>
            <w:r w:rsidRPr="006C68E3">
              <w:t>Ежедневно проводить тематические наблюдения, труд в природе, организовывать элементарную опытническую деятельность.</w:t>
            </w:r>
          </w:p>
        </w:tc>
      </w:tr>
      <w:tr w:rsidR="00B73C2C" w14:paraId="1966BC6E" w14:textId="77777777" w:rsidTr="00DF03A2">
        <w:tc>
          <w:tcPr>
            <w:tcW w:w="482" w:type="dxa"/>
          </w:tcPr>
          <w:p w14:paraId="74F9AA16" w14:textId="77777777" w:rsidR="00B73C2C" w:rsidRPr="00DF2831" w:rsidRDefault="00B73C2C" w:rsidP="00AB6A42">
            <w:pPr>
              <w:pStyle w:val="a6"/>
              <w:numPr>
                <w:ilvl w:val="0"/>
                <w:numId w:val="19"/>
              </w:numPr>
              <w:ind w:left="357" w:hanging="357"/>
              <w:jc w:val="both"/>
              <w:rPr>
                <w:rFonts w:eastAsia="Calibri"/>
              </w:rPr>
            </w:pPr>
          </w:p>
        </w:tc>
        <w:tc>
          <w:tcPr>
            <w:tcW w:w="3879" w:type="dxa"/>
          </w:tcPr>
          <w:p w14:paraId="28FF05A8" w14:textId="77777777" w:rsidR="00B73C2C" w:rsidRDefault="007556A8" w:rsidP="007556A8">
            <w:pPr>
              <w:pStyle w:val="Default"/>
              <w:rPr>
                <w:sz w:val="23"/>
                <w:szCs w:val="23"/>
              </w:rPr>
            </w:pPr>
            <w:r>
              <w:rPr>
                <w:sz w:val="23"/>
                <w:szCs w:val="23"/>
              </w:rPr>
              <w:t>Организация санитарно-гигиенического режима, профилактика травматизма: наблюдение за состоянием здоровья и физическим развитием детей</w:t>
            </w:r>
          </w:p>
          <w:p w14:paraId="5A88B4A7" w14:textId="77777777" w:rsidR="00051598" w:rsidRDefault="00651187" w:rsidP="00051598">
            <w:pPr>
              <w:pStyle w:val="Default"/>
              <w:rPr>
                <w:i/>
              </w:rPr>
            </w:pPr>
            <w:r w:rsidRPr="00C733F2">
              <w:rPr>
                <w:i/>
              </w:rPr>
              <w:t>(</w:t>
            </w:r>
            <w:r>
              <w:rPr>
                <w:i/>
              </w:rPr>
              <w:t xml:space="preserve">в </w:t>
            </w:r>
            <w:r w:rsidRPr="00C733F2">
              <w:rPr>
                <w:i/>
              </w:rPr>
              <w:t>течение ЛОП)  ответственны</w:t>
            </w:r>
            <w:r>
              <w:rPr>
                <w:i/>
              </w:rPr>
              <w:t>е</w:t>
            </w:r>
            <w:r w:rsidRPr="00C733F2">
              <w:rPr>
                <w:i/>
              </w:rPr>
              <w:t>:</w:t>
            </w:r>
            <w:r>
              <w:rPr>
                <w:i/>
              </w:rPr>
              <w:t xml:space="preserve"> ст. воспитатель </w:t>
            </w:r>
          </w:p>
          <w:p w14:paraId="49875477" w14:textId="77777777" w:rsidR="00051598" w:rsidRDefault="00651187" w:rsidP="00051598">
            <w:pPr>
              <w:pStyle w:val="Default"/>
              <w:rPr>
                <w:i/>
              </w:rPr>
            </w:pPr>
            <w:r>
              <w:rPr>
                <w:i/>
              </w:rPr>
              <w:t xml:space="preserve">инструкторы по ФК </w:t>
            </w:r>
          </w:p>
          <w:p w14:paraId="67C0455A" w14:textId="77777777" w:rsidR="00651187" w:rsidRPr="007556A8" w:rsidRDefault="00651187" w:rsidP="00051598">
            <w:pPr>
              <w:pStyle w:val="Default"/>
              <w:rPr>
                <w:sz w:val="23"/>
                <w:szCs w:val="23"/>
              </w:rPr>
            </w:pPr>
            <w:r>
              <w:rPr>
                <w:i/>
              </w:rPr>
              <w:t>воспитатели групп</w:t>
            </w:r>
          </w:p>
        </w:tc>
        <w:tc>
          <w:tcPr>
            <w:tcW w:w="5209" w:type="dxa"/>
          </w:tcPr>
          <w:p w14:paraId="56316BA8" w14:textId="77777777" w:rsidR="00B73C2C" w:rsidRDefault="007556A8" w:rsidP="00DF03A2">
            <w:pPr>
              <w:pStyle w:val="c5"/>
              <w:spacing w:before="0" w:beforeAutospacing="0" w:after="0" w:afterAutospacing="0"/>
              <w:jc w:val="both"/>
            </w:pPr>
            <w:r w:rsidRPr="006C68E3">
              <w:t>Утреннюю гимнастику и физкультурные занятия проводить на свежем воздухе в облегченной одежде.</w:t>
            </w:r>
          </w:p>
          <w:p w14:paraId="40FBDD54" w14:textId="77777777" w:rsidR="007556A8" w:rsidRPr="00180C52" w:rsidRDefault="007556A8" w:rsidP="00DF03A2">
            <w:pPr>
              <w:pStyle w:val="c5"/>
              <w:spacing w:before="0" w:beforeAutospacing="0" w:after="0" w:afterAutospacing="0"/>
              <w:jc w:val="both"/>
              <w:rPr>
                <w:color w:val="000000"/>
              </w:rPr>
            </w:pPr>
            <w:r w:rsidRPr="006C68E3">
              <w:t>Увеличение продолжительности дневного сна</w:t>
            </w:r>
          </w:p>
        </w:tc>
      </w:tr>
      <w:tr w:rsidR="007556A8" w14:paraId="689328B8" w14:textId="77777777" w:rsidTr="00DF03A2">
        <w:tc>
          <w:tcPr>
            <w:tcW w:w="482" w:type="dxa"/>
          </w:tcPr>
          <w:p w14:paraId="1557846E" w14:textId="77777777" w:rsidR="007556A8" w:rsidRPr="00DF2831" w:rsidRDefault="007556A8" w:rsidP="00AB6A42">
            <w:pPr>
              <w:pStyle w:val="a6"/>
              <w:numPr>
                <w:ilvl w:val="0"/>
                <w:numId w:val="19"/>
              </w:numPr>
              <w:ind w:left="357" w:hanging="357"/>
              <w:jc w:val="both"/>
              <w:rPr>
                <w:rFonts w:eastAsia="Calibri"/>
              </w:rPr>
            </w:pPr>
          </w:p>
        </w:tc>
        <w:tc>
          <w:tcPr>
            <w:tcW w:w="3879" w:type="dxa"/>
          </w:tcPr>
          <w:p w14:paraId="598039D7" w14:textId="77777777" w:rsidR="007556A8" w:rsidRDefault="00651187" w:rsidP="00051598">
            <w:pPr>
              <w:pStyle w:val="Default"/>
              <w:rPr>
                <w:sz w:val="23"/>
                <w:szCs w:val="23"/>
              </w:rPr>
            </w:pPr>
            <w:r>
              <w:rPr>
                <w:sz w:val="23"/>
                <w:szCs w:val="23"/>
              </w:rPr>
              <w:t xml:space="preserve">Осуществление контроля </w:t>
            </w:r>
            <w:r w:rsidRPr="00C733F2">
              <w:rPr>
                <w:i/>
              </w:rPr>
              <w:t>(</w:t>
            </w:r>
            <w:r w:rsidRPr="00651187">
              <w:rPr>
                <w:i/>
              </w:rPr>
              <w:t xml:space="preserve">в </w:t>
            </w:r>
            <w:r w:rsidRPr="00C733F2">
              <w:rPr>
                <w:i/>
              </w:rPr>
              <w:t>течение ЛОП) ответственны</w:t>
            </w:r>
            <w:r>
              <w:rPr>
                <w:i/>
              </w:rPr>
              <w:t>й</w:t>
            </w:r>
            <w:r w:rsidRPr="00C733F2">
              <w:rPr>
                <w:i/>
              </w:rPr>
              <w:t>:</w:t>
            </w:r>
            <w:r w:rsidRPr="00651187">
              <w:rPr>
                <w:i/>
              </w:rPr>
              <w:t xml:space="preserve">ст. воспитатель </w:t>
            </w:r>
          </w:p>
        </w:tc>
        <w:tc>
          <w:tcPr>
            <w:tcW w:w="5209" w:type="dxa"/>
          </w:tcPr>
          <w:p w14:paraId="2737CAB1" w14:textId="77777777" w:rsidR="007556A8" w:rsidRDefault="007556A8" w:rsidP="007556A8">
            <w:pPr>
              <w:pStyle w:val="Default"/>
              <w:rPr>
                <w:sz w:val="23"/>
                <w:szCs w:val="23"/>
              </w:rPr>
            </w:pPr>
            <w:r>
              <w:rPr>
                <w:sz w:val="23"/>
                <w:szCs w:val="23"/>
              </w:rPr>
              <w:t xml:space="preserve">- за организацией двигательной деятельности детей в течение дня; </w:t>
            </w:r>
          </w:p>
          <w:p w14:paraId="2267BD1F" w14:textId="77777777" w:rsidR="007556A8" w:rsidRDefault="007556A8" w:rsidP="007556A8">
            <w:pPr>
              <w:pStyle w:val="Default"/>
              <w:rPr>
                <w:sz w:val="23"/>
                <w:szCs w:val="23"/>
              </w:rPr>
            </w:pPr>
            <w:r>
              <w:rPr>
                <w:sz w:val="23"/>
                <w:szCs w:val="23"/>
              </w:rPr>
              <w:t xml:space="preserve">- выполнение рекомендаций врача по проведению физкультурных занятий с учетом групп здоровья; </w:t>
            </w:r>
          </w:p>
          <w:p w14:paraId="00CF196B" w14:textId="77777777" w:rsidR="007556A8" w:rsidRDefault="007556A8" w:rsidP="007556A8">
            <w:pPr>
              <w:pStyle w:val="Default"/>
              <w:rPr>
                <w:sz w:val="23"/>
                <w:szCs w:val="23"/>
              </w:rPr>
            </w:pPr>
            <w:r>
              <w:rPr>
                <w:sz w:val="23"/>
                <w:szCs w:val="23"/>
              </w:rPr>
              <w:t xml:space="preserve">- контроль за проведением закаливающих процедур; </w:t>
            </w:r>
          </w:p>
          <w:p w14:paraId="240ED878" w14:textId="77777777" w:rsidR="007556A8" w:rsidRPr="00180C52" w:rsidRDefault="007556A8" w:rsidP="007556A8">
            <w:pPr>
              <w:pStyle w:val="c5"/>
              <w:spacing w:before="0" w:beforeAutospacing="0" w:after="0" w:afterAutospacing="0"/>
              <w:jc w:val="both"/>
              <w:rPr>
                <w:color w:val="000000"/>
              </w:rPr>
            </w:pPr>
            <w:r>
              <w:rPr>
                <w:sz w:val="23"/>
                <w:szCs w:val="23"/>
              </w:rPr>
              <w:t>- безопасность участка, исправность оборудования.</w:t>
            </w:r>
          </w:p>
        </w:tc>
      </w:tr>
      <w:tr w:rsidR="00C62E24" w14:paraId="116AD9B7" w14:textId="77777777" w:rsidTr="00DF03A2">
        <w:tc>
          <w:tcPr>
            <w:tcW w:w="9570" w:type="dxa"/>
            <w:gridSpan w:val="3"/>
          </w:tcPr>
          <w:p w14:paraId="708DF7DD" w14:textId="77777777" w:rsidR="00C62E24" w:rsidRPr="00AE6473" w:rsidRDefault="00E43CCE" w:rsidP="008667DC">
            <w:pPr>
              <w:ind w:left="851"/>
              <w:jc w:val="center"/>
              <w:rPr>
                <w:b/>
                <w:i/>
                <w:sz w:val="28"/>
                <w:szCs w:val="28"/>
              </w:rPr>
            </w:pPr>
            <w:r w:rsidRPr="00AE6473">
              <w:rPr>
                <w:b/>
                <w:i/>
                <w:sz w:val="24"/>
                <w:szCs w:val="28"/>
              </w:rPr>
              <w:t>3</w:t>
            </w:r>
            <w:r w:rsidR="00C62E24" w:rsidRPr="00AE6473">
              <w:rPr>
                <w:b/>
                <w:i/>
                <w:sz w:val="24"/>
                <w:szCs w:val="28"/>
              </w:rPr>
              <w:t>.</w:t>
            </w:r>
            <w:r w:rsidR="00AE6473" w:rsidRPr="00AE6473">
              <w:rPr>
                <w:b/>
                <w:i/>
                <w:sz w:val="24"/>
                <w:szCs w:val="28"/>
              </w:rPr>
              <w:t>3</w:t>
            </w:r>
            <w:r w:rsidR="00C62E24" w:rsidRPr="00AE6473">
              <w:rPr>
                <w:b/>
                <w:i/>
                <w:sz w:val="24"/>
                <w:szCs w:val="28"/>
              </w:rPr>
              <w:t xml:space="preserve">.3.Система мер по организации самостоятельной деятельности детей </w:t>
            </w:r>
          </w:p>
        </w:tc>
      </w:tr>
      <w:tr w:rsidR="00EA308E" w14:paraId="16AC4F44" w14:textId="77777777" w:rsidTr="00DF03A2">
        <w:tc>
          <w:tcPr>
            <w:tcW w:w="482" w:type="dxa"/>
          </w:tcPr>
          <w:p w14:paraId="4B2F01D8" w14:textId="77777777" w:rsidR="00EA308E" w:rsidRPr="00282CF5" w:rsidRDefault="00EA308E" w:rsidP="00EA308E">
            <w:pPr>
              <w:jc w:val="center"/>
              <w:rPr>
                <w:rFonts w:eastAsia="Calibri"/>
              </w:rPr>
            </w:pPr>
            <w:r w:rsidRPr="00282CF5">
              <w:rPr>
                <w:rFonts w:eastAsia="Calibri"/>
              </w:rPr>
              <w:t>№</w:t>
            </w:r>
          </w:p>
        </w:tc>
        <w:tc>
          <w:tcPr>
            <w:tcW w:w="3879" w:type="dxa"/>
          </w:tcPr>
          <w:p w14:paraId="6566966E" w14:textId="77777777" w:rsidR="00EA308E" w:rsidRPr="00282CF5" w:rsidRDefault="00EA308E" w:rsidP="00EA308E">
            <w:pPr>
              <w:jc w:val="center"/>
              <w:rPr>
                <w:rFonts w:eastAsia="Calibri"/>
              </w:rPr>
            </w:pPr>
            <w:r w:rsidRPr="00282CF5">
              <w:rPr>
                <w:rFonts w:eastAsia="Calibri"/>
              </w:rPr>
              <w:t>Содержания деятельности</w:t>
            </w:r>
          </w:p>
        </w:tc>
        <w:tc>
          <w:tcPr>
            <w:tcW w:w="5209" w:type="dxa"/>
          </w:tcPr>
          <w:p w14:paraId="2BA5E76F" w14:textId="77777777" w:rsidR="00EA308E" w:rsidRPr="00282CF5" w:rsidRDefault="00EA308E" w:rsidP="00EA308E">
            <w:pPr>
              <w:jc w:val="center"/>
              <w:rPr>
                <w:rFonts w:eastAsia="Calibri"/>
              </w:rPr>
            </w:pPr>
            <w:r w:rsidRPr="00282CF5">
              <w:rPr>
                <w:rFonts w:eastAsia="Calibri"/>
              </w:rPr>
              <w:t>Система мер</w:t>
            </w:r>
          </w:p>
        </w:tc>
      </w:tr>
      <w:tr w:rsidR="00C62E24" w14:paraId="2F0A6A7B" w14:textId="77777777" w:rsidTr="00DF03A2">
        <w:tc>
          <w:tcPr>
            <w:tcW w:w="482" w:type="dxa"/>
          </w:tcPr>
          <w:p w14:paraId="6B69912F" w14:textId="77777777" w:rsidR="00C62E24" w:rsidRPr="00DF2831" w:rsidRDefault="00C62E24" w:rsidP="00AB6A42">
            <w:pPr>
              <w:pStyle w:val="a6"/>
              <w:numPr>
                <w:ilvl w:val="0"/>
                <w:numId w:val="20"/>
              </w:numPr>
              <w:ind w:left="357" w:hanging="357"/>
              <w:jc w:val="both"/>
              <w:rPr>
                <w:rFonts w:eastAsia="Calibri"/>
              </w:rPr>
            </w:pPr>
          </w:p>
        </w:tc>
        <w:tc>
          <w:tcPr>
            <w:tcW w:w="3879" w:type="dxa"/>
          </w:tcPr>
          <w:p w14:paraId="4BF39BBA" w14:textId="77777777" w:rsidR="00BE12E0" w:rsidRDefault="00BE12E0" w:rsidP="00BE12E0">
            <w:pPr>
              <w:pStyle w:val="Default"/>
              <w:rPr>
                <w:sz w:val="23"/>
                <w:szCs w:val="23"/>
              </w:rPr>
            </w:pPr>
            <w:r>
              <w:rPr>
                <w:sz w:val="23"/>
                <w:szCs w:val="23"/>
              </w:rPr>
              <w:t xml:space="preserve">Самостоятельная игровая деятельность </w:t>
            </w:r>
            <w:r w:rsidRPr="00C733F2">
              <w:rPr>
                <w:i/>
              </w:rPr>
              <w:t>(</w:t>
            </w:r>
            <w:r w:rsidRPr="00651187">
              <w:rPr>
                <w:i/>
              </w:rPr>
              <w:t xml:space="preserve">в </w:t>
            </w:r>
            <w:r w:rsidRPr="00C733F2">
              <w:rPr>
                <w:i/>
              </w:rPr>
              <w:t>течение ЛОП) ответственны</w:t>
            </w:r>
            <w:r>
              <w:rPr>
                <w:i/>
              </w:rPr>
              <w:t>й</w:t>
            </w:r>
            <w:r w:rsidRPr="00C733F2">
              <w:rPr>
                <w:i/>
              </w:rPr>
              <w:t>:</w:t>
            </w:r>
            <w:r w:rsidRPr="00651187">
              <w:rPr>
                <w:i/>
              </w:rPr>
              <w:t>ст. воспитатель</w:t>
            </w:r>
            <w:r>
              <w:rPr>
                <w:i/>
              </w:rPr>
              <w:t>, воспитатели групп</w:t>
            </w:r>
          </w:p>
          <w:p w14:paraId="5BAA1EE3" w14:textId="77777777" w:rsidR="00C62E24" w:rsidRDefault="00C62E24" w:rsidP="007556A8">
            <w:pPr>
              <w:pStyle w:val="Default"/>
              <w:rPr>
                <w:sz w:val="23"/>
                <w:szCs w:val="23"/>
              </w:rPr>
            </w:pPr>
          </w:p>
        </w:tc>
        <w:tc>
          <w:tcPr>
            <w:tcW w:w="5209" w:type="dxa"/>
          </w:tcPr>
          <w:p w14:paraId="286FCF05" w14:textId="77777777" w:rsidR="00C62E24" w:rsidRDefault="00BE12E0" w:rsidP="007556A8">
            <w:pPr>
              <w:pStyle w:val="Default"/>
              <w:rPr>
                <w:sz w:val="23"/>
                <w:szCs w:val="23"/>
              </w:rPr>
            </w:pPr>
            <w:r>
              <w:rPr>
                <w:sz w:val="23"/>
                <w:szCs w:val="23"/>
              </w:rPr>
              <w:t>Обновление содержания центров режиссерской, сюжетно-ролевой игры, игры с правилами в соответствии с темой недели, потребностями детей</w:t>
            </w:r>
          </w:p>
          <w:p w14:paraId="6465C383" w14:textId="77777777" w:rsidR="00BE12E0" w:rsidRDefault="00BE12E0" w:rsidP="007556A8">
            <w:pPr>
              <w:pStyle w:val="Default"/>
              <w:rPr>
                <w:sz w:val="23"/>
                <w:szCs w:val="23"/>
              </w:rPr>
            </w:pPr>
            <w:r>
              <w:rPr>
                <w:sz w:val="23"/>
                <w:szCs w:val="23"/>
              </w:rPr>
              <w:t>Изготовление атрибутов для игровой деятельности дошкольников</w:t>
            </w:r>
          </w:p>
        </w:tc>
      </w:tr>
      <w:tr w:rsidR="00BE12E0" w14:paraId="5359E9F3" w14:textId="77777777" w:rsidTr="00DF03A2">
        <w:tc>
          <w:tcPr>
            <w:tcW w:w="482" w:type="dxa"/>
          </w:tcPr>
          <w:p w14:paraId="3DA3CE1F" w14:textId="77777777" w:rsidR="00BE12E0" w:rsidRPr="00DF2831" w:rsidRDefault="00BE12E0" w:rsidP="00AB6A42">
            <w:pPr>
              <w:pStyle w:val="a6"/>
              <w:numPr>
                <w:ilvl w:val="0"/>
                <w:numId w:val="20"/>
              </w:numPr>
              <w:ind w:left="357" w:hanging="357"/>
              <w:jc w:val="both"/>
              <w:rPr>
                <w:rFonts w:eastAsia="Calibri"/>
              </w:rPr>
            </w:pPr>
          </w:p>
        </w:tc>
        <w:tc>
          <w:tcPr>
            <w:tcW w:w="3879" w:type="dxa"/>
          </w:tcPr>
          <w:p w14:paraId="50274225" w14:textId="77777777" w:rsidR="00BE12E0" w:rsidRDefault="00BE12E0" w:rsidP="00051598">
            <w:pPr>
              <w:pStyle w:val="Default"/>
              <w:rPr>
                <w:sz w:val="23"/>
                <w:szCs w:val="23"/>
              </w:rPr>
            </w:pPr>
            <w:r>
              <w:rPr>
                <w:sz w:val="23"/>
                <w:szCs w:val="23"/>
              </w:rPr>
              <w:t xml:space="preserve">Самостоятельная продуктивная деятельность </w:t>
            </w:r>
            <w:r w:rsidRPr="00C733F2">
              <w:rPr>
                <w:i/>
              </w:rPr>
              <w:t>(</w:t>
            </w:r>
            <w:r w:rsidRPr="00651187">
              <w:rPr>
                <w:i/>
              </w:rPr>
              <w:t xml:space="preserve">в </w:t>
            </w:r>
            <w:r w:rsidRPr="00C733F2">
              <w:rPr>
                <w:i/>
              </w:rPr>
              <w:t>течение ЛОП) ответственны</w:t>
            </w:r>
            <w:r>
              <w:rPr>
                <w:i/>
              </w:rPr>
              <w:t>й</w:t>
            </w:r>
            <w:r w:rsidRPr="00C733F2">
              <w:rPr>
                <w:i/>
              </w:rPr>
              <w:t>:</w:t>
            </w:r>
            <w:r w:rsidRPr="00651187">
              <w:rPr>
                <w:i/>
              </w:rPr>
              <w:t>ст. воспитатель.</w:t>
            </w:r>
            <w:r>
              <w:rPr>
                <w:i/>
              </w:rPr>
              <w:t>, воспитатели групп</w:t>
            </w:r>
          </w:p>
        </w:tc>
        <w:tc>
          <w:tcPr>
            <w:tcW w:w="5209" w:type="dxa"/>
          </w:tcPr>
          <w:p w14:paraId="0D2158D7" w14:textId="77777777" w:rsidR="00BE12E0" w:rsidRDefault="00BE12E0" w:rsidP="007556A8">
            <w:pPr>
              <w:pStyle w:val="Default"/>
              <w:rPr>
                <w:sz w:val="23"/>
                <w:szCs w:val="23"/>
              </w:rPr>
            </w:pPr>
            <w:r>
              <w:rPr>
                <w:sz w:val="23"/>
                <w:szCs w:val="23"/>
              </w:rPr>
              <w:t>Наполнение развивающих центров в группе и на участке материалами, необходимыми для конструирования, изобразительного творчества, ручного труда в соответствии с возрастными особенностями детей</w:t>
            </w:r>
          </w:p>
        </w:tc>
      </w:tr>
      <w:tr w:rsidR="00BE12E0" w14:paraId="3FCF90C8" w14:textId="77777777" w:rsidTr="00DF03A2">
        <w:tc>
          <w:tcPr>
            <w:tcW w:w="482" w:type="dxa"/>
          </w:tcPr>
          <w:p w14:paraId="3B70F1CF" w14:textId="77777777" w:rsidR="00BE12E0" w:rsidRPr="00DF2831" w:rsidRDefault="00BE12E0" w:rsidP="00AB6A42">
            <w:pPr>
              <w:pStyle w:val="a6"/>
              <w:numPr>
                <w:ilvl w:val="0"/>
                <w:numId w:val="20"/>
              </w:numPr>
              <w:ind w:left="357" w:hanging="357"/>
              <w:jc w:val="both"/>
              <w:rPr>
                <w:rFonts w:eastAsia="Calibri"/>
              </w:rPr>
            </w:pPr>
          </w:p>
        </w:tc>
        <w:tc>
          <w:tcPr>
            <w:tcW w:w="3879" w:type="dxa"/>
          </w:tcPr>
          <w:p w14:paraId="76F96691" w14:textId="77777777" w:rsidR="00BE12E0" w:rsidRDefault="00BE12E0" w:rsidP="00051598">
            <w:pPr>
              <w:pStyle w:val="Default"/>
              <w:rPr>
                <w:sz w:val="23"/>
                <w:szCs w:val="23"/>
              </w:rPr>
            </w:pPr>
            <w:r>
              <w:rPr>
                <w:sz w:val="23"/>
                <w:szCs w:val="23"/>
              </w:rPr>
              <w:t>Самостоятельная двигательная деятельность</w:t>
            </w:r>
            <w:r w:rsidRPr="00C733F2">
              <w:rPr>
                <w:i/>
              </w:rPr>
              <w:t>(</w:t>
            </w:r>
            <w:r w:rsidRPr="00651187">
              <w:rPr>
                <w:i/>
              </w:rPr>
              <w:t xml:space="preserve">в </w:t>
            </w:r>
            <w:r w:rsidRPr="00C733F2">
              <w:rPr>
                <w:i/>
              </w:rPr>
              <w:t>течение ЛОП) ответственны</w:t>
            </w:r>
            <w:r>
              <w:rPr>
                <w:i/>
              </w:rPr>
              <w:t>й</w:t>
            </w:r>
            <w:r w:rsidRPr="00C733F2">
              <w:rPr>
                <w:i/>
              </w:rPr>
              <w:t>:</w:t>
            </w:r>
            <w:r w:rsidRPr="00651187">
              <w:rPr>
                <w:i/>
              </w:rPr>
              <w:t xml:space="preserve">ст. воспитатель </w:t>
            </w:r>
            <w:r>
              <w:rPr>
                <w:i/>
              </w:rPr>
              <w:t>воспитатели групп</w:t>
            </w:r>
          </w:p>
        </w:tc>
        <w:tc>
          <w:tcPr>
            <w:tcW w:w="5209" w:type="dxa"/>
          </w:tcPr>
          <w:p w14:paraId="58E0B6BF" w14:textId="77777777" w:rsidR="00BE12E0" w:rsidRDefault="00BE12E0" w:rsidP="007556A8">
            <w:pPr>
              <w:pStyle w:val="Default"/>
              <w:rPr>
                <w:sz w:val="23"/>
                <w:szCs w:val="23"/>
              </w:rPr>
            </w:pPr>
            <w:r>
              <w:rPr>
                <w:sz w:val="23"/>
                <w:szCs w:val="23"/>
              </w:rPr>
              <w:t>Наполнение спортивных уголков на участке и в группе оборудованием, которое в полной мере обеспечивает все виды двигательной активности</w:t>
            </w:r>
          </w:p>
        </w:tc>
      </w:tr>
    </w:tbl>
    <w:p w14:paraId="18F228DE" w14:textId="77777777" w:rsidR="003F481D" w:rsidRDefault="003F481D" w:rsidP="00B666FD">
      <w:pPr>
        <w:widowControl/>
        <w:autoSpaceDE/>
        <w:autoSpaceDN/>
        <w:adjustRightInd/>
        <w:spacing w:after="200" w:line="276" w:lineRule="auto"/>
        <w:rPr>
          <w:b/>
          <w:sz w:val="28"/>
          <w:szCs w:val="28"/>
        </w:rPr>
      </w:pPr>
    </w:p>
    <w:p w14:paraId="1D1688D1" w14:textId="77777777" w:rsidR="003F481D" w:rsidRPr="003F481D" w:rsidRDefault="003F481D" w:rsidP="003F481D">
      <w:pPr>
        <w:rPr>
          <w:sz w:val="28"/>
          <w:szCs w:val="28"/>
        </w:rPr>
      </w:pPr>
    </w:p>
    <w:p w14:paraId="048B8E4D" w14:textId="77777777" w:rsidR="009A1120" w:rsidRPr="003F481D" w:rsidRDefault="009A1120" w:rsidP="00500C6B">
      <w:pPr>
        <w:rPr>
          <w:sz w:val="28"/>
          <w:szCs w:val="28"/>
        </w:rPr>
      </w:pPr>
    </w:p>
    <w:sectPr w:rsidR="009A1120" w:rsidRPr="003F481D" w:rsidSect="003B69DB">
      <w:footerReference w:type="default" r:id="rId21"/>
      <w:pgSz w:w="11906" w:h="16838"/>
      <w:pgMar w:top="1134" w:right="851" w:bottom="1134"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ECF0C" w14:textId="77777777" w:rsidR="00E07FFD" w:rsidRDefault="00E07FFD" w:rsidP="00085E1A">
      <w:r>
        <w:separator/>
      </w:r>
    </w:p>
  </w:endnote>
  <w:endnote w:type="continuationSeparator" w:id="0">
    <w:p w14:paraId="5AD2A035" w14:textId="77777777" w:rsidR="00E07FFD" w:rsidRDefault="00E07FFD" w:rsidP="00085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TimesNewRomanPSMT">
    <w:altName w:val="MS Mincho"/>
    <w:panose1 w:val="00000000000000000000"/>
    <w:charset w:val="80"/>
    <w:family w:val="auto"/>
    <w:notTrueType/>
    <w:pitch w:val="default"/>
    <w:sig w:usb0="00000001" w:usb1="08070000" w:usb2="00000010" w:usb3="00000000" w:csb0="00020000" w:csb1="00000000"/>
  </w:font>
  <w:font w:name="DejaVu Sans">
    <w:altName w:val="MS Mincho"/>
    <w:charset w:val="80"/>
    <w:family w:val="auto"/>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708081"/>
      <w:docPartObj>
        <w:docPartGallery w:val="Page Numbers (Bottom of Page)"/>
        <w:docPartUnique/>
      </w:docPartObj>
    </w:sdtPr>
    <w:sdtEndPr/>
    <w:sdtContent>
      <w:p w14:paraId="2CCD11B5" w14:textId="77777777" w:rsidR="005D5397" w:rsidRDefault="00E07FFD">
        <w:pPr>
          <w:pStyle w:val="af1"/>
          <w:jc w:val="right"/>
        </w:pPr>
        <w:r>
          <w:fldChar w:fldCharType="begin"/>
        </w:r>
        <w:r>
          <w:instrText>PAGE   \* MERGEFORMAT</w:instrText>
        </w:r>
        <w:r>
          <w:fldChar w:fldCharType="separate"/>
        </w:r>
        <w:r w:rsidR="00373A2C">
          <w:rPr>
            <w:noProof/>
          </w:rPr>
          <w:t>80</w:t>
        </w:r>
        <w:r>
          <w:rPr>
            <w:noProof/>
          </w:rPr>
          <w:fldChar w:fldCharType="end"/>
        </w:r>
      </w:p>
    </w:sdtContent>
  </w:sdt>
  <w:p w14:paraId="522D1941" w14:textId="77777777" w:rsidR="005D5397" w:rsidRDefault="005D5397">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458F7" w14:textId="77777777" w:rsidR="00E07FFD" w:rsidRDefault="00E07FFD" w:rsidP="00085E1A">
      <w:r>
        <w:separator/>
      </w:r>
    </w:p>
  </w:footnote>
  <w:footnote w:type="continuationSeparator" w:id="0">
    <w:p w14:paraId="758C84B5" w14:textId="77777777" w:rsidR="00E07FFD" w:rsidRDefault="00E07FFD" w:rsidP="00085E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DDC"/>
    <w:multiLevelType w:val="hybridMultilevel"/>
    <w:tmpl w:val="7FB018C6"/>
    <w:lvl w:ilvl="0" w:tplc="B94E768C">
      <w:start w:val="1"/>
      <w:numFmt w:val="bullet"/>
      <w:lvlText w:val="В"/>
      <w:lvlJc w:val="left"/>
    </w:lvl>
    <w:lvl w:ilvl="1" w:tplc="677EA48A">
      <w:numFmt w:val="decimal"/>
      <w:lvlText w:val=""/>
      <w:lvlJc w:val="left"/>
    </w:lvl>
    <w:lvl w:ilvl="2" w:tplc="E1D65546">
      <w:numFmt w:val="decimal"/>
      <w:lvlText w:val=""/>
      <w:lvlJc w:val="left"/>
    </w:lvl>
    <w:lvl w:ilvl="3" w:tplc="CFF8E220">
      <w:numFmt w:val="decimal"/>
      <w:lvlText w:val=""/>
      <w:lvlJc w:val="left"/>
    </w:lvl>
    <w:lvl w:ilvl="4" w:tplc="8C1A42AA">
      <w:numFmt w:val="decimal"/>
      <w:lvlText w:val=""/>
      <w:lvlJc w:val="left"/>
    </w:lvl>
    <w:lvl w:ilvl="5" w:tplc="F33E4F2E">
      <w:numFmt w:val="decimal"/>
      <w:lvlText w:val=""/>
      <w:lvlJc w:val="left"/>
    </w:lvl>
    <w:lvl w:ilvl="6" w:tplc="27240812">
      <w:numFmt w:val="decimal"/>
      <w:lvlText w:val=""/>
      <w:lvlJc w:val="left"/>
    </w:lvl>
    <w:lvl w:ilvl="7" w:tplc="FEACC1C2">
      <w:numFmt w:val="decimal"/>
      <w:lvlText w:val=""/>
      <w:lvlJc w:val="left"/>
    </w:lvl>
    <w:lvl w:ilvl="8" w:tplc="D3DC3552">
      <w:numFmt w:val="decimal"/>
      <w:lvlText w:val=""/>
      <w:lvlJc w:val="left"/>
    </w:lvl>
  </w:abstractNum>
  <w:abstractNum w:abstractNumId="1" w15:restartNumberingAfterBreak="0">
    <w:nsid w:val="00001366"/>
    <w:multiLevelType w:val="hybridMultilevel"/>
    <w:tmpl w:val="DF06A6FE"/>
    <w:lvl w:ilvl="0" w:tplc="D60E599E">
      <w:start w:val="1"/>
      <w:numFmt w:val="bullet"/>
      <w:lvlText w:val="и"/>
      <w:lvlJc w:val="left"/>
    </w:lvl>
    <w:lvl w:ilvl="1" w:tplc="5B16E180">
      <w:start w:val="2"/>
      <w:numFmt w:val="decimal"/>
      <w:lvlText w:val="%2."/>
      <w:lvlJc w:val="left"/>
    </w:lvl>
    <w:lvl w:ilvl="2" w:tplc="87126796">
      <w:numFmt w:val="decimal"/>
      <w:lvlText w:val=""/>
      <w:lvlJc w:val="left"/>
    </w:lvl>
    <w:lvl w:ilvl="3" w:tplc="6A6E87E6">
      <w:numFmt w:val="decimal"/>
      <w:lvlText w:val=""/>
      <w:lvlJc w:val="left"/>
    </w:lvl>
    <w:lvl w:ilvl="4" w:tplc="0BC027F2">
      <w:numFmt w:val="decimal"/>
      <w:lvlText w:val=""/>
      <w:lvlJc w:val="left"/>
    </w:lvl>
    <w:lvl w:ilvl="5" w:tplc="F49484C2">
      <w:numFmt w:val="decimal"/>
      <w:lvlText w:val=""/>
      <w:lvlJc w:val="left"/>
    </w:lvl>
    <w:lvl w:ilvl="6" w:tplc="94306F22">
      <w:numFmt w:val="decimal"/>
      <w:lvlText w:val=""/>
      <w:lvlJc w:val="left"/>
    </w:lvl>
    <w:lvl w:ilvl="7" w:tplc="03B6A3CA">
      <w:numFmt w:val="decimal"/>
      <w:lvlText w:val=""/>
      <w:lvlJc w:val="left"/>
    </w:lvl>
    <w:lvl w:ilvl="8" w:tplc="E41CB20E">
      <w:numFmt w:val="decimal"/>
      <w:lvlText w:val=""/>
      <w:lvlJc w:val="left"/>
    </w:lvl>
  </w:abstractNum>
  <w:abstractNum w:abstractNumId="2" w15:restartNumberingAfterBreak="0">
    <w:nsid w:val="0000314F"/>
    <w:multiLevelType w:val="hybridMultilevel"/>
    <w:tmpl w:val="7D5EE69E"/>
    <w:lvl w:ilvl="0" w:tplc="BD889D90">
      <w:start w:val="1"/>
      <w:numFmt w:val="bullet"/>
      <w:lvlText w:val="-"/>
      <w:lvlJc w:val="left"/>
    </w:lvl>
    <w:lvl w:ilvl="1" w:tplc="2A5C80F2">
      <w:numFmt w:val="decimal"/>
      <w:lvlText w:val=""/>
      <w:lvlJc w:val="left"/>
    </w:lvl>
    <w:lvl w:ilvl="2" w:tplc="306C22BC">
      <w:numFmt w:val="decimal"/>
      <w:lvlText w:val=""/>
      <w:lvlJc w:val="left"/>
    </w:lvl>
    <w:lvl w:ilvl="3" w:tplc="029ECB58">
      <w:numFmt w:val="decimal"/>
      <w:lvlText w:val=""/>
      <w:lvlJc w:val="left"/>
    </w:lvl>
    <w:lvl w:ilvl="4" w:tplc="6EC4B69C">
      <w:numFmt w:val="decimal"/>
      <w:lvlText w:val=""/>
      <w:lvlJc w:val="left"/>
    </w:lvl>
    <w:lvl w:ilvl="5" w:tplc="EDE4EDD4">
      <w:numFmt w:val="decimal"/>
      <w:lvlText w:val=""/>
      <w:lvlJc w:val="left"/>
    </w:lvl>
    <w:lvl w:ilvl="6" w:tplc="9AA8CDAC">
      <w:numFmt w:val="decimal"/>
      <w:lvlText w:val=""/>
      <w:lvlJc w:val="left"/>
    </w:lvl>
    <w:lvl w:ilvl="7" w:tplc="EB6E63EC">
      <w:numFmt w:val="decimal"/>
      <w:lvlText w:val=""/>
      <w:lvlJc w:val="left"/>
    </w:lvl>
    <w:lvl w:ilvl="8" w:tplc="D48465BA">
      <w:numFmt w:val="decimal"/>
      <w:lvlText w:val=""/>
      <w:lvlJc w:val="left"/>
    </w:lvl>
  </w:abstractNum>
  <w:abstractNum w:abstractNumId="3" w15:restartNumberingAfterBreak="0">
    <w:nsid w:val="00004944"/>
    <w:multiLevelType w:val="hybridMultilevel"/>
    <w:tmpl w:val="683A084E"/>
    <w:lvl w:ilvl="0" w:tplc="E094330A">
      <w:start w:val="1"/>
      <w:numFmt w:val="bullet"/>
      <w:lvlText w:val=""/>
      <w:lvlJc w:val="left"/>
    </w:lvl>
    <w:lvl w:ilvl="1" w:tplc="6AD4A65A">
      <w:numFmt w:val="decimal"/>
      <w:lvlText w:val=""/>
      <w:lvlJc w:val="left"/>
    </w:lvl>
    <w:lvl w:ilvl="2" w:tplc="6582BC00">
      <w:numFmt w:val="decimal"/>
      <w:lvlText w:val=""/>
      <w:lvlJc w:val="left"/>
    </w:lvl>
    <w:lvl w:ilvl="3" w:tplc="F83CB3EE">
      <w:numFmt w:val="decimal"/>
      <w:lvlText w:val=""/>
      <w:lvlJc w:val="left"/>
    </w:lvl>
    <w:lvl w:ilvl="4" w:tplc="34144C44">
      <w:numFmt w:val="decimal"/>
      <w:lvlText w:val=""/>
      <w:lvlJc w:val="left"/>
    </w:lvl>
    <w:lvl w:ilvl="5" w:tplc="54DE2796">
      <w:numFmt w:val="decimal"/>
      <w:lvlText w:val=""/>
      <w:lvlJc w:val="left"/>
    </w:lvl>
    <w:lvl w:ilvl="6" w:tplc="08D0587A">
      <w:numFmt w:val="decimal"/>
      <w:lvlText w:val=""/>
      <w:lvlJc w:val="left"/>
    </w:lvl>
    <w:lvl w:ilvl="7" w:tplc="AD8EA434">
      <w:numFmt w:val="decimal"/>
      <w:lvlText w:val=""/>
      <w:lvlJc w:val="left"/>
    </w:lvl>
    <w:lvl w:ilvl="8" w:tplc="D012B890">
      <w:numFmt w:val="decimal"/>
      <w:lvlText w:val=""/>
      <w:lvlJc w:val="left"/>
    </w:lvl>
  </w:abstractNum>
  <w:abstractNum w:abstractNumId="4" w15:restartNumberingAfterBreak="0">
    <w:nsid w:val="00004CAD"/>
    <w:multiLevelType w:val="hybridMultilevel"/>
    <w:tmpl w:val="D7A68660"/>
    <w:lvl w:ilvl="0" w:tplc="7714BB98">
      <w:start w:val="1"/>
      <w:numFmt w:val="bullet"/>
      <w:lvlText w:val=""/>
      <w:lvlJc w:val="left"/>
    </w:lvl>
    <w:lvl w:ilvl="1" w:tplc="5CE4FAB0">
      <w:numFmt w:val="decimal"/>
      <w:lvlText w:val=""/>
      <w:lvlJc w:val="left"/>
    </w:lvl>
    <w:lvl w:ilvl="2" w:tplc="FEEC6E96">
      <w:numFmt w:val="decimal"/>
      <w:lvlText w:val=""/>
      <w:lvlJc w:val="left"/>
    </w:lvl>
    <w:lvl w:ilvl="3" w:tplc="FC76CF60">
      <w:numFmt w:val="decimal"/>
      <w:lvlText w:val=""/>
      <w:lvlJc w:val="left"/>
    </w:lvl>
    <w:lvl w:ilvl="4" w:tplc="1E6A21A2">
      <w:numFmt w:val="decimal"/>
      <w:lvlText w:val=""/>
      <w:lvlJc w:val="left"/>
    </w:lvl>
    <w:lvl w:ilvl="5" w:tplc="A9B29688">
      <w:numFmt w:val="decimal"/>
      <w:lvlText w:val=""/>
      <w:lvlJc w:val="left"/>
    </w:lvl>
    <w:lvl w:ilvl="6" w:tplc="8B26CEFA">
      <w:numFmt w:val="decimal"/>
      <w:lvlText w:val=""/>
      <w:lvlJc w:val="left"/>
    </w:lvl>
    <w:lvl w:ilvl="7" w:tplc="E19A5D4C">
      <w:numFmt w:val="decimal"/>
      <w:lvlText w:val=""/>
      <w:lvlJc w:val="left"/>
    </w:lvl>
    <w:lvl w:ilvl="8" w:tplc="B5F8779E">
      <w:numFmt w:val="decimal"/>
      <w:lvlText w:val=""/>
      <w:lvlJc w:val="left"/>
    </w:lvl>
  </w:abstractNum>
  <w:abstractNum w:abstractNumId="5" w15:restartNumberingAfterBreak="0">
    <w:nsid w:val="00004DF2"/>
    <w:multiLevelType w:val="hybridMultilevel"/>
    <w:tmpl w:val="48F43794"/>
    <w:lvl w:ilvl="0" w:tplc="A6661DA8">
      <w:start w:val="1"/>
      <w:numFmt w:val="bullet"/>
      <w:lvlText w:val="-"/>
      <w:lvlJc w:val="left"/>
    </w:lvl>
    <w:lvl w:ilvl="1" w:tplc="22E405C0">
      <w:numFmt w:val="decimal"/>
      <w:lvlText w:val=""/>
      <w:lvlJc w:val="left"/>
    </w:lvl>
    <w:lvl w:ilvl="2" w:tplc="E42280F6">
      <w:numFmt w:val="decimal"/>
      <w:lvlText w:val=""/>
      <w:lvlJc w:val="left"/>
    </w:lvl>
    <w:lvl w:ilvl="3" w:tplc="C5025E78">
      <w:numFmt w:val="decimal"/>
      <w:lvlText w:val=""/>
      <w:lvlJc w:val="left"/>
    </w:lvl>
    <w:lvl w:ilvl="4" w:tplc="762E63A8">
      <w:numFmt w:val="decimal"/>
      <w:lvlText w:val=""/>
      <w:lvlJc w:val="left"/>
    </w:lvl>
    <w:lvl w:ilvl="5" w:tplc="B07AD4B8">
      <w:numFmt w:val="decimal"/>
      <w:lvlText w:val=""/>
      <w:lvlJc w:val="left"/>
    </w:lvl>
    <w:lvl w:ilvl="6" w:tplc="22348BE0">
      <w:numFmt w:val="decimal"/>
      <w:lvlText w:val=""/>
      <w:lvlJc w:val="left"/>
    </w:lvl>
    <w:lvl w:ilvl="7" w:tplc="915E592C">
      <w:numFmt w:val="decimal"/>
      <w:lvlText w:val=""/>
      <w:lvlJc w:val="left"/>
    </w:lvl>
    <w:lvl w:ilvl="8" w:tplc="74B483EC">
      <w:numFmt w:val="decimal"/>
      <w:lvlText w:val=""/>
      <w:lvlJc w:val="left"/>
    </w:lvl>
  </w:abstractNum>
  <w:abstractNum w:abstractNumId="6" w15:restartNumberingAfterBreak="0">
    <w:nsid w:val="00005878"/>
    <w:multiLevelType w:val="hybridMultilevel"/>
    <w:tmpl w:val="BB4A92F0"/>
    <w:lvl w:ilvl="0" w:tplc="6B38CF1C">
      <w:start w:val="1"/>
      <w:numFmt w:val="bullet"/>
      <w:lvlText w:val="и"/>
      <w:lvlJc w:val="left"/>
    </w:lvl>
    <w:lvl w:ilvl="1" w:tplc="178A8E26">
      <w:start w:val="1"/>
      <w:numFmt w:val="bullet"/>
      <w:lvlText w:val="В"/>
      <w:lvlJc w:val="left"/>
    </w:lvl>
    <w:lvl w:ilvl="2" w:tplc="F35CA1F6">
      <w:numFmt w:val="decimal"/>
      <w:lvlText w:val=""/>
      <w:lvlJc w:val="left"/>
    </w:lvl>
    <w:lvl w:ilvl="3" w:tplc="E258CAA4">
      <w:numFmt w:val="decimal"/>
      <w:lvlText w:val=""/>
      <w:lvlJc w:val="left"/>
    </w:lvl>
    <w:lvl w:ilvl="4" w:tplc="8BE8D546">
      <w:numFmt w:val="decimal"/>
      <w:lvlText w:val=""/>
      <w:lvlJc w:val="left"/>
    </w:lvl>
    <w:lvl w:ilvl="5" w:tplc="5E486CFA">
      <w:numFmt w:val="decimal"/>
      <w:lvlText w:val=""/>
      <w:lvlJc w:val="left"/>
    </w:lvl>
    <w:lvl w:ilvl="6" w:tplc="2C24AB98">
      <w:numFmt w:val="decimal"/>
      <w:lvlText w:val=""/>
      <w:lvlJc w:val="left"/>
    </w:lvl>
    <w:lvl w:ilvl="7" w:tplc="513E3BFE">
      <w:numFmt w:val="decimal"/>
      <w:lvlText w:val=""/>
      <w:lvlJc w:val="left"/>
    </w:lvl>
    <w:lvl w:ilvl="8" w:tplc="EBA82674">
      <w:numFmt w:val="decimal"/>
      <w:lvlText w:val=""/>
      <w:lvlJc w:val="left"/>
    </w:lvl>
  </w:abstractNum>
  <w:abstractNum w:abstractNumId="7" w15:restartNumberingAfterBreak="0">
    <w:nsid w:val="00005E14"/>
    <w:multiLevelType w:val="hybridMultilevel"/>
    <w:tmpl w:val="273ED722"/>
    <w:lvl w:ilvl="0" w:tplc="BE4CDA1C">
      <w:start w:val="1"/>
      <w:numFmt w:val="bullet"/>
      <w:lvlText w:val="-"/>
      <w:lvlJc w:val="left"/>
    </w:lvl>
    <w:lvl w:ilvl="1" w:tplc="F96AF996">
      <w:numFmt w:val="decimal"/>
      <w:lvlText w:val=""/>
      <w:lvlJc w:val="left"/>
    </w:lvl>
    <w:lvl w:ilvl="2" w:tplc="90102470">
      <w:numFmt w:val="decimal"/>
      <w:lvlText w:val=""/>
      <w:lvlJc w:val="left"/>
    </w:lvl>
    <w:lvl w:ilvl="3" w:tplc="376A4A4A">
      <w:numFmt w:val="decimal"/>
      <w:lvlText w:val=""/>
      <w:lvlJc w:val="left"/>
    </w:lvl>
    <w:lvl w:ilvl="4" w:tplc="7EE6B2DC">
      <w:numFmt w:val="decimal"/>
      <w:lvlText w:val=""/>
      <w:lvlJc w:val="left"/>
    </w:lvl>
    <w:lvl w:ilvl="5" w:tplc="19FE9ACA">
      <w:numFmt w:val="decimal"/>
      <w:lvlText w:val=""/>
      <w:lvlJc w:val="left"/>
    </w:lvl>
    <w:lvl w:ilvl="6" w:tplc="E112343A">
      <w:numFmt w:val="decimal"/>
      <w:lvlText w:val=""/>
      <w:lvlJc w:val="left"/>
    </w:lvl>
    <w:lvl w:ilvl="7" w:tplc="FF4CC6CA">
      <w:numFmt w:val="decimal"/>
      <w:lvlText w:val=""/>
      <w:lvlJc w:val="left"/>
    </w:lvl>
    <w:lvl w:ilvl="8" w:tplc="E948FB5A">
      <w:numFmt w:val="decimal"/>
      <w:lvlText w:val=""/>
      <w:lvlJc w:val="left"/>
    </w:lvl>
  </w:abstractNum>
  <w:abstractNum w:abstractNumId="8" w15:restartNumberingAfterBreak="0">
    <w:nsid w:val="00005F49"/>
    <w:multiLevelType w:val="hybridMultilevel"/>
    <w:tmpl w:val="A61AAA20"/>
    <w:lvl w:ilvl="0" w:tplc="11846752">
      <w:start w:val="1"/>
      <w:numFmt w:val="bullet"/>
      <w:lvlText w:val="-"/>
      <w:lvlJc w:val="left"/>
    </w:lvl>
    <w:lvl w:ilvl="1" w:tplc="42DC7908">
      <w:numFmt w:val="decimal"/>
      <w:lvlText w:val=""/>
      <w:lvlJc w:val="left"/>
    </w:lvl>
    <w:lvl w:ilvl="2" w:tplc="CDDE7A14">
      <w:numFmt w:val="decimal"/>
      <w:lvlText w:val=""/>
      <w:lvlJc w:val="left"/>
    </w:lvl>
    <w:lvl w:ilvl="3" w:tplc="CD90B80A">
      <w:numFmt w:val="decimal"/>
      <w:lvlText w:val=""/>
      <w:lvlJc w:val="left"/>
    </w:lvl>
    <w:lvl w:ilvl="4" w:tplc="CAD289A4">
      <w:numFmt w:val="decimal"/>
      <w:lvlText w:val=""/>
      <w:lvlJc w:val="left"/>
    </w:lvl>
    <w:lvl w:ilvl="5" w:tplc="D7C65E8E">
      <w:numFmt w:val="decimal"/>
      <w:lvlText w:val=""/>
      <w:lvlJc w:val="left"/>
    </w:lvl>
    <w:lvl w:ilvl="6" w:tplc="C0FAAE7C">
      <w:numFmt w:val="decimal"/>
      <w:lvlText w:val=""/>
      <w:lvlJc w:val="left"/>
    </w:lvl>
    <w:lvl w:ilvl="7" w:tplc="6B20448A">
      <w:numFmt w:val="decimal"/>
      <w:lvlText w:val=""/>
      <w:lvlJc w:val="left"/>
    </w:lvl>
    <w:lvl w:ilvl="8" w:tplc="E44237D6">
      <w:numFmt w:val="decimal"/>
      <w:lvlText w:val=""/>
      <w:lvlJc w:val="left"/>
    </w:lvl>
  </w:abstractNum>
  <w:abstractNum w:abstractNumId="9" w15:restartNumberingAfterBreak="0">
    <w:nsid w:val="00006B36"/>
    <w:multiLevelType w:val="hybridMultilevel"/>
    <w:tmpl w:val="9762172C"/>
    <w:lvl w:ilvl="0" w:tplc="35240E14">
      <w:start w:val="1"/>
      <w:numFmt w:val="bullet"/>
      <w:lvlText w:val="\endash "/>
      <w:lvlJc w:val="left"/>
    </w:lvl>
    <w:lvl w:ilvl="1" w:tplc="9A58BA32">
      <w:start w:val="1"/>
      <w:numFmt w:val="bullet"/>
      <w:lvlText w:val="И"/>
      <w:lvlJc w:val="left"/>
    </w:lvl>
    <w:lvl w:ilvl="2" w:tplc="8514C58C">
      <w:numFmt w:val="decimal"/>
      <w:lvlText w:val=""/>
      <w:lvlJc w:val="left"/>
    </w:lvl>
    <w:lvl w:ilvl="3" w:tplc="305EFFC2">
      <w:numFmt w:val="decimal"/>
      <w:lvlText w:val=""/>
      <w:lvlJc w:val="left"/>
    </w:lvl>
    <w:lvl w:ilvl="4" w:tplc="517C67B4">
      <w:numFmt w:val="decimal"/>
      <w:lvlText w:val=""/>
      <w:lvlJc w:val="left"/>
    </w:lvl>
    <w:lvl w:ilvl="5" w:tplc="B9FA3040">
      <w:numFmt w:val="decimal"/>
      <w:lvlText w:val=""/>
      <w:lvlJc w:val="left"/>
    </w:lvl>
    <w:lvl w:ilvl="6" w:tplc="875A13A6">
      <w:numFmt w:val="decimal"/>
      <w:lvlText w:val=""/>
      <w:lvlJc w:val="left"/>
    </w:lvl>
    <w:lvl w:ilvl="7" w:tplc="317EF668">
      <w:numFmt w:val="decimal"/>
      <w:lvlText w:val=""/>
      <w:lvlJc w:val="left"/>
    </w:lvl>
    <w:lvl w:ilvl="8" w:tplc="93F45B40">
      <w:numFmt w:val="decimal"/>
      <w:lvlText w:val=""/>
      <w:lvlJc w:val="left"/>
    </w:lvl>
  </w:abstractNum>
  <w:abstractNum w:abstractNumId="10" w15:restartNumberingAfterBreak="0">
    <w:nsid w:val="02285A1A"/>
    <w:multiLevelType w:val="hybridMultilevel"/>
    <w:tmpl w:val="DE6C709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2F35801"/>
    <w:multiLevelType w:val="multilevel"/>
    <w:tmpl w:val="468CD4B2"/>
    <w:lvl w:ilvl="0">
      <w:start w:val="3"/>
      <w:numFmt w:val="decimal"/>
      <w:lvlText w:val="%1."/>
      <w:lvlJc w:val="left"/>
      <w:pPr>
        <w:ind w:left="720" w:hanging="360"/>
      </w:pPr>
      <w:rPr>
        <w:rFonts w:hint="default"/>
      </w:rPr>
    </w:lvl>
    <w:lvl w:ilvl="1">
      <w:start w:val="2"/>
      <w:numFmt w:val="decimal"/>
      <w:isLgl/>
      <w:lvlText w:val="%1.%2."/>
      <w:lvlJc w:val="left"/>
      <w:pPr>
        <w:ind w:left="1080" w:hanging="720"/>
      </w:pPr>
      <w:rPr>
        <w:rFonts w:hint="default"/>
        <w:i/>
      </w:rPr>
    </w:lvl>
    <w:lvl w:ilvl="2">
      <w:start w:val="1"/>
      <w:numFmt w:val="decimal"/>
      <w:isLgl/>
      <w:lvlText w:val="%1.%2.%3."/>
      <w:lvlJc w:val="left"/>
      <w:pPr>
        <w:ind w:left="1080" w:hanging="720"/>
      </w:pPr>
      <w:rPr>
        <w:rFonts w:hint="default"/>
        <w:i/>
      </w:rPr>
    </w:lvl>
    <w:lvl w:ilvl="3">
      <w:start w:val="1"/>
      <w:numFmt w:val="decimal"/>
      <w:isLgl/>
      <w:lvlText w:val="%1.%2.%3.%4."/>
      <w:lvlJc w:val="left"/>
      <w:pPr>
        <w:ind w:left="1440" w:hanging="108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800" w:hanging="1440"/>
      </w:pPr>
      <w:rPr>
        <w:rFonts w:hint="default"/>
        <w:i/>
      </w:rPr>
    </w:lvl>
    <w:lvl w:ilvl="6">
      <w:start w:val="1"/>
      <w:numFmt w:val="decimal"/>
      <w:isLgl/>
      <w:lvlText w:val="%1.%2.%3.%4.%5.%6.%7."/>
      <w:lvlJc w:val="left"/>
      <w:pPr>
        <w:ind w:left="2160" w:hanging="1800"/>
      </w:pPr>
      <w:rPr>
        <w:rFonts w:hint="default"/>
        <w:i/>
      </w:rPr>
    </w:lvl>
    <w:lvl w:ilvl="7">
      <w:start w:val="1"/>
      <w:numFmt w:val="decimal"/>
      <w:isLgl/>
      <w:lvlText w:val="%1.%2.%3.%4.%5.%6.%7.%8."/>
      <w:lvlJc w:val="left"/>
      <w:pPr>
        <w:ind w:left="2160" w:hanging="1800"/>
      </w:pPr>
      <w:rPr>
        <w:rFonts w:hint="default"/>
        <w:i/>
      </w:rPr>
    </w:lvl>
    <w:lvl w:ilvl="8">
      <w:start w:val="1"/>
      <w:numFmt w:val="decimal"/>
      <w:isLgl/>
      <w:lvlText w:val="%1.%2.%3.%4.%5.%6.%7.%8.%9."/>
      <w:lvlJc w:val="left"/>
      <w:pPr>
        <w:ind w:left="2520" w:hanging="2160"/>
      </w:pPr>
      <w:rPr>
        <w:rFonts w:hint="default"/>
        <w:i/>
      </w:rPr>
    </w:lvl>
  </w:abstractNum>
  <w:abstractNum w:abstractNumId="12" w15:restartNumberingAfterBreak="0">
    <w:nsid w:val="06C3151A"/>
    <w:multiLevelType w:val="hybridMultilevel"/>
    <w:tmpl w:val="5808A35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07B44291"/>
    <w:multiLevelType w:val="hybridMultilevel"/>
    <w:tmpl w:val="FA1C9DE4"/>
    <w:lvl w:ilvl="0" w:tplc="95D21978">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8473430"/>
    <w:multiLevelType w:val="hybridMultilevel"/>
    <w:tmpl w:val="004A63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E99368B"/>
    <w:multiLevelType w:val="hybridMultilevel"/>
    <w:tmpl w:val="51CA3A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1209097F"/>
    <w:multiLevelType w:val="multilevel"/>
    <w:tmpl w:val="719CD97A"/>
    <w:lvl w:ilvl="0">
      <w:start w:val="1"/>
      <w:numFmt w:val="decimal"/>
      <w:lvlText w:val="%1."/>
      <w:lvlJc w:val="left"/>
      <w:pPr>
        <w:ind w:left="432" w:hanging="432"/>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7" w15:restartNumberingAfterBreak="0">
    <w:nsid w:val="121A3368"/>
    <w:multiLevelType w:val="hybridMultilevel"/>
    <w:tmpl w:val="2EB2E6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58D0063"/>
    <w:multiLevelType w:val="hybridMultilevel"/>
    <w:tmpl w:val="EE4EE1E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15D66657"/>
    <w:multiLevelType w:val="hybridMultilevel"/>
    <w:tmpl w:val="4C6C3B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7B93F13"/>
    <w:multiLevelType w:val="hybridMultilevel"/>
    <w:tmpl w:val="0598F19E"/>
    <w:lvl w:ilvl="0" w:tplc="95D21978">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D0F7602"/>
    <w:multiLevelType w:val="hybridMultilevel"/>
    <w:tmpl w:val="E696C89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1FC4562C"/>
    <w:multiLevelType w:val="hybridMultilevel"/>
    <w:tmpl w:val="184C9FD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20F347BA"/>
    <w:multiLevelType w:val="hybridMultilevel"/>
    <w:tmpl w:val="4C6C3B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34E0D08"/>
    <w:multiLevelType w:val="hybridMultilevel"/>
    <w:tmpl w:val="4C6C3B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6C63656"/>
    <w:multiLevelType w:val="hybridMultilevel"/>
    <w:tmpl w:val="4C6C3B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28917355"/>
    <w:multiLevelType w:val="hybridMultilevel"/>
    <w:tmpl w:val="1C0425F6"/>
    <w:lvl w:ilvl="0" w:tplc="B88AFE80">
      <w:start w:val="1"/>
      <w:numFmt w:val="decimal"/>
      <w:lvlText w:val="%1."/>
      <w:lvlJc w:val="left"/>
      <w:pPr>
        <w:ind w:left="677" w:hanging="360"/>
      </w:pPr>
      <w:rPr>
        <w:rFonts w:eastAsia="Times New Roman" w:hint="default"/>
        <w:sz w:val="24"/>
        <w:szCs w:val="24"/>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27" w15:restartNumberingAfterBreak="0">
    <w:nsid w:val="292F263D"/>
    <w:multiLevelType w:val="hybridMultilevel"/>
    <w:tmpl w:val="4C6C3B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E48467E"/>
    <w:multiLevelType w:val="hybridMultilevel"/>
    <w:tmpl w:val="3112E99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15:restartNumberingAfterBreak="0">
    <w:nsid w:val="30585946"/>
    <w:multiLevelType w:val="multilevel"/>
    <w:tmpl w:val="B7A27840"/>
    <w:lvl w:ilvl="0">
      <w:start w:val="1"/>
      <w:numFmt w:val="decimal"/>
      <w:lvlText w:val="%1."/>
      <w:lvlJc w:val="left"/>
      <w:pPr>
        <w:ind w:left="927" w:hanging="360"/>
      </w:pPr>
      <w:rPr>
        <w:rFonts w:hint="default"/>
        <w:b w:val="0"/>
      </w:rPr>
    </w:lvl>
    <w:lvl w:ilvl="1">
      <w:start w:val="3"/>
      <w:numFmt w:val="decimal"/>
      <w:isLgl/>
      <w:lvlText w:val="%1.%2."/>
      <w:lvlJc w:val="left"/>
      <w:pPr>
        <w:ind w:left="1215" w:hanging="648"/>
      </w:pPr>
      <w:rPr>
        <w:rFonts w:eastAsia="Arial Unicode MS" w:hint="default"/>
        <w:color w:val="auto"/>
        <w:sz w:val="28"/>
      </w:rPr>
    </w:lvl>
    <w:lvl w:ilvl="2">
      <w:start w:val="3"/>
      <w:numFmt w:val="decimal"/>
      <w:isLgl/>
      <w:lvlText w:val="%1.%2.%3."/>
      <w:lvlJc w:val="left"/>
      <w:pPr>
        <w:ind w:left="1287" w:hanging="720"/>
      </w:pPr>
      <w:rPr>
        <w:rFonts w:eastAsia="Arial Unicode MS" w:hint="default"/>
        <w:color w:val="auto"/>
        <w:sz w:val="28"/>
      </w:rPr>
    </w:lvl>
    <w:lvl w:ilvl="3">
      <w:start w:val="1"/>
      <w:numFmt w:val="decimal"/>
      <w:isLgl/>
      <w:lvlText w:val="%1.%2.%3.%4."/>
      <w:lvlJc w:val="left"/>
      <w:pPr>
        <w:ind w:left="1287" w:hanging="720"/>
      </w:pPr>
      <w:rPr>
        <w:rFonts w:eastAsia="Arial Unicode MS" w:hint="default"/>
        <w:color w:val="auto"/>
        <w:sz w:val="28"/>
      </w:rPr>
    </w:lvl>
    <w:lvl w:ilvl="4">
      <w:start w:val="1"/>
      <w:numFmt w:val="decimal"/>
      <w:isLgl/>
      <w:lvlText w:val="%1.%2.%3.%4.%5."/>
      <w:lvlJc w:val="left"/>
      <w:pPr>
        <w:ind w:left="1647" w:hanging="1080"/>
      </w:pPr>
      <w:rPr>
        <w:rFonts w:eastAsia="Arial Unicode MS" w:hint="default"/>
        <w:color w:val="auto"/>
        <w:sz w:val="28"/>
      </w:rPr>
    </w:lvl>
    <w:lvl w:ilvl="5">
      <w:start w:val="1"/>
      <w:numFmt w:val="decimal"/>
      <w:isLgl/>
      <w:lvlText w:val="%1.%2.%3.%4.%5.%6."/>
      <w:lvlJc w:val="left"/>
      <w:pPr>
        <w:ind w:left="1647" w:hanging="1080"/>
      </w:pPr>
      <w:rPr>
        <w:rFonts w:eastAsia="Arial Unicode MS" w:hint="default"/>
        <w:color w:val="auto"/>
        <w:sz w:val="28"/>
      </w:rPr>
    </w:lvl>
    <w:lvl w:ilvl="6">
      <w:start w:val="1"/>
      <w:numFmt w:val="decimal"/>
      <w:isLgl/>
      <w:lvlText w:val="%1.%2.%3.%4.%5.%6.%7."/>
      <w:lvlJc w:val="left"/>
      <w:pPr>
        <w:ind w:left="2007" w:hanging="1440"/>
      </w:pPr>
      <w:rPr>
        <w:rFonts w:eastAsia="Arial Unicode MS" w:hint="default"/>
        <w:color w:val="auto"/>
        <w:sz w:val="28"/>
      </w:rPr>
    </w:lvl>
    <w:lvl w:ilvl="7">
      <w:start w:val="1"/>
      <w:numFmt w:val="decimal"/>
      <w:isLgl/>
      <w:lvlText w:val="%1.%2.%3.%4.%5.%6.%7.%8."/>
      <w:lvlJc w:val="left"/>
      <w:pPr>
        <w:ind w:left="2007" w:hanging="1440"/>
      </w:pPr>
      <w:rPr>
        <w:rFonts w:eastAsia="Arial Unicode MS" w:hint="default"/>
        <w:color w:val="auto"/>
        <w:sz w:val="28"/>
      </w:rPr>
    </w:lvl>
    <w:lvl w:ilvl="8">
      <w:start w:val="1"/>
      <w:numFmt w:val="decimal"/>
      <w:isLgl/>
      <w:lvlText w:val="%1.%2.%3.%4.%5.%6.%7.%8.%9."/>
      <w:lvlJc w:val="left"/>
      <w:pPr>
        <w:ind w:left="2367" w:hanging="1800"/>
      </w:pPr>
      <w:rPr>
        <w:rFonts w:eastAsia="Arial Unicode MS" w:hint="default"/>
        <w:color w:val="auto"/>
        <w:sz w:val="28"/>
      </w:rPr>
    </w:lvl>
  </w:abstractNum>
  <w:abstractNum w:abstractNumId="30" w15:restartNumberingAfterBreak="0">
    <w:nsid w:val="320E043C"/>
    <w:multiLevelType w:val="hybridMultilevel"/>
    <w:tmpl w:val="2EB2E6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35567324"/>
    <w:multiLevelType w:val="hybridMultilevel"/>
    <w:tmpl w:val="F0941E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37BB4504"/>
    <w:multiLevelType w:val="hybridMultilevel"/>
    <w:tmpl w:val="976A4E6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15:restartNumberingAfterBreak="0">
    <w:nsid w:val="397745DC"/>
    <w:multiLevelType w:val="hybridMultilevel"/>
    <w:tmpl w:val="D02E16EC"/>
    <w:lvl w:ilvl="0" w:tplc="F5E8776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15:restartNumberingAfterBreak="0">
    <w:nsid w:val="3A1500C4"/>
    <w:multiLevelType w:val="hybridMultilevel"/>
    <w:tmpl w:val="3EB8774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15:restartNumberingAfterBreak="0">
    <w:nsid w:val="3AD07475"/>
    <w:multiLevelType w:val="hybridMultilevel"/>
    <w:tmpl w:val="048A97A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15:restartNumberingAfterBreak="0">
    <w:nsid w:val="3E230124"/>
    <w:multiLevelType w:val="hybridMultilevel"/>
    <w:tmpl w:val="547EE8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E210D14"/>
    <w:multiLevelType w:val="multilevel"/>
    <w:tmpl w:val="5E4CE682"/>
    <w:lvl w:ilvl="0">
      <w:start w:val="1"/>
      <w:numFmt w:val="decimal"/>
      <w:lvlText w:val="%1."/>
      <w:lvlJc w:val="left"/>
      <w:pPr>
        <w:ind w:left="927" w:hanging="360"/>
      </w:pPr>
      <w:rPr>
        <w:rFonts w:hint="default"/>
      </w:rPr>
    </w:lvl>
    <w:lvl w:ilvl="1">
      <w:start w:val="3"/>
      <w:numFmt w:val="decimal"/>
      <w:isLgl/>
      <w:lvlText w:val="%1.%2."/>
      <w:lvlJc w:val="left"/>
      <w:pPr>
        <w:ind w:left="1287" w:hanging="720"/>
      </w:pPr>
      <w:rPr>
        <w:rFonts w:hint="default"/>
        <w:b w:val="0"/>
        <w:i/>
      </w:rPr>
    </w:lvl>
    <w:lvl w:ilvl="2">
      <w:start w:val="1"/>
      <w:numFmt w:val="decimal"/>
      <w:isLgl/>
      <w:lvlText w:val="%1.%2.%3."/>
      <w:lvlJc w:val="left"/>
      <w:pPr>
        <w:ind w:left="1571" w:hanging="720"/>
      </w:pPr>
      <w:rPr>
        <w:rFonts w:hint="default"/>
        <w:b w:val="0"/>
        <w:i/>
      </w:rPr>
    </w:lvl>
    <w:lvl w:ilvl="3">
      <w:start w:val="1"/>
      <w:numFmt w:val="decimal"/>
      <w:isLgl/>
      <w:lvlText w:val="%1.%2.%3.%4."/>
      <w:lvlJc w:val="left"/>
      <w:pPr>
        <w:ind w:left="1647" w:hanging="1080"/>
      </w:pPr>
      <w:rPr>
        <w:rFonts w:hint="default"/>
        <w:b w:val="0"/>
        <w:i/>
      </w:rPr>
    </w:lvl>
    <w:lvl w:ilvl="4">
      <w:start w:val="1"/>
      <w:numFmt w:val="decimal"/>
      <w:isLgl/>
      <w:lvlText w:val="%1.%2.%3.%4.%5."/>
      <w:lvlJc w:val="left"/>
      <w:pPr>
        <w:ind w:left="1647" w:hanging="1080"/>
      </w:pPr>
      <w:rPr>
        <w:rFonts w:hint="default"/>
        <w:b w:val="0"/>
        <w:i/>
      </w:rPr>
    </w:lvl>
    <w:lvl w:ilvl="5">
      <w:start w:val="1"/>
      <w:numFmt w:val="decimal"/>
      <w:isLgl/>
      <w:lvlText w:val="%1.%2.%3.%4.%5.%6."/>
      <w:lvlJc w:val="left"/>
      <w:pPr>
        <w:ind w:left="2007" w:hanging="1440"/>
      </w:pPr>
      <w:rPr>
        <w:rFonts w:hint="default"/>
        <w:b w:val="0"/>
        <w:i/>
      </w:rPr>
    </w:lvl>
    <w:lvl w:ilvl="6">
      <w:start w:val="1"/>
      <w:numFmt w:val="decimal"/>
      <w:isLgl/>
      <w:lvlText w:val="%1.%2.%3.%4.%5.%6.%7."/>
      <w:lvlJc w:val="left"/>
      <w:pPr>
        <w:ind w:left="2367" w:hanging="1800"/>
      </w:pPr>
      <w:rPr>
        <w:rFonts w:hint="default"/>
        <w:b w:val="0"/>
        <w:i/>
      </w:rPr>
    </w:lvl>
    <w:lvl w:ilvl="7">
      <w:start w:val="1"/>
      <w:numFmt w:val="decimal"/>
      <w:isLgl/>
      <w:lvlText w:val="%1.%2.%3.%4.%5.%6.%7.%8."/>
      <w:lvlJc w:val="left"/>
      <w:pPr>
        <w:ind w:left="2367" w:hanging="1800"/>
      </w:pPr>
      <w:rPr>
        <w:rFonts w:hint="default"/>
        <w:b w:val="0"/>
        <w:i/>
      </w:rPr>
    </w:lvl>
    <w:lvl w:ilvl="8">
      <w:start w:val="1"/>
      <w:numFmt w:val="decimal"/>
      <w:isLgl/>
      <w:lvlText w:val="%1.%2.%3.%4.%5.%6.%7.%8.%9."/>
      <w:lvlJc w:val="left"/>
      <w:pPr>
        <w:ind w:left="2727" w:hanging="2160"/>
      </w:pPr>
      <w:rPr>
        <w:rFonts w:hint="default"/>
        <w:b w:val="0"/>
        <w:i/>
      </w:rPr>
    </w:lvl>
  </w:abstractNum>
  <w:abstractNum w:abstractNumId="38" w15:restartNumberingAfterBreak="0">
    <w:nsid w:val="4F0F3475"/>
    <w:multiLevelType w:val="multilevel"/>
    <w:tmpl w:val="4E267E9C"/>
    <w:lvl w:ilvl="0">
      <w:start w:val="1"/>
      <w:numFmt w:val="decimal"/>
      <w:lvlText w:val="%1."/>
      <w:lvlJc w:val="left"/>
      <w:pPr>
        <w:ind w:left="675" w:hanging="675"/>
      </w:pPr>
      <w:rPr>
        <w:rFonts w:hint="default"/>
      </w:rPr>
    </w:lvl>
    <w:lvl w:ilvl="1">
      <w:start w:val="1"/>
      <w:numFmt w:val="decimal"/>
      <w:lvlText w:val="%1.%2."/>
      <w:lvlJc w:val="left"/>
      <w:pPr>
        <w:ind w:left="787" w:hanging="720"/>
      </w:pPr>
      <w:rPr>
        <w:rFonts w:hint="default"/>
      </w:rPr>
    </w:lvl>
    <w:lvl w:ilvl="2">
      <w:start w:val="1"/>
      <w:numFmt w:val="decimal"/>
      <w:lvlText w:val="%1.%2.%3."/>
      <w:lvlJc w:val="left"/>
      <w:pPr>
        <w:ind w:left="854" w:hanging="720"/>
      </w:pPr>
      <w:rPr>
        <w:rFonts w:hint="default"/>
      </w:rPr>
    </w:lvl>
    <w:lvl w:ilvl="3">
      <w:start w:val="1"/>
      <w:numFmt w:val="decimal"/>
      <w:lvlText w:val="%1.%2.%3.%4."/>
      <w:lvlJc w:val="left"/>
      <w:pPr>
        <w:ind w:left="1281" w:hanging="1080"/>
      </w:pPr>
      <w:rPr>
        <w:rFonts w:hint="default"/>
      </w:rPr>
    </w:lvl>
    <w:lvl w:ilvl="4">
      <w:start w:val="1"/>
      <w:numFmt w:val="decimal"/>
      <w:lvlText w:val="%1.%2.%3.%4.%5."/>
      <w:lvlJc w:val="left"/>
      <w:pPr>
        <w:ind w:left="1348" w:hanging="1080"/>
      </w:pPr>
      <w:rPr>
        <w:rFonts w:hint="default"/>
      </w:rPr>
    </w:lvl>
    <w:lvl w:ilvl="5">
      <w:start w:val="1"/>
      <w:numFmt w:val="decimal"/>
      <w:lvlText w:val="%1.%2.%3.%4.%5.%6."/>
      <w:lvlJc w:val="left"/>
      <w:pPr>
        <w:ind w:left="1775" w:hanging="1440"/>
      </w:pPr>
      <w:rPr>
        <w:rFonts w:hint="default"/>
      </w:rPr>
    </w:lvl>
    <w:lvl w:ilvl="6">
      <w:start w:val="1"/>
      <w:numFmt w:val="decimal"/>
      <w:lvlText w:val="%1.%2.%3.%4.%5.%6.%7."/>
      <w:lvlJc w:val="left"/>
      <w:pPr>
        <w:ind w:left="2202" w:hanging="1800"/>
      </w:pPr>
      <w:rPr>
        <w:rFonts w:hint="default"/>
      </w:rPr>
    </w:lvl>
    <w:lvl w:ilvl="7">
      <w:start w:val="1"/>
      <w:numFmt w:val="decimal"/>
      <w:lvlText w:val="%1.%2.%3.%4.%5.%6.%7.%8."/>
      <w:lvlJc w:val="left"/>
      <w:pPr>
        <w:ind w:left="2269" w:hanging="1800"/>
      </w:pPr>
      <w:rPr>
        <w:rFonts w:hint="default"/>
      </w:rPr>
    </w:lvl>
    <w:lvl w:ilvl="8">
      <w:start w:val="1"/>
      <w:numFmt w:val="decimal"/>
      <w:lvlText w:val="%1.%2.%3.%4.%5.%6.%7.%8.%9."/>
      <w:lvlJc w:val="left"/>
      <w:pPr>
        <w:ind w:left="2696" w:hanging="2160"/>
      </w:pPr>
      <w:rPr>
        <w:rFonts w:hint="default"/>
      </w:rPr>
    </w:lvl>
  </w:abstractNum>
  <w:abstractNum w:abstractNumId="39" w15:restartNumberingAfterBreak="0">
    <w:nsid w:val="57633850"/>
    <w:multiLevelType w:val="hybridMultilevel"/>
    <w:tmpl w:val="569E724A"/>
    <w:lvl w:ilvl="0" w:tplc="B460375C">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40" w15:restartNumberingAfterBreak="0">
    <w:nsid w:val="598166D6"/>
    <w:multiLevelType w:val="hybridMultilevel"/>
    <w:tmpl w:val="D892FFB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15:restartNumberingAfterBreak="0">
    <w:nsid w:val="5CF976D2"/>
    <w:multiLevelType w:val="hybridMultilevel"/>
    <w:tmpl w:val="54F6EAF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15:restartNumberingAfterBreak="0">
    <w:nsid w:val="600E336A"/>
    <w:multiLevelType w:val="hybridMultilevel"/>
    <w:tmpl w:val="2EB2E6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1362370"/>
    <w:multiLevelType w:val="hybridMultilevel"/>
    <w:tmpl w:val="4C6C3B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34936CF"/>
    <w:multiLevelType w:val="hybridMultilevel"/>
    <w:tmpl w:val="4C6C3B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4BD05B2"/>
    <w:multiLevelType w:val="hybridMultilevel"/>
    <w:tmpl w:val="49D24D9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6" w15:restartNumberingAfterBreak="0">
    <w:nsid w:val="6A6F6858"/>
    <w:multiLevelType w:val="hybridMultilevel"/>
    <w:tmpl w:val="0A302CF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15:restartNumberingAfterBreak="0">
    <w:nsid w:val="711169ED"/>
    <w:multiLevelType w:val="hybridMultilevel"/>
    <w:tmpl w:val="2EB2E6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11209E6"/>
    <w:multiLevelType w:val="hybridMultilevel"/>
    <w:tmpl w:val="BA4A588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9" w15:restartNumberingAfterBreak="0">
    <w:nsid w:val="7C6636C5"/>
    <w:multiLevelType w:val="hybridMultilevel"/>
    <w:tmpl w:val="2EB2E6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7D3F2910"/>
    <w:multiLevelType w:val="hybridMultilevel"/>
    <w:tmpl w:val="08C6FE7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1" w15:restartNumberingAfterBreak="0">
    <w:nsid w:val="7EC64DF9"/>
    <w:multiLevelType w:val="hybridMultilevel"/>
    <w:tmpl w:val="253E2F3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7"/>
  </w:num>
  <w:num w:numId="2">
    <w:abstractNumId w:val="33"/>
  </w:num>
  <w:num w:numId="3">
    <w:abstractNumId w:val="11"/>
  </w:num>
  <w:num w:numId="4">
    <w:abstractNumId w:val="16"/>
  </w:num>
  <w:num w:numId="5">
    <w:abstractNumId w:val="29"/>
  </w:num>
  <w:num w:numId="6">
    <w:abstractNumId w:val="39"/>
  </w:num>
  <w:num w:numId="7">
    <w:abstractNumId w:val="36"/>
  </w:num>
  <w:num w:numId="8">
    <w:abstractNumId w:val="26"/>
  </w:num>
  <w:num w:numId="9">
    <w:abstractNumId w:val="30"/>
  </w:num>
  <w:num w:numId="10">
    <w:abstractNumId w:val="47"/>
  </w:num>
  <w:num w:numId="11">
    <w:abstractNumId w:val="42"/>
  </w:num>
  <w:num w:numId="12">
    <w:abstractNumId w:val="17"/>
  </w:num>
  <w:num w:numId="13">
    <w:abstractNumId w:val="49"/>
  </w:num>
  <w:num w:numId="14">
    <w:abstractNumId w:val="43"/>
  </w:num>
  <w:num w:numId="15">
    <w:abstractNumId w:val="23"/>
  </w:num>
  <w:num w:numId="16">
    <w:abstractNumId w:val="27"/>
  </w:num>
  <w:num w:numId="17">
    <w:abstractNumId w:val="44"/>
  </w:num>
  <w:num w:numId="18">
    <w:abstractNumId w:val="19"/>
  </w:num>
  <w:num w:numId="19">
    <w:abstractNumId w:val="24"/>
  </w:num>
  <w:num w:numId="20">
    <w:abstractNumId w:val="25"/>
  </w:num>
  <w:num w:numId="21">
    <w:abstractNumId w:val="38"/>
  </w:num>
  <w:num w:numId="22">
    <w:abstractNumId w:val="10"/>
  </w:num>
  <w:num w:numId="23">
    <w:abstractNumId w:val="20"/>
  </w:num>
  <w:num w:numId="24">
    <w:abstractNumId w:val="45"/>
  </w:num>
  <w:num w:numId="25">
    <w:abstractNumId w:val="6"/>
  </w:num>
  <w:num w:numId="26">
    <w:abstractNumId w:val="9"/>
  </w:num>
  <w:num w:numId="27">
    <w:abstractNumId w:val="32"/>
  </w:num>
  <w:num w:numId="28">
    <w:abstractNumId w:val="14"/>
  </w:num>
  <w:num w:numId="29">
    <w:abstractNumId w:val="31"/>
  </w:num>
  <w:num w:numId="30">
    <w:abstractNumId w:val="8"/>
  </w:num>
  <w:num w:numId="31">
    <w:abstractNumId w:val="0"/>
  </w:num>
  <w:num w:numId="32">
    <w:abstractNumId w:val="4"/>
  </w:num>
  <w:num w:numId="33">
    <w:abstractNumId w:val="2"/>
  </w:num>
  <w:num w:numId="34">
    <w:abstractNumId w:val="7"/>
  </w:num>
  <w:num w:numId="35">
    <w:abstractNumId w:val="5"/>
  </w:num>
  <w:num w:numId="36">
    <w:abstractNumId w:val="3"/>
  </w:num>
  <w:num w:numId="37">
    <w:abstractNumId w:val="1"/>
  </w:num>
  <w:num w:numId="38">
    <w:abstractNumId w:val="13"/>
  </w:num>
  <w:num w:numId="39">
    <w:abstractNumId w:val="34"/>
  </w:num>
  <w:num w:numId="40">
    <w:abstractNumId w:val="28"/>
  </w:num>
  <w:num w:numId="41">
    <w:abstractNumId w:val="50"/>
  </w:num>
  <w:num w:numId="42">
    <w:abstractNumId w:val="21"/>
  </w:num>
  <w:num w:numId="43">
    <w:abstractNumId w:val="46"/>
  </w:num>
  <w:num w:numId="44">
    <w:abstractNumId w:val="12"/>
  </w:num>
  <w:num w:numId="45">
    <w:abstractNumId w:val="18"/>
  </w:num>
  <w:num w:numId="46">
    <w:abstractNumId w:val="40"/>
  </w:num>
  <w:num w:numId="47">
    <w:abstractNumId w:val="51"/>
  </w:num>
  <w:num w:numId="48">
    <w:abstractNumId w:val="41"/>
  </w:num>
  <w:num w:numId="49">
    <w:abstractNumId w:val="35"/>
  </w:num>
  <w:num w:numId="50">
    <w:abstractNumId w:val="15"/>
  </w:num>
  <w:num w:numId="51">
    <w:abstractNumId w:val="22"/>
  </w:num>
  <w:num w:numId="52">
    <w:abstractNumId w:val="4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33005"/>
    <w:rsid w:val="000018FC"/>
    <w:rsid w:val="0000240E"/>
    <w:rsid w:val="0000257D"/>
    <w:rsid w:val="00002DFC"/>
    <w:rsid w:val="00003C0F"/>
    <w:rsid w:val="00003CB2"/>
    <w:rsid w:val="00003D9B"/>
    <w:rsid w:val="0001229A"/>
    <w:rsid w:val="00014EAF"/>
    <w:rsid w:val="00016694"/>
    <w:rsid w:val="0002109F"/>
    <w:rsid w:val="00025BFD"/>
    <w:rsid w:val="00027196"/>
    <w:rsid w:val="00031938"/>
    <w:rsid w:val="00032F81"/>
    <w:rsid w:val="0003340E"/>
    <w:rsid w:val="000368DD"/>
    <w:rsid w:val="0003712A"/>
    <w:rsid w:val="000376F4"/>
    <w:rsid w:val="0004018F"/>
    <w:rsid w:val="00040BDD"/>
    <w:rsid w:val="00041920"/>
    <w:rsid w:val="00043E55"/>
    <w:rsid w:val="00044894"/>
    <w:rsid w:val="00045F1D"/>
    <w:rsid w:val="000462DF"/>
    <w:rsid w:val="000465F6"/>
    <w:rsid w:val="0005028F"/>
    <w:rsid w:val="0005063C"/>
    <w:rsid w:val="00050AB8"/>
    <w:rsid w:val="00051598"/>
    <w:rsid w:val="00052B1B"/>
    <w:rsid w:val="000542AF"/>
    <w:rsid w:val="00054CF9"/>
    <w:rsid w:val="00054E1C"/>
    <w:rsid w:val="000563DD"/>
    <w:rsid w:val="0005663D"/>
    <w:rsid w:val="000576FA"/>
    <w:rsid w:val="000605EE"/>
    <w:rsid w:val="00060ACB"/>
    <w:rsid w:val="00060C44"/>
    <w:rsid w:val="000628B4"/>
    <w:rsid w:val="00063AFD"/>
    <w:rsid w:val="000643DF"/>
    <w:rsid w:val="00064E6C"/>
    <w:rsid w:val="000650E5"/>
    <w:rsid w:val="00066ACA"/>
    <w:rsid w:val="00067BE7"/>
    <w:rsid w:val="00071987"/>
    <w:rsid w:val="000719B0"/>
    <w:rsid w:val="00071EE4"/>
    <w:rsid w:val="000724AF"/>
    <w:rsid w:val="00076AC2"/>
    <w:rsid w:val="00077589"/>
    <w:rsid w:val="0007777C"/>
    <w:rsid w:val="0008091A"/>
    <w:rsid w:val="00080A8D"/>
    <w:rsid w:val="0008161C"/>
    <w:rsid w:val="0008208D"/>
    <w:rsid w:val="00083540"/>
    <w:rsid w:val="00084210"/>
    <w:rsid w:val="000847F7"/>
    <w:rsid w:val="00085CCD"/>
    <w:rsid w:val="00085D3E"/>
    <w:rsid w:val="00085E1A"/>
    <w:rsid w:val="000863E8"/>
    <w:rsid w:val="00087179"/>
    <w:rsid w:val="000878F7"/>
    <w:rsid w:val="00087D68"/>
    <w:rsid w:val="00091423"/>
    <w:rsid w:val="00091A56"/>
    <w:rsid w:val="00092D9B"/>
    <w:rsid w:val="0009486A"/>
    <w:rsid w:val="00094D31"/>
    <w:rsid w:val="0009605B"/>
    <w:rsid w:val="00096CB7"/>
    <w:rsid w:val="000A1F60"/>
    <w:rsid w:val="000A3D6B"/>
    <w:rsid w:val="000A4082"/>
    <w:rsid w:val="000A55F3"/>
    <w:rsid w:val="000A6A91"/>
    <w:rsid w:val="000A6DE0"/>
    <w:rsid w:val="000A72F2"/>
    <w:rsid w:val="000B22B3"/>
    <w:rsid w:val="000B529D"/>
    <w:rsid w:val="000B68AA"/>
    <w:rsid w:val="000B6CC9"/>
    <w:rsid w:val="000B72B3"/>
    <w:rsid w:val="000C0ED2"/>
    <w:rsid w:val="000C20CC"/>
    <w:rsid w:val="000C30CD"/>
    <w:rsid w:val="000C3279"/>
    <w:rsid w:val="000C3D86"/>
    <w:rsid w:val="000C4699"/>
    <w:rsid w:val="000C47B8"/>
    <w:rsid w:val="000C4BAA"/>
    <w:rsid w:val="000C54D1"/>
    <w:rsid w:val="000C76CB"/>
    <w:rsid w:val="000C7947"/>
    <w:rsid w:val="000C7966"/>
    <w:rsid w:val="000D0981"/>
    <w:rsid w:val="000D185E"/>
    <w:rsid w:val="000D6CEE"/>
    <w:rsid w:val="000D7573"/>
    <w:rsid w:val="000E1B10"/>
    <w:rsid w:val="000E2A21"/>
    <w:rsid w:val="000E2B3C"/>
    <w:rsid w:val="000E323C"/>
    <w:rsid w:val="000E36DE"/>
    <w:rsid w:val="000E39A3"/>
    <w:rsid w:val="000E58CD"/>
    <w:rsid w:val="000E5EB3"/>
    <w:rsid w:val="000E5EBE"/>
    <w:rsid w:val="000E70A7"/>
    <w:rsid w:val="000F0C5C"/>
    <w:rsid w:val="000F56E0"/>
    <w:rsid w:val="00101CC3"/>
    <w:rsid w:val="001036B2"/>
    <w:rsid w:val="00105DA9"/>
    <w:rsid w:val="00105FAF"/>
    <w:rsid w:val="00106309"/>
    <w:rsid w:val="00107100"/>
    <w:rsid w:val="001072FD"/>
    <w:rsid w:val="00107814"/>
    <w:rsid w:val="001078F2"/>
    <w:rsid w:val="00110022"/>
    <w:rsid w:val="0011389C"/>
    <w:rsid w:val="00114F58"/>
    <w:rsid w:val="00115147"/>
    <w:rsid w:val="001159E4"/>
    <w:rsid w:val="00116027"/>
    <w:rsid w:val="001178D9"/>
    <w:rsid w:val="001178EC"/>
    <w:rsid w:val="00120D64"/>
    <w:rsid w:val="0012111F"/>
    <w:rsid w:val="00121882"/>
    <w:rsid w:val="00121A26"/>
    <w:rsid w:val="00122F76"/>
    <w:rsid w:val="001258FE"/>
    <w:rsid w:val="0013013D"/>
    <w:rsid w:val="001305C5"/>
    <w:rsid w:val="00131B76"/>
    <w:rsid w:val="00132F05"/>
    <w:rsid w:val="001334C1"/>
    <w:rsid w:val="00133A30"/>
    <w:rsid w:val="00133C16"/>
    <w:rsid w:val="00134304"/>
    <w:rsid w:val="0013499B"/>
    <w:rsid w:val="00134D39"/>
    <w:rsid w:val="00135130"/>
    <w:rsid w:val="00140C91"/>
    <w:rsid w:val="00141F30"/>
    <w:rsid w:val="0014277F"/>
    <w:rsid w:val="001433C9"/>
    <w:rsid w:val="00143CA4"/>
    <w:rsid w:val="00144F10"/>
    <w:rsid w:val="0014510E"/>
    <w:rsid w:val="00145E8D"/>
    <w:rsid w:val="00145E9C"/>
    <w:rsid w:val="001468B1"/>
    <w:rsid w:val="001468DB"/>
    <w:rsid w:val="00147333"/>
    <w:rsid w:val="0014792A"/>
    <w:rsid w:val="00150EBA"/>
    <w:rsid w:val="00151196"/>
    <w:rsid w:val="00151382"/>
    <w:rsid w:val="00153DC4"/>
    <w:rsid w:val="00155A01"/>
    <w:rsid w:val="00155B28"/>
    <w:rsid w:val="001601E6"/>
    <w:rsid w:val="0016034A"/>
    <w:rsid w:val="00160EB0"/>
    <w:rsid w:val="001613F3"/>
    <w:rsid w:val="00162438"/>
    <w:rsid w:val="00163E03"/>
    <w:rsid w:val="00163FC8"/>
    <w:rsid w:val="00165E38"/>
    <w:rsid w:val="0016652B"/>
    <w:rsid w:val="00167A4A"/>
    <w:rsid w:val="001704C9"/>
    <w:rsid w:val="00171069"/>
    <w:rsid w:val="00171C18"/>
    <w:rsid w:val="00172DC4"/>
    <w:rsid w:val="00172DD6"/>
    <w:rsid w:val="001732B4"/>
    <w:rsid w:val="00173598"/>
    <w:rsid w:val="00173700"/>
    <w:rsid w:val="001755BC"/>
    <w:rsid w:val="00175E7F"/>
    <w:rsid w:val="0017727B"/>
    <w:rsid w:val="00180C52"/>
    <w:rsid w:val="001821EE"/>
    <w:rsid w:val="00182EB2"/>
    <w:rsid w:val="00183633"/>
    <w:rsid w:val="00184F42"/>
    <w:rsid w:val="00184FF2"/>
    <w:rsid w:val="001852BC"/>
    <w:rsid w:val="001858B4"/>
    <w:rsid w:val="00186DC2"/>
    <w:rsid w:val="001873D5"/>
    <w:rsid w:val="0019691D"/>
    <w:rsid w:val="00196A6A"/>
    <w:rsid w:val="00197A96"/>
    <w:rsid w:val="00197CB0"/>
    <w:rsid w:val="00197F4F"/>
    <w:rsid w:val="00197FC4"/>
    <w:rsid w:val="001A2696"/>
    <w:rsid w:val="001B100B"/>
    <w:rsid w:val="001B1CE7"/>
    <w:rsid w:val="001B35F5"/>
    <w:rsid w:val="001B3728"/>
    <w:rsid w:val="001B496A"/>
    <w:rsid w:val="001B548D"/>
    <w:rsid w:val="001B6D0A"/>
    <w:rsid w:val="001B77D6"/>
    <w:rsid w:val="001C0C4B"/>
    <w:rsid w:val="001C316C"/>
    <w:rsid w:val="001C3B29"/>
    <w:rsid w:val="001C5926"/>
    <w:rsid w:val="001D303F"/>
    <w:rsid w:val="001D3962"/>
    <w:rsid w:val="001D3FD9"/>
    <w:rsid w:val="001D50F8"/>
    <w:rsid w:val="001D5C32"/>
    <w:rsid w:val="001E0DFF"/>
    <w:rsid w:val="001E0EF7"/>
    <w:rsid w:val="001E216A"/>
    <w:rsid w:val="001E2B7E"/>
    <w:rsid w:val="001E42DF"/>
    <w:rsid w:val="001E5D1A"/>
    <w:rsid w:val="001E65DD"/>
    <w:rsid w:val="001F1FB5"/>
    <w:rsid w:val="001F33CE"/>
    <w:rsid w:val="001F3A67"/>
    <w:rsid w:val="001F3CA0"/>
    <w:rsid w:val="001F62C3"/>
    <w:rsid w:val="001F62E3"/>
    <w:rsid w:val="001F65B5"/>
    <w:rsid w:val="001F6A6B"/>
    <w:rsid w:val="001F7053"/>
    <w:rsid w:val="001F76D8"/>
    <w:rsid w:val="00200671"/>
    <w:rsid w:val="002006F4"/>
    <w:rsid w:val="002011EE"/>
    <w:rsid w:val="00202E79"/>
    <w:rsid w:val="00203223"/>
    <w:rsid w:val="00205F4C"/>
    <w:rsid w:val="0020707F"/>
    <w:rsid w:val="0021019E"/>
    <w:rsid w:val="002108E2"/>
    <w:rsid w:val="002111F4"/>
    <w:rsid w:val="00211AE8"/>
    <w:rsid w:val="00211AF2"/>
    <w:rsid w:val="00214D94"/>
    <w:rsid w:val="002153CF"/>
    <w:rsid w:val="00217BD9"/>
    <w:rsid w:val="002203EF"/>
    <w:rsid w:val="0022058C"/>
    <w:rsid w:val="00221202"/>
    <w:rsid w:val="00221C80"/>
    <w:rsid w:val="0022402B"/>
    <w:rsid w:val="0022543A"/>
    <w:rsid w:val="00225591"/>
    <w:rsid w:val="00232289"/>
    <w:rsid w:val="00233B10"/>
    <w:rsid w:val="00233C92"/>
    <w:rsid w:val="002350A1"/>
    <w:rsid w:val="00236950"/>
    <w:rsid w:val="00236ADD"/>
    <w:rsid w:val="00237145"/>
    <w:rsid w:val="00237384"/>
    <w:rsid w:val="00237A8F"/>
    <w:rsid w:val="00240B29"/>
    <w:rsid w:val="002426C3"/>
    <w:rsid w:val="00242A36"/>
    <w:rsid w:val="00242C10"/>
    <w:rsid w:val="00243F0B"/>
    <w:rsid w:val="00244CE9"/>
    <w:rsid w:val="00245F08"/>
    <w:rsid w:val="00246141"/>
    <w:rsid w:val="00247565"/>
    <w:rsid w:val="002506A5"/>
    <w:rsid w:val="002530C5"/>
    <w:rsid w:val="00253371"/>
    <w:rsid w:val="0025645D"/>
    <w:rsid w:val="00257A2C"/>
    <w:rsid w:val="00257F62"/>
    <w:rsid w:val="00262FC8"/>
    <w:rsid w:val="00263097"/>
    <w:rsid w:val="00263814"/>
    <w:rsid w:val="00266735"/>
    <w:rsid w:val="00266C79"/>
    <w:rsid w:val="00270DB4"/>
    <w:rsid w:val="002745EE"/>
    <w:rsid w:val="0027508A"/>
    <w:rsid w:val="00275290"/>
    <w:rsid w:val="0027615D"/>
    <w:rsid w:val="00276BCB"/>
    <w:rsid w:val="00277152"/>
    <w:rsid w:val="0027789A"/>
    <w:rsid w:val="00282F6D"/>
    <w:rsid w:val="002844DC"/>
    <w:rsid w:val="002848E5"/>
    <w:rsid w:val="00284BBE"/>
    <w:rsid w:val="00287174"/>
    <w:rsid w:val="002876CE"/>
    <w:rsid w:val="002900F8"/>
    <w:rsid w:val="00290F99"/>
    <w:rsid w:val="00292007"/>
    <w:rsid w:val="002921B5"/>
    <w:rsid w:val="00295A23"/>
    <w:rsid w:val="00295E60"/>
    <w:rsid w:val="0029623E"/>
    <w:rsid w:val="002A0079"/>
    <w:rsid w:val="002A19C1"/>
    <w:rsid w:val="002A42E1"/>
    <w:rsid w:val="002A7689"/>
    <w:rsid w:val="002B030C"/>
    <w:rsid w:val="002B0F56"/>
    <w:rsid w:val="002B2239"/>
    <w:rsid w:val="002B2DDC"/>
    <w:rsid w:val="002B325F"/>
    <w:rsid w:val="002B3601"/>
    <w:rsid w:val="002B3D7E"/>
    <w:rsid w:val="002B415B"/>
    <w:rsid w:val="002B448D"/>
    <w:rsid w:val="002B452F"/>
    <w:rsid w:val="002C00CE"/>
    <w:rsid w:val="002C0D66"/>
    <w:rsid w:val="002C46F5"/>
    <w:rsid w:val="002D090E"/>
    <w:rsid w:val="002D23C4"/>
    <w:rsid w:val="002D37DC"/>
    <w:rsid w:val="002D59A0"/>
    <w:rsid w:val="002D6571"/>
    <w:rsid w:val="002D7954"/>
    <w:rsid w:val="002E0C4A"/>
    <w:rsid w:val="002E123C"/>
    <w:rsid w:val="002E4687"/>
    <w:rsid w:val="002E4F39"/>
    <w:rsid w:val="002E5E13"/>
    <w:rsid w:val="002E6A7D"/>
    <w:rsid w:val="002F0AF8"/>
    <w:rsid w:val="002F2ECE"/>
    <w:rsid w:val="002F4127"/>
    <w:rsid w:val="002F5614"/>
    <w:rsid w:val="002F740F"/>
    <w:rsid w:val="00300291"/>
    <w:rsid w:val="00300438"/>
    <w:rsid w:val="003006DD"/>
    <w:rsid w:val="0030215C"/>
    <w:rsid w:val="0030375E"/>
    <w:rsid w:val="00303C5C"/>
    <w:rsid w:val="003045A6"/>
    <w:rsid w:val="003060AF"/>
    <w:rsid w:val="00307B5F"/>
    <w:rsid w:val="003140E8"/>
    <w:rsid w:val="00316434"/>
    <w:rsid w:val="003169DB"/>
    <w:rsid w:val="00316D6D"/>
    <w:rsid w:val="00316E73"/>
    <w:rsid w:val="00317188"/>
    <w:rsid w:val="00317B90"/>
    <w:rsid w:val="003202A7"/>
    <w:rsid w:val="003215CB"/>
    <w:rsid w:val="00321904"/>
    <w:rsid w:val="00322D3D"/>
    <w:rsid w:val="00323C76"/>
    <w:rsid w:val="00324B15"/>
    <w:rsid w:val="003250FB"/>
    <w:rsid w:val="00326448"/>
    <w:rsid w:val="00326895"/>
    <w:rsid w:val="00326EEF"/>
    <w:rsid w:val="00327069"/>
    <w:rsid w:val="0032715E"/>
    <w:rsid w:val="00327D1D"/>
    <w:rsid w:val="003301A5"/>
    <w:rsid w:val="0033065F"/>
    <w:rsid w:val="00331148"/>
    <w:rsid w:val="003311FC"/>
    <w:rsid w:val="003320BF"/>
    <w:rsid w:val="00335058"/>
    <w:rsid w:val="00337C58"/>
    <w:rsid w:val="00340154"/>
    <w:rsid w:val="003414C4"/>
    <w:rsid w:val="00341668"/>
    <w:rsid w:val="003418D7"/>
    <w:rsid w:val="00343C44"/>
    <w:rsid w:val="00343C97"/>
    <w:rsid w:val="003468BF"/>
    <w:rsid w:val="00347C76"/>
    <w:rsid w:val="003512C0"/>
    <w:rsid w:val="00352126"/>
    <w:rsid w:val="00352C1D"/>
    <w:rsid w:val="0035394A"/>
    <w:rsid w:val="0035449C"/>
    <w:rsid w:val="00354901"/>
    <w:rsid w:val="00354EAF"/>
    <w:rsid w:val="00356C76"/>
    <w:rsid w:val="00361DD8"/>
    <w:rsid w:val="00363FF2"/>
    <w:rsid w:val="003642C0"/>
    <w:rsid w:val="003647BA"/>
    <w:rsid w:val="003660F9"/>
    <w:rsid w:val="00366250"/>
    <w:rsid w:val="003662CD"/>
    <w:rsid w:val="0036636C"/>
    <w:rsid w:val="0036740F"/>
    <w:rsid w:val="00367EE3"/>
    <w:rsid w:val="00367F7A"/>
    <w:rsid w:val="00367F8A"/>
    <w:rsid w:val="00370D8E"/>
    <w:rsid w:val="0037386A"/>
    <w:rsid w:val="00373A2C"/>
    <w:rsid w:val="00373D5D"/>
    <w:rsid w:val="00374D08"/>
    <w:rsid w:val="00377D6D"/>
    <w:rsid w:val="003840AA"/>
    <w:rsid w:val="0038485B"/>
    <w:rsid w:val="00384A7D"/>
    <w:rsid w:val="003856C3"/>
    <w:rsid w:val="00385CFA"/>
    <w:rsid w:val="003864C3"/>
    <w:rsid w:val="003900D1"/>
    <w:rsid w:val="0039564D"/>
    <w:rsid w:val="00395BB4"/>
    <w:rsid w:val="003963B8"/>
    <w:rsid w:val="00397212"/>
    <w:rsid w:val="003A1CD5"/>
    <w:rsid w:val="003A1D27"/>
    <w:rsid w:val="003A3CCA"/>
    <w:rsid w:val="003A4EFB"/>
    <w:rsid w:val="003A57D3"/>
    <w:rsid w:val="003A7535"/>
    <w:rsid w:val="003B0499"/>
    <w:rsid w:val="003B07C1"/>
    <w:rsid w:val="003B0B81"/>
    <w:rsid w:val="003B0C7A"/>
    <w:rsid w:val="003B4616"/>
    <w:rsid w:val="003B4BF4"/>
    <w:rsid w:val="003B4EE1"/>
    <w:rsid w:val="003B69DB"/>
    <w:rsid w:val="003B6B1A"/>
    <w:rsid w:val="003B7026"/>
    <w:rsid w:val="003C0F95"/>
    <w:rsid w:val="003C1E1A"/>
    <w:rsid w:val="003C382F"/>
    <w:rsid w:val="003C4A41"/>
    <w:rsid w:val="003C4B37"/>
    <w:rsid w:val="003C6BF9"/>
    <w:rsid w:val="003D0243"/>
    <w:rsid w:val="003D057A"/>
    <w:rsid w:val="003D1DC2"/>
    <w:rsid w:val="003D1F12"/>
    <w:rsid w:val="003D3646"/>
    <w:rsid w:val="003D54F5"/>
    <w:rsid w:val="003D57E6"/>
    <w:rsid w:val="003D5A36"/>
    <w:rsid w:val="003D5CDB"/>
    <w:rsid w:val="003D7B19"/>
    <w:rsid w:val="003E0337"/>
    <w:rsid w:val="003E265F"/>
    <w:rsid w:val="003E2B06"/>
    <w:rsid w:val="003E2EEA"/>
    <w:rsid w:val="003E4908"/>
    <w:rsid w:val="003E65B3"/>
    <w:rsid w:val="003E7334"/>
    <w:rsid w:val="003F053F"/>
    <w:rsid w:val="003F2045"/>
    <w:rsid w:val="003F24B0"/>
    <w:rsid w:val="003F481D"/>
    <w:rsid w:val="003F4AEF"/>
    <w:rsid w:val="003F6C4A"/>
    <w:rsid w:val="003F6F71"/>
    <w:rsid w:val="003F7428"/>
    <w:rsid w:val="004008E2"/>
    <w:rsid w:val="00401282"/>
    <w:rsid w:val="00402080"/>
    <w:rsid w:val="00404179"/>
    <w:rsid w:val="00405A70"/>
    <w:rsid w:val="0040607C"/>
    <w:rsid w:val="0040669B"/>
    <w:rsid w:val="00406DB6"/>
    <w:rsid w:val="00407B7E"/>
    <w:rsid w:val="00410F89"/>
    <w:rsid w:val="00411467"/>
    <w:rsid w:val="00411B04"/>
    <w:rsid w:val="00411F3F"/>
    <w:rsid w:val="00413067"/>
    <w:rsid w:val="00413691"/>
    <w:rsid w:val="004157EE"/>
    <w:rsid w:val="00417865"/>
    <w:rsid w:val="004207B2"/>
    <w:rsid w:val="00420DED"/>
    <w:rsid w:val="004211CB"/>
    <w:rsid w:val="00421CC0"/>
    <w:rsid w:val="00421E5B"/>
    <w:rsid w:val="00421FE6"/>
    <w:rsid w:val="00426A8B"/>
    <w:rsid w:val="00426BD8"/>
    <w:rsid w:val="0042746E"/>
    <w:rsid w:val="00430397"/>
    <w:rsid w:val="00430B32"/>
    <w:rsid w:val="00431B3D"/>
    <w:rsid w:val="00431CE3"/>
    <w:rsid w:val="0043205A"/>
    <w:rsid w:val="004350EB"/>
    <w:rsid w:val="004358EE"/>
    <w:rsid w:val="00436B8B"/>
    <w:rsid w:val="00437870"/>
    <w:rsid w:val="00440E48"/>
    <w:rsid w:val="004410E9"/>
    <w:rsid w:val="004410FB"/>
    <w:rsid w:val="0044111E"/>
    <w:rsid w:val="00441297"/>
    <w:rsid w:val="00441843"/>
    <w:rsid w:val="00441864"/>
    <w:rsid w:val="004419E4"/>
    <w:rsid w:val="0044369D"/>
    <w:rsid w:val="00443DA9"/>
    <w:rsid w:val="00445E93"/>
    <w:rsid w:val="00450B95"/>
    <w:rsid w:val="004519E1"/>
    <w:rsid w:val="00451FCD"/>
    <w:rsid w:val="00454B0C"/>
    <w:rsid w:val="00454F3E"/>
    <w:rsid w:val="004555DB"/>
    <w:rsid w:val="00455810"/>
    <w:rsid w:val="0045589F"/>
    <w:rsid w:val="004575DE"/>
    <w:rsid w:val="00460260"/>
    <w:rsid w:val="004610ED"/>
    <w:rsid w:val="00462875"/>
    <w:rsid w:val="00463BCC"/>
    <w:rsid w:val="0046418E"/>
    <w:rsid w:val="004642F8"/>
    <w:rsid w:val="004659A6"/>
    <w:rsid w:val="004706A3"/>
    <w:rsid w:val="004717DA"/>
    <w:rsid w:val="00471AC3"/>
    <w:rsid w:val="00473CA0"/>
    <w:rsid w:val="00474A18"/>
    <w:rsid w:val="004764A2"/>
    <w:rsid w:val="0047660A"/>
    <w:rsid w:val="0047711B"/>
    <w:rsid w:val="004802D8"/>
    <w:rsid w:val="00482869"/>
    <w:rsid w:val="00482FB3"/>
    <w:rsid w:val="004830E6"/>
    <w:rsid w:val="004833D9"/>
    <w:rsid w:val="00484445"/>
    <w:rsid w:val="00484F47"/>
    <w:rsid w:val="0048552B"/>
    <w:rsid w:val="004876E8"/>
    <w:rsid w:val="00490A37"/>
    <w:rsid w:val="00495255"/>
    <w:rsid w:val="004A31AD"/>
    <w:rsid w:val="004A3D72"/>
    <w:rsid w:val="004A420D"/>
    <w:rsid w:val="004A65D5"/>
    <w:rsid w:val="004A75DB"/>
    <w:rsid w:val="004A7961"/>
    <w:rsid w:val="004B2077"/>
    <w:rsid w:val="004B2553"/>
    <w:rsid w:val="004B2C47"/>
    <w:rsid w:val="004B3DF1"/>
    <w:rsid w:val="004B437D"/>
    <w:rsid w:val="004B6C47"/>
    <w:rsid w:val="004B72A9"/>
    <w:rsid w:val="004C07BD"/>
    <w:rsid w:val="004C1105"/>
    <w:rsid w:val="004C20E8"/>
    <w:rsid w:val="004C23A0"/>
    <w:rsid w:val="004C2F92"/>
    <w:rsid w:val="004C3AC6"/>
    <w:rsid w:val="004C4C36"/>
    <w:rsid w:val="004C5A2E"/>
    <w:rsid w:val="004C65BB"/>
    <w:rsid w:val="004C7D5B"/>
    <w:rsid w:val="004C7F19"/>
    <w:rsid w:val="004D10B3"/>
    <w:rsid w:val="004D1B64"/>
    <w:rsid w:val="004D2EEC"/>
    <w:rsid w:val="004D3B29"/>
    <w:rsid w:val="004D4DBE"/>
    <w:rsid w:val="004D52C8"/>
    <w:rsid w:val="004D5353"/>
    <w:rsid w:val="004D55AC"/>
    <w:rsid w:val="004D575A"/>
    <w:rsid w:val="004D7070"/>
    <w:rsid w:val="004D7714"/>
    <w:rsid w:val="004E108C"/>
    <w:rsid w:val="004E2955"/>
    <w:rsid w:val="004E2B97"/>
    <w:rsid w:val="004E2BE1"/>
    <w:rsid w:val="004E59CA"/>
    <w:rsid w:val="004E5A75"/>
    <w:rsid w:val="004E5CEA"/>
    <w:rsid w:val="004E708C"/>
    <w:rsid w:val="004F0C06"/>
    <w:rsid w:val="004F2139"/>
    <w:rsid w:val="004F217E"/>
    <w:rsid w:val="004F23F9"/>
    <w:rsid w:val="004F2F9C"/>
    <w:rsid w:val="004F39DC"/>
    <w:rsid w:val="004F4551"/>
    <w:rsid w:val="004F63E6"/>
    <w:rsid w:val="004F6C81"/>
    <w:rsid w:val="004F72CC"/>
    <w:rsid w:val="004F7442"/>
    <w:rsid w:val="00500C6B"/>
    <w:rsid w:val="00501969"/>
    <w:rsid w:val="005019E1"/>
    <w:rsid w:val="00502B35"/>
    <w:rsid w:val="00503AB1"/>
    <w:rsid w:val="00504027"/>
    <w:rsid w:val="005046AE"/>
    <w:rsid w:val="00513A03"/>
    <w:rsid w:val="00513AB6"/>
    <w:rsid w:val="00515D47"/>
    <w:rsid w:val="00516F6D"/>
    <w:rsid w:val="005212D7"/>
    <w:rsid w:val="0052214E"/>
    <w:rsid w:val="00522C09"/>
    <w:rsid w:val="00522E2B"/>
    <w:rsid w:val="0052500D"/>
    <w:rsid w:val="005270F7"/>
    <w:rsid w:val="00531CFA"/>
    <w:rsid w:val="00532C03"/>
    <w:rsid w:val="00532EBF"/>
    <w:rsid w:val="00533A54"/>
    <w:rsid w:val="00535CA8"/>
    <w:rsid w:val="005362BC"/>
    <w:rsid w:val="005373AD"/>
    <w:rsid w:val="00537E79"/>
    <w:rsid w:val="0054067F"/>
    <w:rsid w:val="005419B9"/>
    <w:rsid w:val="00541B2D"/>
    <w:rsid w:val="0054207F"/>
    <w:rsid w:val="00543C23"/>
    <w:rsid w:val="005452B3"/>
    <w:rsid w:val="00554E7E"/>
    <w:rsid w:val="00554FAE"/>
    <w:rsid w:val="0055680A"/>
    <w:rsid w:val="00560701"/>
    <w:rsid w:val="005607E3"/>
    <w:rsid w:val="00561098"/>
    <w:rsid w:val="0056134F"/>
    <w:rsid w:val="00561ABF"/>
    <w:rsid w:val="0056239B"/>
    <w:rsid w:val="00562B32"/>
    <w:rsid w:val="00562DC8"/>
    <w:rsid w:val="00564BD5"/>
    <w:rsid w:val="005660C5"/>
    <w:rsid w:val="0056695A"/>
    <w:rsid w:val="00566E6A"/>
    <w:rsid w:val="0056727D"/>
    <w:rsid w:val="005676F4"/>
    <w:rsid w:val="005705C6"/>
    <w:rsid w:val="005715F0"/>
    <w:rsid w:val="00572084"/>
    <w:rsid w:val="005723A0"/>
    <w:rsid w:val="005730EB"/>
    <w:rsid w:val="005744F7"/>
    <w:rsid w:val="00574548"/>
    <w:rsid w:val="005756A0"/>
    <w:rsid w:val="00577D02"/>
    <w:rsid w:val="005808A5"/>
    <w:rsid w:val="00581F09"/>
    <w:rsid w:val="005833DD"/>
    <w:rsid w:val="005859E7"/>
    <w:rsid w:val="005861AB"/>
    <w:rsid w:val="00587950"/>
    <w:rsid w:val="00593276"/>
    <w:rsid w:val="00594009"/>
    <w:rsid w:val="005949B2"/>
    <w:rsid w:val="00595B9B"/>
    <w:rsid w:val="00597188"/>
    <w:rsid w:val="00597B43"/>
    <w:rsid w:val="00597DA6"/>
    <w:rsid w:val="005A049F"/>
    <w:rsid w:val="005A1DB0"/>
    <w:rsid w:val="005A1DEB"/>
    <w:rsid w:val="005A3684"/>
    <w:rsid w:val="005A417C"/>
    <w:rsid w:val="005A485C"/>
    <w:rsid w:val="005A50FB"/>
    <w:rsid w:val="005A51CB"/>
    <w:rsid w:val="005A5319"/>
    <w:rsid w:val="005A5EB4"/>
    <w:rsid w:val="005A7CBD"/>
    <w:rsid w:val="005B0477"/>
    <w:rsid w:val="005B0670"/>
    <w:rsid w:val="005B0846"/>
    <w:rsid w:val="005B1357"/>
    <w:rsid w:val="005B2B0E"/>
    <w:rsid w:val="005B5383"/>
    <w:rsid w:val="005B6284"/>
    <w:rsid w:val="005B6FAA"/>
    <w:rsid w:val="005B77F2"/>
    <w:rsid w:val="005C0287"/>
    <w:rsid w:val="005C11F5"/>
    <w:rsid w:val="005C292F"/>
    <w:rsid w:val="005C304D"/>
    <w:rsid w:val="005C3752"/>
    <w:rsid w:val="005C3BB6"/>
    <w:rsid w:val="005C4144"/>
    <w:rsid w:val="005C4B60"/>
    <w:rsid w:val="005C73A6"/>
    <w:rsid w:val="005C791F"/>
    <w:rsid w:val="005D1A35"/>
    <w:rsid w:val="005D2596"/>
    <w:rsid w:val="005D313E"/>
    <w:rsid w:val="005D3345"/>
    <w:rsid w:val="005D3535"/>
    <w:rsid w:val="005D3B4B"/>
    <w:rsid w:val="005D5397"/>
    <w:rsid w:val="005D569F"/>
    <w:rsid w:val="005D76A9"/>
    <w:rsid w:val="005D7EC6"/>
    <w:rsid w:val="005E01B4"/>
    <w:rsid w:val="005E0AD9"/>
    <w:rsid w:val="005E2E30"/>
    <w:rsid w:val="005E35B0"/>
    <w:rsid w:val="005E44BC"/>
    <w:rsid w:val="005E4806"/>
    <w:rsid w:val="005F1C4C"/>
    <w:rsid w:val="005F3F95"/>
    <w:rsid w:val="005F4F55"/>
    <w:rsid w:val="005F597E"/>
    <w:rsid w:val="005F6A45"/>
    <w:rsid w:val="00602671"/>
    <w:rsid w:val="00602FFD"/>
    <w:rsid w:val="00603B33"/>
    <w:rsid w:val="006048A5"/>
    <w:rsid w:val="00605C93"/>
    <w:rsid w:val="00607069"/>
    <w:rsid w:val="006073D8"/>
    <w:rsid w:val="00610494"/>
    <w:rsid w:val="00611A70"/>
    <w:rsid w:val="00612693"/>
    <w:rsid w:val="006138A9"/>
    <w:rsid w:val="00613931"/>
    <w:rsid w:val="00613A55"/>
    <w:rsid w:val="00613B1E"/>
    <w:rsid w:val="006150CF"/>
    <w:rsid w:val="00616244"/>
    <w:rsid w:val="0062378B"/>
    <w:rsid w:val="00624AC5"/>
    <w:rsid w:val="00624F5B"/>
    <w:rsid w:val="006251BF"/>
    <w:rsid w:val="006254BC"/>
    <w:rsid w:val="0062797B"/>
    <w:rsid w:val="006319CF"/>
    <w:rsid w:val="00632AD1"/>
    <w:rsid w:val="00633005"/>
    <w:rsid w:val="00633FFE"/>
    <w:rsid w:val="006340FE"/>
    <w:rsid w:val="006342A8"/>
    <w:rsid w:val="00635636"/>
    <w:rsid w:val="00635E8F"/>
    <w:rsid w:val="006361EF"/>
    <w:rsid w:val="006366BC"/>
    <w:rsid w:val="0063751C"/>
    <w:rsid w:val="0064009C"/>
    <w:rsid w:val="006409CF"/>
    <w:rsid w:val="00642B3B"/>
    <w:rsid w:val="0064328A"/>
    <w:rsid w:val="00643F1F"/>
    <w:rsid w:val="006460C4"/>
    <w:rsid w:val="00646839"/>
    <w:rsid w:val="00651187"/>
    <w:rsid w:val="00652599"/>
    <w:rsid w:val="006527FB"/>
    <w:rsid w:val="0065283E"/>
    <w:rsid w:val="00652E24"/>
    <w:rsid w:val="00655F98"/>
    <w:rsid w:val="006560A8"/>
    <w:rsid w:val="006560E2"/>
    <w:rsid w:val="00656587"/>
    <w:rsid w:val="00656896"/>
    <w:rsid w:val="0065711F"/>
    <w:rsid w:val="00657167"/>
    <w:rsid w:val="0065771E"/>
    <w:rsid w:val="00661369"/>
    <w:rsid w:val="00661E04"/>
    <w:rsid w:val="00662EBB"/>
    <w:rsid w:val="0066519D"/>
    <w:rsid w:val="0066552E"/>
    <w:rsid w:val="00665591"/>
    <w:rsid w:val="00667ADB"/>
    <w:rsid w:val="00671D77"/>
    <w:rsid w:val="00672200"/>
    <w:rsid w:val="00672908"/>
    <w:rsid w:val="00672D12"/>
    <w:rsid w:val="00673495"/>
    <w:rsid w:val="006757C4"/>
    <w:rsid w:val="00675FEC"/>
    <w:rsid w:val="00675FEE"/>
    <w:rsid w:val="00676723"/>
    <w:rsid w:val="0068105D"/>
    <w:rsid w:val="00683346"/>
    <w:rsid w:val="00684115"/>
    <w:rsid w:val="006841B1"/>
    <w:rsid w:val="00686C49"/>
    <w:rsid w:val="00687191"/>
    <w:rsid w:val="00690999"/>
    <w:rsid w:val="00690A22"/>
    <w:rsid w:val="00690F8D"/>
    <w:rsid w:val="00693408"/>
    <w:rsid w:val="00694F7B"/>
    <w:rsid w:val="00696C08"/>
    <w:rsid w:val="006A0243"/>
    <w:rsid w:val="006A1740"/>
    <w:rsid w:val="006A193D"/>
    <w:rsid w:val="006A1C11"/>
    <w:rsid w:val="006A2E6C"/>
    <w:rsid w:val="006A3858"/>
    <w:rsid w:val="006A523A"/>
    <w:rsid w:val="006A5D86"/>
    <w:rsid w:val="006A747F"/>
    <w:rsid w:val="006A7688"/>
    <w:rsid w:val="006B2B34"/>
    <w:rsid w:val="006B3B8F"/>
    <w:rsid w:val="006B46AD"/>
    <w:rsid w:val="006B6294"/>
    <w:rsid w:val="006B6FDF"/>
    <w:rsid w:val="006C03E2"/>
    <w:rsid w:val="006C0F64"/>
    <w:rsid w:val="006C2038"/>
    <w:rsid w:val="006C2A49"/>
    <w:rsid w:val="006C3128"/>
    <w:rsid w:val="006C51E6"/>
    <w:rsid w:val="006C5851"/>
    <w:rsid w:val="006C60EA"/>
    <w:rsid w:val="006C6ABF"/>
    <w:rsid w:val="006C721F"/>
    <w:rsid w:val="006D6CE7"/>
    <w:rsid w:val="006E1228"/>
    <w:rsid w:val="006E163A"/>
    <w:rsid w:val="006E2FF4"/>
    <w:rsid w:val="006E300E"/>
    <w:rsid w:val="006E350F"/>
    <w:rsid w:val="006E40C1"/>
    <w:rsid w:val="006E6455"/>
    <w:rsid w:val="006E6F42"/>
    <w:rsid w:val="006E719D"/>
    <w:rsid w:val="006F1178"/>
    <w:rsid w:val="006F1FA1"/>
    <w:rsid w:val="006F20F5"/>
    <w:rsid w:val="006F22EB"/>
    <w:rsid w:val="006F2F87"/>
    <w:rsid w:val="006F31F4"/>
    <w:rsid w:val="006F4BA4"/>
    <w:rsid w:val="006F56D3"/>
    <w:rsid w:val="007018D0"/>
    <w:rsid w:val="00702551"/>
    <w:rsid w:val="007047AF"/>
    <w:rsid w:val="007078DA"/>
    <w:rsid w:val="007101E2"/>
    <w:rsid w:val="00710AA9"/>
    <w:rsid w:val="0071146F"/>
    <w:rsid w:val="00720FCA"/>
    <w:rsid w:val="0072168B"/>
    <w:rsid w:val="0072277F"/>
    <w:rsid w:val="0072313E"/>
    <w:rsid w:val="00724A98"/>
    <w:rsid w:val="00726811"/>
    <w:rsid w:val="00730A16"/>
    <w:rsid w:val="00730AD2"/>
    <w:rsid w:val="00731ED2"/>
    <w:rsid w:val="00733A8F"/>
    <w:rsid w:val="007345EA"/>
    <w:rsid w:val="0074038F"/>
    <w:rsid w:val="007406C0"/>
    <w:rsid w:val="00743F56"/>
    <w:rsid w:val="007461BB"/>
    <w:rsid w:val="00747E6D"/>
    <w:rsid w:val="00747ECE"/>
    <w:rsid w:val="00751D24"/>
    <w:rsid w:val="00753A05"/>
    <w:rsid w:val="007542B2"/>
    <w:rsid w:val="00754AB9"/>
    <w:rsid w:val="007556A8"/>
    <w:rsid w:val="00756123"/>
    <w:rsid w:val="007564EA"/>
    <w:rsid w:val="00761895"/>
    <w:rsid w:val="007634A4"/>
    <w:rsid w:val="007649B6"/>
    <w:rsid w:val="00766DFE"/>
    <w:rsid w:val="00766F97"/>
    <w:rsid w:val="007673E0"/>
    <w:rsid w:val="0077184B"/>
    <w:rsid w:val="0077185B"/>
    <w:rsid w:val="007744DA"/>
    <w:rsid w:val="00775159"/>
    <w:rsid w:val="007761CE"/>
    <w:rsid w:val="0077791C"/>
    <w:rsid w:val="00777D88"/>
    <w:rsid w:val="00781E37"/>
    <w:rsid w:val="00782B8C"/>
    <w:rsid w:val="00783964"/>
    <w:rsid w:val="0078398F"/>
    <w:rsid w:val="00784F4D"/>
    <w:rsid w:val="00784FB0"/>
    <w:rsid w:val="00785FE2"/>
    <w:rsid w:val="00786578"/>
    <w:rsid w:val="007867A2"/>
    <w:rsid w:val="00787538"/>
    <w:rsid w:val="00791330"/>
    <w:rsid w:val="00791575"/>
    <w:rsid w:val="00791685"/>
    <w:rsid w:val="007919EE"/>
    <w:rsid w:val="007924B1"/>
    <w:rsid w:val="00792728"/>
    <w:rsid w:val="00792908"/>
    <w:rsid w:val="00792DAE"/>
    <w:rsid w:val="00796639"/>
    <w:rsid w:val="007973BE"/>
    <w:rsid w:val="007978FC"/>
    <w:rsid w:val="007A245B"/>
    <w:rsid w:val="007A420B"/>
    <w:rsid w:val="007A451F"/>
    <w:rsid w:val="007A4CF6"/>
    <w:rsid w:val="007A622C"/>
    <w:rsid w:val="007A6C4F"/>
    <w:rsid w:val="007B0D6C"/>
    <w:rsid w:val="007B0FFF"/>
    <w:rsid w:val="007B28E4"/>
    <w:rsid w:val="007B32E1"/>
    <w:rsid w:val="007B6039"/>
    <w:rsid w:val="007B6CF2"/>
    <w:rsid w:val="007B6DC0"/>
    <w:rsid w:val="007C0B48"/>
    <w:rsid w:val="007C0BD7"/>
    <w:rsid w:val="007C24DE"/>
    <w:rsid w:val="007C2835"/>
    <w:rsid w:val="007C4029"/>
    <w:rsid w:val="007C67EE"/>
    <w:rsid w:val="007C6850"/>
    <w:rsid w:val="007C73D0"/>
    <w:rsid w:val="007C7891"/>
    <w:rsid w:val="007C7A3F"/>
    <w:rsid w:val="007D0A79"/>
    <w:rsid w:val="007D1552"/>
    <w:rsid w:val="007D15FD"/>
    <w:rsid w:val="007D19B3"/>
    <w:rsid w:val="007D1EB6"/>
    <w:rsid w:val="007D2F40"/>
    <w:rsid w:val="007D386A"/>
    <w:rsid w:val="007D3D06"/>
    <w:rsid w:val="007D4559"/>
    <w:rsid w:val="007D47AB"/>
    <w:rsid w:val="007D49D1"/>
    <w:rsid w:val="007D4B59"/>
    <w:rsid w:val="007D500B"/>
    <w:rsid w:val="007D5021"/>
    <w:rsid w:val="007D57D7"/>
    <w:rsid w:val="007E06C1"/>
    <w:rsid w:val="007E1A02"/>
    <w:rsid w:val="007E3034"/>
    <w:rsid w:val="007E65B9"/>
    <w:rsid w:val="007F13B6"/>
    <w:rsid w:val="007F259E"/>
    <w:rsid w:val="007F324E"/>
    <w:rsid w:val="007F4AE9"/>
    <w:rsid w:val="007F5340"/>
    <w:rsid w:val="007F6B9D"/>
    <w:rsid w:val="008007BE"/>
    <w:rsid w:val="008014C1"/>
    <w:rsid w:val="00801F63"/>
    <w:rsid w:val="0080218C"/>
    <w:rsid w:val="0080377C"/>
    <w:rsid w:val="00804DCF"/>
    <w:rsid w:val="0080524B"/>
    <w:rsid w:val="00810764"/>
    <w:rsid w:val="00811386"/>
    <w:rsid w:val="008115CB"/>
    <w:rsid w:val="008128CF"/>
    <w:rsid w:val="00813A73"/>
    <w:rsid w:val="00813E26"/>
    <w:rsid w:val="00813F2B"/>
    <w:rsid w:val="008153DB"/>
    <w:rsid w:val="00820224"/>
    <w:rsid w:val="00820795"/>
    <w:rsid w:val="00824C18"/>
    <w:rsid w:val="0082558F"/>
    <w:rsid w:val="00826BBE"/>
    <w:rsid w:val="008272D1"/>
    <w:rsid w:val="00830BD3"/>
    <w:rsid w:val="00831766"/>
    <w:rsid w:val="00831AC5"/>
    <w:rsid w:val="008324BF"/>
    <w:rsid w:val="00832ECC"/>
    <w:rsid w:val="008332D5"/>
    <w:rsid w:val="0083352E"/>
    <w:rsid w:val="00834669"/>
    <w:rsid w:val="0083506F"/>
    <w:rsid w:val="008361F1"/>
    <w:rsid w:val="00840437"/>
    <w:rsid w:val="008411CA"/>
    <w:rsid w:val="0084184B"/>
    <w:rsid w:val="00841C82"/>
    <w:rsid w:val="00843A4A"/>
    <w:rsid w:val="0084439D"/>
    <w:rsid w:val="00845D53"/>
    <w:rsid w:val="00846A0B"/>
    <w:rsid w:val="00847B2E"/>
    <w:rsid w:val="008519AA"/>
    <w:rsid w:val="008527A6"/>
    <w:rsid w:val="008529F6"/>
    <w:rsid w:val="00854710"/>
    <w:rsid w:val="00855AF6"/>
    <w:rsid w:val="00855F93"/>
    <w:rsid w:val="008572BF"/>
    <w:rsid w:val="00857880"/>
    <w:rsid w:val="00861961"/>
    <w:rsid w:val="00862109"/>
    <w:rsid w:val="00862171"/>
    <w:rsid w:val="0086250C"/>
    <w:rsid w:val="00864E3C"/>
    <w:rsid w:val="008667DC"/>
    <w:rsid w:val="00870E85"/>
    <w:rsid w:val="008728D8"/>
    <w:rsid w:val="00873035"/>
    <w:rsid w:val="00874353"/>
    <w:rsid w:val="00874E17"/>
    <w:rsid w:val="00876746"/>
    <w:rsid w:val="00876E82"/>
    <w:rsid w:val="00876F20"/>
    <w:rsid w:val="0087716F"/>
    <w:rsid w:val="00877311"/>
    <w:rsid w:val="00877B3A"/>
    <w:rsid w:val="0088007A"/>
    <w:rsid w:val="00880264"/>
    <w:rsid w:val="00880B69"/>
    <w:rsid w:val="00880EE2"/>
    <w:rsid w:val="00883A83"/>
    <w:rsid w:val="00884B92"/>
    <w:rsid w:val="00885FB1"/>
    <w:rsid w:val="00887F90"/>
    <w:rsid w:val="00890704"/>
    <w:rsid w:val="00892DB5"/>
    <w:rsid w:val="008935B5"/>
    <w:rsid w:val="008A0B77"/>
    <w:rsid w:val="008A3AF9"/>
    <w:rsid w:val="008A3CDD"/>
    <w:rsid w:val="008A7860"/>
    <w:rsid w:val="008B1896"/>
    <w:rsid w:val="008B1F37"/>
    <w:rsid w:val="008B1F74"/>
    <w:rsid w:val="008B2CA5"/>
    <w:rsid w:val="008B48FD"/>
    <w:rsid w:val="008B64DA"/>
    <w:rsid w:val="008B7CC0"/>
    <w:rsid w:val="008C144B"/>
    <w:rsid w:val="008C177C"/>
    <w:rsid w:val="008C45E3"/>
    <w:rsid w:val="008D3439"/>
    <w:rsid w:val="008D37BE"/>
    <w:rsid w:val="008D3BAA"/>
    <w:rsid w:val="008D3C38"/>
    <w:rsid w:val="008D709C"/>
    <w:rsid w:val="008D7D55"/>
    <w:rsid w:val="008D7FF0"/>
    <w:rsid w:val="008E1B18"/>
    <w:rsid w:val="008E1BA1"/>
    <w:rsid w:val="008E1FF9"/>
    <w:rsid w:val="008E3115"/>
    <w:rsid w:val="008E51FB"/>
    <w:rsid w:val="008E54B5"/>
    <w:rsid w:val="008E64DA"/>
    <w:rsid w:val="008E719D"/>
    <w:rsid w:val="008F1222"/>
    <w:rsid w:val="008F179A"/>
    <w:rsid w:val="008F17A6"/>
    <w:rsid w:val="008F1E6C"/>
    <w:rsid w:val="008F65D3"/>
    <w:rsid w:val="008F76B8"/>
    <w:rsid w:val="008F79A8"/>
    <w:rsid w:val="009013D8"/>
    <w:rsid w:val="00903517"/>
    <w:rsid w:val="00906A1B"/>
    <w:rsid w:val="00907070"/>
    <w:rsid w:val="009120A7"/>
    <w:rsid w:val="009127C3"/>
    <w:rsid w:val="00913CC6"/>
    <w:rsid w:val="00914F77"/>
    <w:rsid w:val="00915441"/>
    <w:rsid w:val="00916A25"/>
    <w:rsid w:val="00916EDA"/>
    <w:rsid w:val="009176EE"/>
    <w:rsid w:val="0091783F"/>
    <w:rsid w:val="009200D5"/>
    <w:rsid w:val="00921A3E"/>
    <w:rsid w:val="00922FB7"/>
    <w:rsid w:val="00924752"/>
    <w:rsid w:val="0092522E"/>
    <w:rsid w:val="0092523D"/>
    <w:rsid w:val="0092595A"/>
    <w:rsid w:val="009275A7"/>
    <w:rsid w:val="00931DF9"/>
    <w:rsid w:val="00931EFA"/>
    <w:rsid w:val="009324F6"/>
    <w:rsid w:val="009328AE"/>
    <w:rsid w:val="00934222"/>
    <w:rsid w:val="009362E2"/>
    <w:rsid w:val="0094170D"/>
    <w:rsid w:val="0094197D"/>
    <w:rsid w:val="009420CF"/>
    <w:rsid w:val="00942D60"/>
    <w:rsid w:val="00943A67"/>
    <w:rsid w:val="00944525"/>
    <w:rsid w:val="00947651"/>
    <w:rsid w:val="009507CF"/>
    <w:rsid w:val="00950A39"/>
    <w:rsid w:val="00950ED7"/>
    <w:rsid w:val="00952384"/>
    <w:rsid w:val="0095356C"/>
    <w:rsid w:val="009537F8"/>
    <w:rsid w:val="00954A5B"/>
    <w:rsid w:val="0095798C"/>
    <w:rsid w:val="009579D1"/>
    <w:rsid w:val="00957E0D"/>
    <w:rsid w:val="00960831"/>
    <w:rsid w:val="0096108D"/>
    <w:rsid w:val="009622D1"/>
    <w:rsid w:val="0096398A"/>
    <w:rsid w:val="00963C2A"/>
    <w:rsid w:val="00965D68"/>
    <w:rsid w:val="00966CA4"/>
    <w:rsid w:val="0096775C"/>
    <w:rsid w:val="00970310"/>
    <w:rsid w:val="0097097E"/>
    <w:rsid w:val="00971314"/>
    <w:rsid w:val="009735FF"/>
    <w:rsid w:val="00973BC9"/>
    <w:rsid w:val="00973DAE"/>
    <w:rsid w:val="0097430E"/>
    <w:rsid w:val="00980133"/>
    <w:rsid w:val="00982340"/>
    <w:rsid w:val="00982ABB"/>
    <w:rsid w:val="00982FE9"/>
    <w:rsid w:val="00984CB4"/>
    <w:rsid w:val="00990C62"/>
    <w:rsid w:val="009913D1"/>
    <w:rsid w:val="00991DD0"/>
    <w:rsid w:val="00994512"/>
    <w:rsid w:val="00996397"/>
    <w:rsid w:val="00996470"/>
    <w:rsid w:val="0099764A"/>
    <w:rsid w:val="009A1120"/>
    <w:rsid w:val="009A169E"/>
    <w:rsid w:val="009A16C4"/>
    <w:rsid w:val="009A36DE"/>
    <w:rsid w:val="009A3A09"/>
    <w:rsid w:val="009A4040"/>
    <w:rsid w:val="009A5E0B"/>
    <w:rsid w:val="009A5F06"/>
    <w:rsid w:val="009A668B"/>
    <w:rsid w:val="009A68B1"/>
    <w:rsid w:val="009A6C35"/>
    <w:rsid w:val="009A7294"/>
    <w:rsid w:val="009A73B4"/>
    <w:rsid w:val="009B034E"/>
    <w:rsid w:val="009B21EA"/>
    <w:rsid w:val="009B2A57"/>
    <w:rsid w:val="009B6C03"/>
    <w:rsid w:val="009B7947"/>
    <w:rsid w:val="009C1B45"/>
    <w:rsid w:val="009C281A"/>
    <w:rsid w:val="009C2BC0"/>
    <w:rsid w:val="009C461C"/>
    <w:rsid w:val="009C5197"/>
    <w:rsid w:val="009D074B"/>
    <w:rsid w:val="009D2119"/>
    <w:rsid w:val="009D3C55"/>
    <w:rsid w:val="009D7160"/>
    <w:rsid w:val="009D72EF"/>
    <w:rsid w:val="009E018B"/>
    <w:rsid w:val="009E147B"/>
    <w:rsid w:val="009E2006"/>
    <w:rsid w:val="009E2299"/>
    <w:rsid w:val="009E3B89"/>
    <w:rsid w:val="009E457B"/>
    <w:rsid w:val="009E6355"/>
    <w:rsid w:val="009E7EB4"/>
    <w:rsid w:val="009F0252"/>
    <w:rsid w:val="009F1549"/>
    <w:rsid w:val="009F3836"/>
    <w:rsid w:val="009F3B32"/>
    <w:rsid w:val="009F5843"/>
    <w:rsid w:val="009F5CB1"/>
    <w:rsid w:val="009F5F84"/>
    <w:rsid w:val="009F7728"/>
    <w:rsid w:val="00A00057"/>
    <w:rsid w:val="00A00861"/>
    <w:rsid w:val="00A01AFB"/>
    <w:rsid w:val="00A01C85"/>
    <w:rsid w:val="00A025A4"/>
    <w:rsid w:val="00A02A02"/>
    <w:rsid w:val="00A02AB1"/>
    <w:rsid w:val="00A04A7C"/>
    <w:rsid w:val="00A04BEC"/>
    <w:rsid w:val="00A0578A"/>
    <w:rsid w:val="00A05920"/>
    <w:rsid w:val="00A07B63"/>
    <w:rsid w:val="00A1008D"/>
    <w:rsid w:val="00A10DA3"/>
    <w:rsid w:val="00A12FEA"/>
    <w:rsid w:val="00A13471"/>
    <w:rsid w:val="00A14107"/>
    <w:rsid w:val="00A15B29"/>
    <w:rsid w:val="00A168CC"/>
    <w:rsid w:val="00A229A2"/>
    <w:rsid w:val="00A23B26"/>
    <w:rsid w:val="00A23D08"/>
    <w:rsid w:val="00A2420B"/>
    <w:rsid w:val="00A24461"/>
    <w:rsid w:val="00A24E63"/>
    <w:rsid w:val="00A25D7A"/>
    <w:rsid w:val="00A27239"/>
    <w:rsid w:val="00A2739B"/>
    <w:rsid w:val="00A30860"/>
    <w:rsid w:val="00A323BB"/>
    <w:rsid w:val="00A3259D"/>
    <w:rsid w:val="00A334D8"/>
    <w:rsid w:val="00A34FC3"/>
    <w:rsid w:val="00A36293"/>
    <w:rsid w:val="00A36324"/>
    <w:rsid w:val="00A36BF2"/>
    <w:rsid w:val="00A37F12"/>
    <w:rsid w:val="00A37F8C"/>
    <w:rsid w:val="00A4054E"/>
    <w:rsid w:val="00A40A3A"/>
    <w:rsid w:val="00A43021"/>
    <w:rsid w:val="00A4439F"/>
    <w:rsid w:val="00A44E1A"/>
    <w:rsid w:val="00A45079"/>
    <w:rsid w:val="00A452EE"/>
    <w:rsid w:val="00A47562"/>
    <w:rsid w:val="00A479F4"/>
    <w:rsid w:val="00A47C46"/>
    <w:rsid w:val="00A47EDE"/>
    <w:rsid w:val="00A500F3"/>
    <w:rsid w:val="00A50377"/>
    <w:rsid w:val="00A5215D"/>
    <w:rsid w:val="00A527CA"/>
    <w:rsid w:val="00A52DD3"/>
    <w:rsid w:val="00A53674"/>
    <w:rsid w:val="00A54D86"/>
    <w:rsid w:val="00A560EB"/>
    <w:rsid w:val="00A564C2"/>
    <w:rsid w:val="00A609F5"/>
    <w:rsid w:val="00A626F1"/>
    <w:rsid w:val="00A62A23"/>
    <w:rsid w:val="00A62EA8"/>
    <w:rsid w:val="00A639C1"/>
    <w:rsid w:val="00A659F3"/>
    <w:rsid w:val="00A713B5"/>
    <w:rsid w:val="00A71803"/>
    <w:rsid w:val="00A71A50"/>
    <w:rsid w:val="00A71EE2"/>
    <w:rsid w:val="00A72E69"/>
    <w:rsid w:val="00A72EAA"/>
    <w:rsid w:val="00A737CF"/>
    <w:rsid w:val="00A73EC9"/>
    <w:rsid w:val="00A7446E"/>
    <w:rsid w:val="00A75C85"/>
    <w:rsid w:val="00A80626"/>
    <w:rsid w:val="00A81342"/>
    <w:rsid w:val="00A8247B"/>
    <w:rsid w:val="00A836DE"/>
    <w:rsid w:val="00A83F56"/>
    <w:rsid w:val="00A840FC"/>
    <w:rsid w:val="00A843E4"/>
    <w:rsid w:val="00A84CEF"/>
    <w:rsid w:val="00A86DE6"/>
    <w:rsid w:val="00A86E44"/>
    <w:rsid w:val="00A91EFF"/>
    <w:rsid w:val="00A93AC3"/>
    <w:rsid w:val="00A9440B"/>
    <w:rsid w:val="00A94DC6"/>
    <w:rsid w:val="00A95A03"/>
    <w:rsid w:val="00A95A91"/>
    <w:rsid w:val="00A96815"/>
    <w:rsid w:val="00AA0DA6"/>
    <w:rsid w:val="00AA30A8"/>
    <w:rsid w:val="00AA44E4"/>
    <w:rsid w:val="00AA4736"/>
    <w:rsid w:val="00AA5298"/>
    <w:rsid w:val="00AA61D5"/>
    <w:rsid w:val="00AA794C"/>
    <w:rsid w:val="00AB0DF7"/>
    <w:rsid w:val="00AB6A42"/>
    <w:rsid w:val="00AB73CC"/>
    <w:rsid w:val="00AC0D9C"/>
    <w:rsid w:val="00AC2A3A"/>
    <w:rsid w:val="00AC3B5C"/>
    <w:rsid w:val="00AC5705"/>
    <w:rsid w:val="00AC7165"/>
    <w:rsid w:val="00AC71D3"/>
    <w:rsid w:val="00AD0572"/>
    <w:rsid w:val="00AD1E86"/>
    <w:rsid w:val="00AD60DE"/>
    <w:rsid w:val="00AD6144"/>
    <w:rsid w:val="00AD7AF4"/>
    <w:rsid w:val="00AD7BA5"/>
    <w:rsid w:val="00AE0284"/>
    <w:rsid w:val="00AE044B"/>
    <w:rsid w:val="00AE10D6"/>
    <w:rsid w:val="00AE17AD"/>
    <w:rsid w:val="00AE25E5"/>
    <w:rsid w:val="00AE2B2A"/>
    <w:rsid w:val="00AE3E1D"/>
    <w:rsid w:val="00AE4662"/>
    <w:rsid w:val="00AE6473"/>
    <w:rsid w:val="00AF0102"/>
    <w:rsid w:val="00AF1C46"/>
    <w:rsid w:val="00AF1E52"/>
    <w:rsid w:val="00AF277F"/>
    <w:rsid w:val="00AF2D05"/>
    <w:rsid w:val="00AF390C"/>
    <w:rsid w:val="00AF4191"/>
    <w:rsid w:val="00AF4BC4"/>
    <w:rsid w:val="00AF508F"/>
    <w:rsid w:val="00AF5132"/>
    <w:rsid w:val="00AF5656"/>
    <w:rsid w:val="00AF5A3C"/>
    <w:rsid w:val="00AF64F5"/>
    <w:rsid w:val="00AF7D3C"/>
    <w:rsid w:val="00B01BD4"/>
    <w:rsid w:val="00B01DD1"/>
    <w:rsid w:val="00B1160E"/>
    <w:rsid w:val="00B1229E"/>
    <w:rsid w:val="00B138DD"/>
    <w:rsid w:val="00B13978"/>
    <w:rsid w:val="00B15740"/>
    <w:rsid w:val="00B1618E"/>
    <w:rsid w:val="00B16753"/>
    <w:rsid w:val="00B16AF2"/>
    <w:rsid w:val="00B16BF5"/>
    <w:rsid w:val="00B1702A"/>
    <w:rsid w:val="00B17A91"/>
    <w:rsid w:val="00B2081B"/>
    <w:rsid w:val="00B20A1F"/>
    <w:rsid w:val="00B21E7A"/>
    <w:rsid w:val="00B26257"/>
    <w:rsid w:val="00B2678E"/>
    <w:rsid w:val="00B26DCE"/>
    <w:rsid w:val="00B306C2"/>
    <w:rsid w:val="00B30D44"/>
    <w:rsid w:val="00B31699"/>
    <w:rsid w:val="00B322A1"/>
    <w:rsid w:val="00B33B79"/>
    <w:rsid w:val="00B35401"/>
    <w:rsid w:val="00B3547F"/>
    <w:rsid w:val="00B36446"/>
    <w:rsid w:val="00B36B93"/>
    <w:rsid w:val="00B4287A"/>
    <w:rsid w:val="00B43A3B"/>
    <w:rsid w:val="00B44FFF"/>
    <w:rsid w:val="00B45369"/>
    <w:rsid w:val="00B50536"/>
    <w:rsid w:val="00B511E3"/>
    <w:rsid w:val="00B51E45"/>
    <w:rsid w:val="00B5311A"/>
    <w:rsid w:val="00B532E1"/>
    <w:rsid w:val="00B54435"/>
    <w:rsid w:val="00B5515A"/>
    <w:rsid w:val="00B57864"/>
    <w:rsid w:val="00B578E0"/>
    <w:rsid w:val="00B60467"/>
    <w:rsid w:val="00B60F27"/>
    <w:rsid w:val="00B64713"/>
    <w:rsid w:val="00B66570"/>
    <w:rsid w:val="00B666FD"/>
    <w:rsid w:val="00B66D75"/>
    <w:rsid w:val="00B675B9"/>
    <w:rsid w:val="00B67F59"/>
    <w:rsid w:val="00B70DED"/>
    <w:rsid w:val="00B73842"/>
    <w:rsid w:val="00B73887"/>
    <w:rsid w:val="00B73C2C"/>
    <w:rsid w:val="00B76302"/>
    <w:rsid w:val="00B77A5F"/>
    <w:rsid w:val="00B8045C"/>
    <w:rsid w:val="00B81A95"/>
    <w:rsid w:val="00B81D94"/>
    <w:rsid w:val="00B822F3"/>
    <w:rsid w:val="00B82634"/>
    <w:rsid w:val="00B82FAB"/>
    <w:rsid w:val="00B832C8"/>
    <w:rsid w:val="00B83B2F"/>
    <w:rsid w:val="00B84BDB"/>
    <w:rsid w:val="00B85A2E"/>
    <w:rsid w:val="00B878E3"/>
    <w:rsid w:val="00B905F5"/>
    <w:rsid w:val="00B90A7E"/>
    <w:rsid w:val="00B91C52"/>
    <w:rsid w:val="00B9247B"/>
    <w:rsid w:val="00B92F1D"/>
    <w:rsid w:val="00B95426"/>
    <w:rsid w:val="00B958FE"/>
    <w:rsid w:val="00B95D1F"/>
    <w:rsid w:val="00B9610C"/>
    <w:rsid w:val="00B97242"/>
    <w:rsid w:val="00B97620"/>
    <w:rsid w:val="00BA0188"/>
    <w:rsid w:val="00BA08B2"/>
    <w:rsid w:val="00BA3853"/>
    <w:rsid w:val="00BA436B"/>
    <w:rsid w:val="00BA4906"/>
    <w:rsid w:val="00BA5637"/>
    <w:rsid w:val="00BA59AC"/>
    <w:rsid w:val="00BA5F59"/>
    <w:rsid w:val="00BA700F"/>
    <w:rsid w:val="00BA735B"/>
    <w:rsid w:val="00BA764A"/>
    <w:rsid w:val="00BA7731"/>
    <w:rsid w:val="00BB046A"/>
    <w:rsid w:val="00BB117D"/>
    <w:rsid w:val="00BB1207"/>
    <w:rsid w:val="00BB1880"/>
    <w:rsid w:val="00BB1A87"/>
    <w:rsid w:val="00BB1F5C"/>
    <w:rsid w:val="00BB2F22"/>
    <w:rsid w:val="00BB3684"/>
    <w:rsid w:val="00BB5360"/>
    <w:rsid w:val="00BB5ED4"/>
    <w:rsid w:val="00BB741F"/>
    <w:rsid w:val="00BC05AB"/>
    <w:rsid w:val="00BC1830"/>
    <w:rsid w:val="00BC1E00"/>
    <w:rsid w:val="00BC4025"/>
    <w:rsid w:val="00BC4463"/>
    <w:rsid w:val="00BC7C0D"/>
    <w:rsid w:val="00BD0899"/>
    <w:rsid w:val="00BD0D16"/>
    <w:rsid w:val="00BD27FB"/>
    <w:rsid w:val="00BD49B9"/>
    <w:rsid w:val="00BD775A"/>
    <w:rsid w:val="00BD7A5F"/>
    <w:rsid w:val="00BE12E0"/>
    <w:rsid w:val="00BE1762"/>
    <w:rsid w:val="00BE19FA"/>
    <w:rsid w:val="00BE253E"/>
    <w:rsid w:val="00BE27E8"/>
    <w:rsid w:val="00BE36F5"/>
    <w:rsid w:val="00BE5981"/>
    <w:rsid w:val="00BE5A41"/>
    <w:rsid w:val="00BE65CA"/>
    <w:rsid w:val="00BF1FA0"/>
    <w:rsid w:val="00BF2191"/>
    <w:rsid w:val="00BF4362"/>
    <w:rsid w:val="00BF4366"/>
    <w:rsid w:val="00BF56DA"/>
    <w:rsid w:val="00BF573C"/>
    <w:rsid w:val="00C00F18"/>
    <w:rsid w:val="00C02490"/>
    <w:rsid w:val="00C03901"/>
    <w:rsid w:val="00C04B86"/>
    <w:rsid w:val="00C04C14"/>
    <w:rsid w:val="00C06390"/>
    <w:rsid w:val="00C06E80"/>
    <w:rsid w:val="00C1184B"/>
    <w:rsid w:val="00C12B78"/>
    <w:rsid w:val="00C14D39"/>
    <w:rsid w:val="00C14E7C"/>
    <w:rsid w:val="00C1557D"/>
    <w:rsid w:val="00C164A4"/>
    <w:rsid w:val="00C1770C"/>
    <w:rsid w:val="00C17822"/>
    <w:rsid w:val="00C17B01"/>
    <w:rsid w:val="00C20BDF"/>
    <w:rsid w:val="00C2189A"/>
    <w:rsid w:val="00C226B0"/>
    <w:rsid w:val="00C22832"/>
    <w:rsid w:val="00C22834"/>
    <w:rsid w:val="00C250DC"/>
    <w:rsid w:val="00C2526D"/>
    <w:rsid w:val="00C2541D"/>
    <w:rsid w:val="00C25BD4"/>
    <w:rsid w:val="00C279BE"/>
    <w:rsid w:val="00C30330"/>
    <w:rsid w:val="00C31A44"/>
    <w:rsid w:val="00C32890"/>
    <w:rsid w:val="00C34EE0"/>
    <w:rsid w:val="00C35DF1"/>
    <w:rsid w:val="00C36157"/>
    <w:rsid w:val="00C37225"/>
    <w:rsid w:val="00C402CB"/>
    <w:rsid w:val="00C4058F"/>
    <w:rsid w:val="00C405DD"/>
    <w:rsid w:val="00C40F5A"/>
    <w:rsid w:val="00C4181D"/>
    <w:rsid w:val="00C423FD"/>
    <w:rsid w:val="00C43CA5"/>
    <w:rsid w:val="00C45896"/>
    <w:rsid w:val="00C472A3"/>
    <w:rsid w:val="00C47313"/>
    <w:rsid w:val="00C4766E"/>
    <w:rsid w:val="00C51824"/>
    <w:rsid w:val="00C51C27"/>
    <w:rsid w:val="00C52FE2"/>
    <w:rsid w:val="00C54355"/>
    <w:rsid w:val="00C55C0A"/>
    <w:rsid w:val="00C56F78"/>
    <w:rsid w:val="00C57CF8"/>
    <w:rsid w:val="00C6175F"/>
    <w:rsid w:val="00C627E6"/>
    <w:rsid w:val="00C62DD4"/>
    <w:rsid w:val="00C62E24"/>
    <w:rsid w:val="00C63EA0"/>
    <w:rsid w:val="00C64BFD"/>
    <w:rsid w:val="00C669D6"/>
    <w:rsid w:val="00C66D5E"/>
    <w:rsid w:val="00C67144"/>
    <w:rsid w:val="00C67A28"/>
    <w:rsid w:val="00C7073F"/>
    <w:rsid w:val="00C72690"/>
    <w:rsid w:val="00C72854"/>
    <w:rsid w:val="00C733F2"/>
    <w:rsid w:val="00C74182"/>
    <w:rsid w:val="00C830DE"/>
    <w:rsid w:val="00C83579"/>
    <w:rsid w:val="00C83D1E"/>
    <w:rsid w:val="00C85B25"/>
    <w:rsid w:val="00C90C48"/>
    <w:rsid w:val="00C9465C"/>
    <w:rsid w:val="00C94A93"/>
    <w:rsid w:val="00CA01C8"/>
    <w:rsid w:val="00CA0EF5"/>
    <w:rsid w:val="00CA1A36"/>
    <w:rsid w:val="00CA3655"/>
    <w:rsid w:val="00CA36D8"/>
    <w:rsid w:val="00CA4762"/>
    <w:rsid w:val="00CA4AA3"/>
    <w:rsid w:val="00CA71BE"/>
    <w:rsid w:val="00CB13A2"/>
    <w:rsid w:val="00CB1944"/>
    <w:rsid w:val="00CB467E"/>
    <w:rsid w:val="00CB4ABD"/>
    <w:rsid w:val="00CB60F0"/>
    <w:rsid w:val="00CB6E2A"/>
    <w:rsid w:val="00CC44CA"/>
    <w:rsid w:val="00CC4E69"/>
    <w:rsid w:val="00CC5581"/>
    <w:rsid w:val="00CC575B"/>
    <w:rsid w:val="00CD0D2A"/>
    <w:rsid w:val="00CD1A97"/>
    <w:rsid w:val="00CD2DCB"/>
    <w:rsid w:val="00CD4323"/>
    <w:rsid w:val="00CD5944"/>
    <w:rsid w:val="00CD59B9"/>
    <w:rsid w:val="00CD5CBF"/>
    <w:rsid w:val="00CD5F35"/>
    <w:rsid w:val="00CD70E3"/>
    <w:rsid w:val="00CE20B2"/>
    <w:rsid w:val="00CE223F"/>
    <w:rsid w:val="00CE2CED"/>
    <w:rsid w:val="00CE39EB"/>
    <w:rsid w:val="00CE4B1E"/>
    <w:rsid w:val="00CE4B89"/>
    <w:rsid w:val="00CE5233"/>
    <w:rsid w:val="00CE58D0"/>
    <w:rsid w:val="00CE5AAC"/>
    <w:rsid w:val="00CE6EA8"/>
    <w:rsid w:val="00CF054D"/>
    <w:rsid w:val="00CF07CD"/>
    <w:rsid w:val="00CF0CEF"/>
    <w:rsid w:val="00CF2E04"/>
    <w:rsid w:val="00CF47CB"/>
    <w:rsid w:val="00CF48B7"/>
    <w:rsid w:val="00CF59D0"/>
    <w:rsid w:val="00CF5D2E"/>
    <w:rsid w:val="00CF6A4C"/>
    <w:rsid w:val="00CF6B16"/>
    <w:rsid w:val="00D005E9"/>
    <w:rsid w:val="00D01078"/>
    <w:rsid w:val="00D01522"/>
    <w:rsid w:val="00D03B5C"/>
    <w:rsid w:val="00D03EDB"/>
    <w:rsid w:val="00D05232"/>
    <w:rsid w:val="00D05DAF"/>
    <w:rsid w:val="00D07164"/>
    <w:rsid w:val="00D107F0"/>
    <w:rsid w:val="00D1344E"/>
    <w:rsid w:val="00D15BF5"/>
    <w:rsid w:val="00D2035E"/>
    <w:rsid w:val="00D20E2E"/>
    <w:rsid w:val="00D21B11"/>
    <w:rsid w:val="00D25648"/>
    <w:rsid w:val="00D26681"/>
    <w:rsid w:val="00D31FA0"/>
    <w:rsid w:val="00D34861"/>
    <w:rsid w:val="00D352F1"/>
    <w:rsid w:val="00D36CFB"/>
    <w:rsid w:val="00D3714E"/>
    <w:rsid w:val="00D372EA"/>
    <w:rsid w:val="00D41902"/>
    <w:rsid w:val="00D425B7"/>
    <w:rsid w:val="00D43382"/>
    <w:rsid w:val="00D437D0"/>
    <w:rsid w:val="00D4537D"/>
    <w:rsid w:val="00D45AB0"/>
    <w:rsid w:val="00D50BB5"/>
    <w:rsid w:val="00D50E61"/>
    <w:rsid w:val="00D52A4A"/>
    <w:rsid w:val="00D52E78"/>
    <w:rsid w:val="00D53E44"/>
    <w:rsid w:val="00D54836"/>
    <w:rsid w:val="00D54A44"/>
    <w:rsid w:val="00D55FA9"/>
    <w:rsid w:val="00D6043C"/>
    <w:rsid w:val="00D60BAE"/>
    <w:rsid w:val="00D61891"/>
    <w:rsid w:val="00D61D7C"/>
    <w:rsid w:val="00D635AD"/>
    <w:rsid w:val="00D63BFE"/>
    <w:rsid w:val="00D67596"/>
    <w:rsid w:val="00D7568B"/>
    <w:rsid w:val="00D775D8"/>
    <w:rsid w:val="00D77D56"/>
    <w:rsid w:val="00D814A2"/>
    <w:rsid w:val="00D82220"/>
    <w:rsid w:val="00D82280"/>
    <w:rsid w:val="00D82934"/>
    <w:rsid w:val="00D840E7"/>
    <w:rsid w:val="00D846E1"/>
    <w:rsid w:val="00D858CC"/>
    <w:rsid w:val="00D85C96"/>
    <w:rsid w:val="00D8643D"/>
    <w:rsid w:val="00D91580"/>
    <w:rsid w:val="00D93922"/>
    <w:rsid w:val="00D93D08"/>
    <w:rsid w:val="00D947FA"/>
    <w:rsid w:val="00D970C2"/>
    <w:rsid w:val="00D97AD1"/>
    <w:rsid w:val="00D97ECA"/>
    <w:rsid w:val="00DA139C"/>
    <w:rsid w:val="00DA23D0"/>
    <w:rsid w:val="00DA2753"/>
    <w:rsid w:val="00DA668D"/>
    <w:rsid w:val="00DB0B10"/>
    <w:rsid w:val="00DB0EFA"/>
    <w:rsid w:val="00DB174E"/>
    <w:rsid w:val="00DB1FE2"/>
    <w:rsid w:val="00DB2719"/>
    <w:rsid w:val="00DB3245"/>
    <w:rsid w:val="00DB4071"/>
    <w:rsid w:val="00DB440E"/>
    <w:rsid w:val="00DB4B32"/>
    <w:rsid w:val="00DB5EE3"/>
    <w:rsid w:val="00DB7286"/>
    <w:rsid w:val="00DB7D9D"/>
    <w:rsid w:val="00DC165C"/>
    <w:rsid w:val="00DC2B85"/>
    <w:rsid w:val="00DC3007"/>
    <w:rsid w:val="00DD1918"/>
    <w:rsid w:val="00DD1BAE"/>
    <w:rsid w:val="00DD3629"/>
    <w:rsid w:val="00DD422B"/>
    <w:rsid w:val="00DD4B9F"/>
    <w:rsid w:val="00DD4BD5"/>
    <w:rsid w:val="00DD66F8"/>
    <w:rsid w:val="00DD7A83"/>
    <w:rsid w:val="00DD7AA2"/>
    <w:rsid w:val="00DD7FE7"/>
    <w:rsid w:val="00DE0A59"/>
    <w:rsid w:val="00DE105F"/>
    <w:rsid w:val="00DE2CD5"/>
    <w:rsid w:val="00DE3EE4"/>
    <w:rsid w:val="00DE4CF9"/>
    <w:rsid w:val="00DE4E16"/>
    <w:rsid w:val="00DE59BC"/>
    <w:rsid w:val="00DF03A2"/>
    <w:rsid w:val="00DF2831"/>
    <w:rsid w:val="00DF2999"/>
    <w:rsid w:val="00DF2CD3"/>
    <w:rsid w:val="00DF2E2B"/>
    <w:rsid w:val="00DF33FE"/>
    <w:rsid w:val="00DF37B5"/>
    <w:rsid w:val="00DF4206"/>
    <w:rsid w:val="00DF6B46"/>
    <w:rsid w:val="00DF79AA"/>
    <w:rsid w:val="00E002E5"/>
    <w:rsid w:val="00E00E76"/>
    <w:rsid w:val="00E01071"/>
    <w:rsid w:val="00E01508"/>
    <w:rsid w:val="00E01AED"/>
    <w:rsid w:val="00E0200A"/>
    <w:rsid w:val="00E02425"/>
    <w:rsid w:val="00E02676"/>
    <w:rsid w:val="00E03316"/>
    <w:rsid w:val="00E04C58"/>
    <w:rsid w:val="00E071A6"/>
    <w:rsid w:val="00E07D64"/>
    <w:rsid w:val="00E07E93"/>
    <w:rsid w:val="00E07FFD"/>
    <w:rsid w:val="00E125A5"/>
    <w:rsid w:val="00E13A6E"/>
    <w:rsid w:val="00E1405B"/>
    <w:rsid w:val="00E142B2"/>
    <w:rsid w:val="00E15469"/>
    <w:rsid w:val="00E169D2"/>
    <w:rsid w:val="00E171F2"/>
    <w:rsid w:val="00E179C5"/>
    <w:rsid w:val="00E17EA0"/>
    <w:rsid w:val="00E20830"/>
    <w:rsid w:val="00E22775"/>
    <w:rsid w:val="00E25602"/>
    <w:rsid w:val="00E25CFB"/>
    <w:rsid w:val="00E26DF9"/>
    <w:rsid w:val="00E318F4"/>
    <w:rsid w:val="00E32507"/>
    <w:rsid w:val="00E32F65"/>
    <w:rsid w:val="00E3368B"/>
    <w:rsid w:val="00E33789"/>
    <w:rsid w:val="00E34C27"/>
    <w:rsid w:val="00E36517"/>
    <w:rsid w:val="00E41700"/>
    <w:rsid w:val="00E43CCE"/>
    <w:rsid w:val="00E470CF"/>
    <w:rsid w:val="00E47BD1"/>
    <w:rsid w:val="00E51164"/>
    <w:rsid w:val="00E52F1D"/>
    <w:rsid w:val="00E537C9"/>
    <w:rsid w:val="00E53A18"/>
    <w:rsid w:val="00E53FC9"/>
    <w:rsid w:val="00E54B5E"/>
    <w:rsid w:val="00E5578B"/>
    <w:rsid w:val="00E558AD"/>
    <w:rsid w:val="00E57EB2"/>
    <w:rsid w:val="00E606EF"/>
    <w:rsid w:val="00E609A9"/>
    <w:rsid w:val="00E61AC3"/>
    <w:rsid w:val="00E641B8"/>
    <w:rsid w:val="00E6441A"/>
    <w:rsid w:val="00E66D04"/>
    <w:rsid w:val="00E67BC6"/>
    <w:rsid w:val="00E70B98"/>
    <w:rsid w:val="00E7205D"/>
    <w:rsid w:val="00E727A8"/>
    <w:rsid w:val="00E73CF2"/>
    <w:rsid w:val="00E73E08"/>
    <w:rsid w:val="00E746C9"/>
    <w:rsid w:val="00E74DBE"/>
    <w:rsid w:val="00E75393"/>
    <w:rsid w:val="00E773ED"/>
    <w:rsid w:val="00E80496"/>
    <w:rsid w:val="00E818F9"/>
    <w:rsid w:val="00E81ABE"/>
    <w:rsid w:val="00E840A9"/>
    <w:rsid w:val="00E8770B"/>
    <w:rsid w:val="00E87C5A"/>
    <w:rsid w:val="00E91ADA"/>
    <w:rsid w:val="00E93191"/>
    <w:rsid w:val="00E93881"/>
    <w:rsid w:val="00E9465E"/>
    <w:rsid w:val="00E973AB"/>
    <w:rsid w:val="00E9771C"/>
    <w:rsid w:val="00EA1688"/>
    <w:rsid w:val="00EA1A31"/>
    <w:rsid w:val="00EA308E"/>
    <w:rsid w:val="00EA3818"/>
    <w:rsid w:val="00EA3BD7"/>
    <w:rsid w:val="00EA4110"/>
    <w:rsid w:val="00EA414C"/>
    <w:rsid w:val="00EA4155"/>
    <w:rsid w:val="00EA6857"/>
    <w:rsid w:val="00EA769D"/>
    <w:rsid w:val="00EA7C1C"/>
    <w:rsid w:val="00EA7CFA"/>
    <w:rsid w:val="00EB1FE3"/>
    <w:rsid w:val="00EB2A33"/>
    <w:rsid w:val="00EB2B05"/>
    <w:rsid w:val="00EB33D4"/>
    <w:rsid w:val="00EB5260"/>
    <w:rsid w:val="00EB6620"/>
    <w:rsid w:val="00EB7391"/>
    <w:rsid w:val="00EB77B9"/>
    <w:rsid w:val="00EC1D62"/>
    <w:rsid w:val="00EC1E84"/>
    <w:rsid w:val="00EC2AF0"/>
    <w:rsid w:val="00EC3E61"/>
    <w:rsid w:val="00EC4755"/>
    <w:rsid w:val="00EC48E5"/>
    <w:rsid w:val="00EC5797"/>
    <w:rsid w:val="00EC7A6A"/>
    <w:rsid w:val="00EC7C7E"/>
    <w:rsid w:val="00EC7F38"/>
    <w:rsid w:val="00ED0AEA"/>
    <w:rsid w:val="00ED0CC1"/>
    <w:rsid w:val="00ED171A"/>
    <w:rsid w:val="00ED183A"/>
    <w:rsid w:val="00ED204B"/>
    <w:rsid w:val="00ED2100"/>
    <w:rsid w:val="00ED4B59"/>
    <w:rsid w:val="00ED5A9B"/>
    <w:rsid w:val="00ED638D"/>
    <w:rsid w:val="00ED64BD"/>
    <w:rsid w:val="00EE1263"/>
    <w:rsid w:val="00EE523B"/>
    <w:rsid w:val="00EE5582"/>
    <w:rsid w:val="00EE5A18"/>
    <w:rsid w:val="00EE5FA3"/>
    <w:rsid w:val="00EF10FD"/>
    <w:rsid w:val="00EF1496"/>
    <w:rsid w:val="00EF1F34"/>
    <w:rsid w:val="00EF2F4A"/>
    <w:rsid w:val="00EF43B1"/>
    <w:rsid w:val="00EF7E2D"/>
    <w:rsid w:val="00F01404"/>
    <w:rsid w:val="00F0345C"/>
    <w:rsid w:val="00F046B7"/>
    <w:rsid w:val="00F04D45"/>
    <w:rsid w:val="00F050D8"/>
    <w:rsid w:val="00F05B58"/>
    <w:rsid w:val="00F0777B"/>
    <w:rsid w:val="00F0785B"/>
    <w:rsid w:val="00F10867"/>
    <w:rsid w:val="00F118D5"/>
    <w:rsid w:val="00F11E0A"/>
    <w:rsid w:val="00F12B28"/>
    <w:rsid w:val="00F20056"/>
    <w:rsid w:val="00F21D30"/>
    <w:rsid w:val="00F229A9"/>
    <w:rsid w:val="00F22CA1"/>
    <w:rsid w:val="00F22D59"/>
    <w:rsid w:val="00F23038"/>
    <w:rsid w:val="00F24513"/>
    <w:rsid w:val="00F25051"/>
    <w:rsid w:val="00F25DCE"/>
    <w:rsid w:val="00F2644A"/>
    <w:rsid w:val="00F26B8D"/>
    <w:rsid w:val="00F2783E"/>
    <w:rsid w:val="00F31599"/>
    <w:rsid w:val="00F32E78"/>
    <w:rsid w:val="00F33A9B"/>
    <w:rsid w:val="00F354F5"/>
    <w:rsid w:val="00F3552D"/>
    <w:rsid w:val="00F36228"/>
    <w:rsid w:val="00F36941"/>
    <w:rsid w:val="00F379E4"/>
    <w:rsid w:val="00F37F16"/>
    <w:rsid w:val="00F41132"/>
    <w:rsid w:val="00F4356D"/>
    <w:rsid w:val="00F51A62"/>
    <w:rsid w:val="00F5225A"/>
    <w:rsid w:val="00F54744"/>
    <w:rsid w:val="00F55534"/>
    <w:rsid w:val="00F55F08"/>
    <w:rsid w:val="00F566EF"/>
    <w:rsid w:val="00F56B4C"/>
    <w:rsid w:val="00F56BAD"/>
    <w:rsid w:val="00F604F0"/>
    <w:rsid w:val="00F62B73"/>
    <w:rsid w:val="00F64AED"/>
    <w:rsid w:val="00F65454"/>
    <w:rsid w:val="00F65E2A"/>
    <w:rsid w:val="00F6660E"/>
    <w:rsid w:val="00F674A8"/>
    <w:rsid w:val="00F7114A"/>
    <w:rsid w:val="00F71196"/>
    <w:rsid w:val="00F7158D"/>
    <w:rsid w:val="00F7196F"/>
    <w:rsid w:val="00F71E2C"/>
    <w:rsid w:val="00F726D9"/>
    <w:rsid w:val="00F73B1E"/>
    <w:rsid w:val="00F748F2"/>
    <w:rsid w:val="00F749C7"/>
    <w:rsid w:val="00F75071"/>
    <w:rsid w:val="00F75506"/>
    <w:rsid w:val="00F765B7"/>
    <w:rsid w:val="00F7699B"/>
    <w:rsid w:val="00F828DF"/>
    <w:rsid w:val="00F833D1"/>
    <w:rsid w:val="00F84A29"/>
    <w:rsid w:val="00F84BEF"/>
    <w:rsid w:val="00F85410"/>
    <w:rsid w:val="00F860BE"/>
    <w:rsid w:val="00F86802"/>
    <w:rsid w:val="00F873DC"/>
    <w:rsid w:val="00F8789C"/>
    <w:rsid w:val="00F90351"/>
    <w:rsid w:val="00F90F06"/>
    <w:rsid w:val="00F913B9"/>
    <w:rsid w:val="00F91E9E"/>
    <w:rsid w:val="00F92E3B"/>
    <w:rsid w:val="00F94876"/>
    <w:rsid w:val="00FA0921"/>
    <w:rsid w:val="00FA1371"/>
    <w:rsid w:val="00FA1500"/>
    <w:rsid w:val="00FA21E2"/>
    <w:rsid w:val="00FA2350"/>
    <w:rsid w:val="00FA4F7E"/>
    <w:rsid w:val="00FA4F90"/>
    <w:rsid w:val="00FA52D1"/>
    <w:rsid w:val="00FB020A"/>
    <w:rsid w:val="00FB0C7C"/>
    <w:rsid w:val="00FB205B"/>
    <w:rsid w:val="00FB21AB"/>
    <w:rsid w:val="00FB2E8A"/>
    <w:rsid w:val="00FB2EC3"/>
    <w:rsid w:val="00FB32C0"/>
    <w:rsid w:val="00FB3E60"/>
    <w:rsid w:val="00FB481A"/>
    <w:rsid w:val="00FC0C79"/>
    <w:rsid w:val="00FC1FC9"/>
    <w:rsid w:val="00FC3D10"/>
    <w:rsid w:val="00FC4033"/>
    <w:rsid w:val="00FC5999"/>
    <w:rsid w:val="00FC67DD"/>
    <w:rsid w:val="00FC7FCD"/>
    <w:rsid w:val="00FD0DA8"/>
    <w:rsid w:val="00FD0EF5"/>
    <w:rsid w:val="00FD25BC"/>
    <w:rsid w:val="00FD4739"/>
    <w:rsid w:val="00FD5EBB"/>
    <w:rsid w:val="00FD6821"/>
    <w:rsid w:val="00FD76AD"/>
    <w:rsid w:val="00FD77D6"/>
    <w:rsid w:val="00FD7AF4"/>
    <w:rsid w:val="00FD7D7F"/>
    <w:rsid w:val="00FE05DB"/>
    <w:rsid w:val="00FE0D8F"/>
    <w:rsid w:val="00FE2DC5"/>
    <w:rsid w:val="00FE2EC9"/>
    <w:rsid w:val="00FE3882"/>
    <w:rsid w:val="00FE4480"/>
    <w:rsid w:val="00FE4F4B"/>
    <w:rsid w:val="00FE5B3F"/>
    <w:rsid w:val="00FE67A9"/>
    <w:rsid w:val="00FE7A7C"/>
    <w:rsid w:val="00FF06CE"/>
    <w:rsid w:val="00FF06F7"/>
    <w:rsid w:val="00FF071B"/>
    <w:rsid w:val="00FF1133"/>
    <w:rsid w:val="00FF1DD9"/>
    <w:rsid w:val="00FF1F0A"/>
    <w:rsid w:val="00FF2440"/>
    <w:rsid w:val="00FF39A4"/>
    <w:rsid w:val="00FF3D99"/>
    <w:rsid w:val="00FF427E"/>
    <w:rsid w:val="00FF634D"/>
    <w:rsid w:val="00FF6D1C"/>
    <w:rsid w:val="00FF6ED8"/>
    <w:rsid w:val="00FF6F3F"/>
    <w:rsid w:val="00FF74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BAF5DC"/>
  <w15:docId w15:val="{50299230-593C-468E-BFEE-796D682A2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14733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C54D1"/>
    <w:pPr>
      <w:keepNext/>
      <w:widowControl/>
      <w:autoSpaceDE/>
      <w:autoSpaceDN/>
      <w:adjustRightInd/>
      <w:jc w:val="both"/>
      <w:outlineLvl w:val="0"/>
    </w:pPr>
    <w:rPr>
      <w:sz w:val="28"/>
    </w:rPr>
  </w:style>
  <w:style w:type="paragraph" w:styleId="2">
    <w:name w:val="heading 2"/>
    <w:basedOn w:val="a"/>
    <w:next w:val="a"/>
    <w:link w:val="20"/>
    <w:qFormat/>
    <w:rsid w:val="000C54D1"/>
    <w:pPr>
      <w:keepNext/>
      <w:widowControl/>
      <w:autoSpaceDE/>
      <w:autoSpaceDN/>
      <w:adjustRightInd/>
      <w:jc w:val="both"/>
      <w:outlineLvl w:val="1"/>
    </w:pPr>
    <w:rPr>
      <w:b/>
      <w:bCs/>
      <w:sz w:val="28"/>
    </w:rPr>
  </w:style>
  <w:style w:type="paragraph" w:styleId="3">
    <w:name w:val="heading 3"/>
    <w:basedOn w:val="a"/>
    <w:next w:val="a"/>
    <w:link w:val="30"/>
    <w:qFormat/>
    <w:rsid w:val="000C54D1"/>
    <w:pPr>
      <w:keepNext/>
      <w:widowControl/>
      <w:autoSpaceDE/>
      <w:autoSpaceDN/>
      <w:adjustRightInd/>
      <w:spacing w:before="240" w:after="60"/>
      <w:outlineLvl w:val="2"/>
    </w:pPr>
    <w:rPr>
      <w:rFonts w:ascii="Arial" w:hAnsi="Arial" w:cs="Arial"/>
      <w:b/>
      <w:bCs/>
      <w:spacing w:val="-20"/>
      <w:sz w:val="26"/>
      <w:szCs w:val="26"/>
    </w:rPr>
  </w:style>
  <w:style w:type="paragraph" w:styleId="5">
    <w:name w:val="heading 5"/>
    <w:basedOn w:val="a"/>
    <w:next w:val="a"/>
    <w:link w:val="50"/>
    <w:qFormat/>
    <w:rsid w:val="000C54D1"/>
    <w:pPr>
      <w:widowControl/>
      <w:autoSpaceDE/>
      <w:autoSpaceDN/>
      <w:adjustRightInd/>
      <w:spacing w:before="240" w:after="60"/>
      <w:outlineLvl w:val="4"/>
    </w:pPr>
    <w:rPr>
      <w:b/>
      <w:bCs/>
      <w:i/>
      <w:iCs/>
      <w:sz w:val="26"/>
      <w:szCs w:val="26"/>
    </w:rPr>
  </w:style>
  <w:style w:type="paragraph" w:styleId="9">
    <w:name w:val="heading 9"/>
    <w:basedOn w:val="a"/>
    <w:next w:val="a"/>
    <w:link w:val="90"/>
    <w:qFormat/>
    <w:rsid w:val="000C54D1"/>
    <w:pPr>
      <w:keepNext/>
      <w:widowControl/>
      <w:tabs>
        <w:tab w:val="left" w:pos="4136"/>
      </w:tabs>
      <w:autoSpaceDE/>
      <w:autoSpaceDN/>
      <w:adjustRightInd/>
      <w:jc w:val="center"/>
      <w:outlineLvl w:val="8"/>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qFormat/>
    <w:rsid w:val="00147333"/>
    <w:pPr>
      <w:ind w:left="112"/>
    </w:pPr>
    <w:rPr>
      <w:sz w:val="28"/>
      <w:szCs w:val="28"/>
    </w:rPr>
  </w:style>
  <w:style w:type="character" w:customStyle="1" w:styleId="a4">
    <w:name w:val="Основной текст Знак"/>
    <w:basedOn w:val="a0"/>
    <w:link w:val="a3"/>
    <w:uiPriority w:val="1"/>
    <w:rsid w:val="00147333"/>
    <w:rPr>
      <w:rFonts w:ascii="Times New Roman" w:eastAsia="Times New Roman" w:hAnsi="Times New Roman" w:cs="Times New Roman"/>
      <w:sz w:val="28"/>
      <w:szCs w:val="28"/>
      <w:lang w:eastAsia="ru-RU"/>
    </w:rPr>
  </w:style>
  <w:style w:type="paragraph" w:customStyle="1" w:styleId="11">
    <w:name w:val="Заголовок 11"/>
    <w:basedOn w:val="a"/>
    <w:uiPriority w:val="1"/>
    <w:qFormat/>
    <w:rsid w:val="00147333"/>
    <w:pPr>
      <w:outlineLvl w:val="0"/>
    </w:pPr>
    <w:rPr>
      <w:b/>
      <w:bCs/>
      <w:sz w:val="28"/>
      <w:szCs w:val="28"/>
    </w:rPr>
  </w:style>
  <w:style w:type="table" w:styleId="a5">
    <w:name w:val="Table Grid"/>
    <w:basedOn w:val="a1"/>
    <w:uiPriority w:val="59"/>
    <w:rsid w:val="007564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564E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List Paragraph"/>
    <w:basedOn w:val="a"/>
    <w:uiPriority w:val="99"/>
    <w:qFormat/>
    <w:rsid w:val="009E2006"/>
    <w:pPr>
      <w:widowControl/>
      <w:autoSpaceDE/>
      <w:autoSpaceDN/>
      <w:adjustRightInd/>
      <w:ind w:left="720"/>
      <w:contextualSpacing/>
    </w:pPr>
    <w:rPr>
      <w:sz w:val="20"/>
      <w:szCs w:val="20"/>
    </w:rPr>
  </w:style>
  <w:style w:type="paragraph" w:styleId="a7">
    <w:name w:val="No Spacing"/>
    <w:link w:val="a8"/>
    <w:uiPriority w:val="99"/>
    <w:qFormat/>
    <w:rsid w:val="009E2006"/>
    <w:pPr>
      <w:spacing w:after="0" w:line="240" w:lineRule="auto"/>
    </w:pPr>
    <w:rPr>
      <w:rFonts w:ascii="Calibri" w:eastAsia="Calibri" w:hAnsi="Calibri" w:cs="Times New Roman"/>
      <w:lang w:eastAsia="ru-RU"/>
    </w:rPr>
  </w:style>
  <w:style w:type="character" w:customStyle="1" w:styleId="a8">
    <w:name w:val="Без интервала Знак"/>
    <w:link w:val="a7"/>
    <w:uiPriority w:val="99"/>
    <w:locked/>
    <w:rsid w:val="009E2006"/>
    <w:rPr>
      <w:rFonts w:ascii="Calibri" w:eastAsia="Calibri" w:hAnsi="Calibri" w:cs="Times New Roman"/>
      <w:lang w:eastAsia="ru-RU"/>
    </w:rPr>
  </w:style>
  <w:style w:type="character" w:styleId="a9">
    <w:name w:val="Hyperlink"/>
    <w:uiPriority w:val="99"/>
    <w:unhideWhenUsed/>
    <w:rsid w:val="009E2006"/>
    <w:rPr>
      <w:color w:val="0000FF"/>
      <w:u w:val="single"/>
    </w:rPr>
  </w:style>
  <w:style w:type="paragraph" w:customStyle="1" w:styleId="aa">
    <w:name w:val="МОН"/>
    <w:basedOn w:val="a"/>
    <w:uiPriority w:val="99"/>
    <w:rsid w:val="009E2006"/>
    <w:pPr>
      <w:widowControl/>
      <w:autoSpaceDE/>
      <w:autoSpaceDN/>
      <w:adjustRightInd/>
      <w:spacing w:line="360" w:lineRule="auto"/>
      <w:ind w:firstLine="709"/>
      <w:jc w:val="both"/>
    </w:pPr>
    <w:rPr>
      <w:sz w:val="28"/>
      <w:szCs w:val="28"/>
    </w:rPr>
  </w:style>
  <w:style w:type="character" w:customStyle="1" w:styleId="FontStyle40">
    <w:name w:val="Font Style40"/>
    <w:uiPriority w:val="99"/>
    <w:rsid w:val="009E2006"/>
    <w:rPr>
      <w:rFonts w:ascii="Times New Roman" w:hAnsi="Times New Roman" w:cs="Times New Roman"/>
      <w:b/>
      <w:bCs/>
      <w:sz w:val="22"/>
      <w:szCs w:val="22"/>
    </w:rPr>
  </w:style>
  <w:style w:type="paragraph" w:customStyle="1" w:styleId="Style62">
    <w:name w:val="Style62"/>
    <w:basedOn w:val="a"/>
    <w:uiPriority w:val="99"/>
    <w:rsid w:val="009E2006"/>
    <w:pPr>
      <w:spacing w:line="293" w:lineRule="exact"/>
      <w:jc w:val="both"/>
    </w:pPr>
    <w:rPr>
      <w:rFonts w:eastAsia="Calibri"/>
    </w:rPr>
  </w:style>
  <w:style w:type="character" w:customStyle="1" w:styleId="c0">
    <w:name w:val="c0"/>
    <w:rsid w:val="00963C2A"/>
  </w:style>
  <w:style w:type="character" w:styleId="ab">
    <w:name w:val="Strong"/>
    <w:basedOn w:val="a0"/>
    <w:uiPriority w:val="22"/>
    <w:qFormat/>
    <w:rsid w:val="001D50F8"/>
    <w:rPr>
      <w:b/>
      <w:bCs/>
    </w:rPr>
  </w:style>
  <w:style w:type="paragraph" w:customStyle="1" w:styleId="ac">
    <w:name w:val="Базовый"/>
    <w:rsid w:val="00014EAF"/>
    <w:pPr>
      <w:tabs>
        <w:tab w:val="left" w:pos="709"/>
      </w:tabs>
      <w:suppressAutoHyphens/>
      <w:spacing w:after="0" w:line="100" w:lineRule="atLeast"/>
    </w:pPr>
    <w:rPr>
      <w:rFonts w:ascii="Times New Roman" w:eastAsia="Times New Roman" w:hAnsi="Times New Roman" w:cs="Times New Roman"/>
      <w:color w:val="00000A"/>
      <w:sz w:val="24"/>
      <w:szCs w:val="24"/>
      <w:lang w:eastAsia="ru-RU"/>
    </w:rPr>
  </w:style>
  <w:style w:type="paragraph" w:styleId="ad">
    <w:name w:val="Normal (Web)"/>
    <w:basedOn w:val="a"/>
    <w:uiPriority w:val="99"/>
    <w:rsid w:val="003B4BF4"/>
    <w:pPr>
      <w:widowControl/>
      <w:autoSpaceDE/>
      <w:autoSpaceDN/>
      <w:adjustRightInd/>
      <w:spacing w:before="100" w:beforeAutospacing="1" w:after="100" w:afterAutospacing="1"/>
    </w:pPr>
  </w:style>
  <w:style w:type="character" w:customStyle="1" w:styleId="c10">
    <w:name w:val="c10"/>
    <w:basedOn w:val="a0"/>
    <w:rsid w:val="003B4BF4"/>
  </w:style>
  <w:style w:type="paragraph" w:styleId="31">
    <w:name w:val="Body Text 3"/>
    <w:basedOn w:val="a"/>
    <w:link w:val="32"/>
    <w:unhideWhenUsed/>
    <w:rsid w:val="008B7CC0"/>
    <w:pPr>
      <w:spacing w:after="120"/>
    </w:pPr>
    <w:rPr>
      <w:sz w:val="16"/>
      <w:szCs w:val="16"/>
    </w:rPr>
  </w:style>
  <w:style w:type="character" w:customStyle="1" w:styleId="32">
    <w:name w:val="Основной текст 3 Знак"/>
    <w:basedOn w:val="a0"/>
    <w:link w:val="31"/>
    <w:uiPriority w:val="99"/>
    <w:rsid w:val="008B7CC0"/>
    <w:rPr>
      <w:rFonts w:ascii="Times New Roman" w:eastAsia="Times New Roman" w:hAnsi="Times New Roman" w:cs="Times New Roman"/>
      <w:sz w:val="16"/>
      <w:szCs w:val="16"/>
      <w:lang w:eastAsia="ru-RU"/>
    </w:rPr>
  </w:style>
  <w:style w:type="paragraph" w:styleId="21">
    <w:name w:val="Body Text 2"/>
    <w:basedOn w:val="a"/>
    <w:link w:val="22"/>
    <w:rsid w:val="008B7CC0"/>
    <w:pPr>
      <w:widowControl/>
      <w:autoSpaceDE/>
      <w:autoSpaceDN/>
      <w:adjustRightInd/>
      <w:spacing w:after="120" w:line="480" w:lineRule="auto"/>
    </w:pPr>
  </w:style>
  <w:style w:type="character" w:customStyle="1" w:styleId="22">
    <w:name w:val="Основной текст 2 Знак"/>
    <w:basedOn w:val="a0"/>
    <w:link w:val="21"/>
    <w:rsid w:val="008B7CC0"/>
    <w:rPr>
      <w:rFonts w:ascii="Times New Roman" w:eastAsia="Times New Roman" w:hAnsi="Times New Roman" w:cs="Times New Roman"/>
      <w:sz w:val="24"/>
      <w:szCs w:val="24"/>
      <w:lang w:eastAsia="ru-RU"/>
    </w:rPr>
  </w:style>
  <w:style w:type="paragraph" w:styleId="ae">
    <w:name w:val="header"/>
    <w:basedOn w:val="a"/>
    <w:link w:val="af"/>
    <w:rsid w:val="008B7CC0"/>
    <w:pPr>
      <w:widowControl/>
      <w:tabs>
        <w:tab w:val="center" w:pos="4677"/>
        <w:tab w:val="right" w:pos="9355"/>
      </w:tabs>
      <w:autoSpaceDE/>
      <w:autoSpaceDN/>
      <w:adjustRightInd/>
    </w:pPr>
  </w:style>
  <w:style w:type="character" w:customStyle="1" w:styleId="af">
    <w:name w:val="Верхний колонтитул Знак"/>
    <w:basedOn w:val="a0"/>
    <w:link w:val="ae"/>
    <w:rsid w:val="008B7CC0"/>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0C54D1"/>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0C54D1"/>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0C54D1"/>
    <w:rPr>
      <w:rFonts w:ascii="Arial" w:eastAsia="Times New Roman" w:hAnsi="Arial" w:cs="Arial"/>
      <w:b/>
      <w:bCs/>
      <w:spacing w:val="-20"/>
      <w:sz w:val="26"/>
      <w:szCs w:val="26"/>
      <w:lang w:eastAsia="ru-RU"/>
    </w:rPr>
  </w:style>
  <w:style w:type="character" w:customStyle="1" w:styleId="50">
    <w:name w:val="Заголовок 5 Знак"/>
    <w:basedOn w:val="a0"/>
    <w:link w:val="5"/>
    <w:rsid w:val="000C54D1"/>
    <w:rPr>
      <w:rFonts w:ascii="Times New Roman" w:eastAsia="Times New Roman" w:hAnsi="Times New Roman" w:cs="Times New Roman"/>
      <w:b/>
      <w:bCs/>
      <w:i/>
      <w:iCs/>
      <w:sz w:val="26"/>
      <w:szCs w:val="26"/>
      <w:lang w:eastAsia="ru-RU"/>
    </w:rPr>
  </w:style>
  <w:style w:type="character" w:customStyle="1" w:styleId="90">
    <w:name w:val="Заголовок 9 Знак"/>
    <w:basedOn w:val="a0"/>
    <w:link w:val="9"/>
    <w:rsid w:val="000C54D1"/>
    <w:rPr>
      <w:rFonts w:ascii="Times New Roman" w:eastAsia="Times New Roman" w:hAnsi="Times New Roman" w:cs="Times New Roman"/>
      <w:b/>
      <w:bCs/>
      <w:sz w:val="28"/>
      <w:szCs w:val="24"/>
      <w:lang w:eastAsia="ru-RU"/>
    </w:rPr>
  </w:style>
  <w:style w:type="paragraph" w:styleId="af0">
    <w:name w:val="Block Text"/>
    <w:basedOn w:val="a"/>
    <w:rsid w:val="000C54D1"/>
    <w:pPr>
      <w:ind w:left="33" w:right="24"/>
    </w:pPr>
  </w:style>
  <w:style w:type="character" w:customStyle="1" w:styleId="Iniiaiieoeooaacaoa2">
    <w:name w:val="Iniiaiie o?eoo aacaoa2"/>
    <w:rsid w:val="000C54D1"/>
    <w:rPr>
      <w:sz w:val="20"/>
    </w:rPr>
  </w:style>
  <w:style w:type="paragraph" w:styleId="af1">
    <w:name w:val="footer"/>
    <w:basedOn w:val="a"/>
    <w:link w:val="af2"/>
    <w:uiPriority w:val="99"/>
    <w:rsid w:val="000C54D1"/>
    <w:pPr>
      <w:tabs>
        <w:tab w:val="center" w:pos="4153"/>
        <w:tab w:val="right" w:pos="8306"/>
      </w:tabs>
      <w:overflowPunct w:val="0"/>
      <w:textAlignment w:val="baseline"/>
    </w:pPr>
    <w:rPr>
      <w:sz w:val="20"/>
      <w:szCs w:val="20"/>
    </w:rPr>
  </w:style>
  <w:style w:type="character" w:customStyle="1" w:styleId="af2">
    <w:name w:val="Нижний колонтитул Знак"/>
    <w:basedOn w:val="a0"/>
    <w:link w:val="af1"/>
    <w:uiPriority w:val="99"/>
    <w:rsid w:val="000C54D1"/>
    <w:rPr>
      <w:rFonts w:ascii="Times New Roman" w:eastAsia="Times New Roman" w:hAnsi="Times New Roman" w:cs="Times New Roman"/>
      <w:sz w:val="20"/>
      <w:szCs w:val="20"/>
      <w:lang w:eastAsia="ru-RU"/>
    </w:rPr>
  </w:style>
  <w:style w:type="character" w:styleId="af3">
    <w:name w:val="page number"/>
    <w:basedOn w:val="a0"/>
    <w:rsid w:val="000C54D1"/>
  </w:style>
  <w:style w:type="character" w:customStyle="1" w:styleId="val">
    <w:name w:val="val"/>
    <w:basedOn w:val="a0"/>
    <w:rsid w:val="000C54D1"/>
  </w:style>
  <w:style w:type="paragraph" w:styleId="af4">
    <w:name w:val="Title"/>
    <w:basedOn w:val="a"/>
    <w:link w:val="af5"/>
    <w:qFormat/>
    <w:rsid w:val="000C54D1"/>
    <w:pPr>
      <w:widowControl/>
      <w:autoSpaceDE/>
      <w:autoSpaceDN/>
      <w:adjustRightInd/>
      <w:jc w:val="center"/>
    </w:pPr>
    <w:rPr>
      <w:b/>
      <w:bCs/>
      <w:sz w:val="28"/>
    </w:rPr>
  </w:style>
  <w:style w:type="character" w:customStyle="1" w:styleId="af5">
    <w:name w:val="Заголовок Знак"/>
    <w:basedOn w:val="a0"/>
    <w:link w:val="af4"/>
    <w:rsid w:val="000C54D1"/>
    <w:rPr>
      <w:rFonts w:ascii="Times New Roman" w:eastAsia="Times New Roman" w:hAnsi="Times New Roman" w:cs="Times New Roman"/>
      <w:b/>
      <w:bCs/>
      <w:sz w:val="28"/>
      <w:szCs w:val="24"/>
      <w:lang w:eastAsia="ru-RU"/>
    </w:rPr>
  </w:style>
  <w:style w:type="paragraph" w:styleId="33">
    <w:name w:val="Body Text Indent 3"/>
    <w:basedOn w:val="a"/>
    <w:link w:val="34"/>
    <w:rsid w:val="000C54D1"/>
    <w:pPr>
      <w:ind w:left="67"/>
      <w:jc w:val="both"/>
    </w:pPr>
    <w:rPr>
      <w:sz w:val="28"/>
      <w:szCs w:val="22"/>
    </w:rPr>
  </w:style>
  <w:style w:type="character" w:customStyle="1" w:styleId="34">
    <w:name w:val="Основной текст с отступом 3 Знак"/>
    <w:basedOn w:val="a0"/>
    <w:link w:val="33"/>
    <w:rsid w:val="000C54D1"/>
    <w:rPr>
      <w:rFonts w:ascii="Times New Roman" w:eastAsia="Times New Roman" w:hAnsi="Times New Roman" w:cs="Times New Roman"/>
      <w:sz w:val="28"/>
      <w:lang w:eastAsia="ru-RU"/>
    </w:rPr>
  </w:style>
  <w:style w:type="paragraph" w:styleId="af6">
    <w:name w:val="Body Text Indent"/>
    <w:basedOn w:val="a"/>
    <w:link w:val="af7"/>
    <w:rsid w:val="000C54D1"/>
    <w:pPr>
      <w:widowControl/>
      <w:overflowPunct w:val="0"/>
      <w:spacing w:after="120"/>
      <w:ind w:left="283"/>
    </w:pPr>
    <w:rPr>
      <w:sz w:val="20"/>
      <w:szCs w:val="20"/>
    </w:rPr>
  </w:style>
  <w:style w:type="character" w:customStyle="1" w:styleId="af7">
    <w:name w:val="Основной текст с отступом Знак"/>
    <w:basedOn w:val="a0"/>
    <w:link w:val="af6"/>
    <w:rsid w:val="000C54D1"/>
    <w:rPr>
      <w:rFonts w:ascii="Times New Roman" w:eastAsia="Times New Roman" w:hAnsi="Times New Roman" w:cs="Times New Roman"/>
      <w:sz w:val="20"/>
      <w:szCs w:val="20"/>
      <w:lang w:eastAsia="ru-RU"/>
    </w:rPr>
  </w:style>
  <w:style w:type="paragraph" w:customStyle="1" w:styleId="Style7">
    <w:name w:val="Style7"/>
    <w:basedOn w:val="a"/>
    <w:uiPriority w:val="99"/>
    <w:rsid w:val="000C54D1"/>
    <w:pPr>
      <w:spacing w:line="557" w:lineRule="exact"/>
      <w:jc w:val="both"/>
    </w:pPr>
  </w:style>
  <w:style w:type="character" w:customStyle="1" w:styleId="FontStyle19">
    <w:name w:val="Font Style19"/>
    <w:basedOn w:val="a0"/>
    <w:uiPriority w:val="99"/>
    <w:rsid w:val="000C54D1"/>
    <w:rPr>
      <w:rFonts w:ascii="Times New Roman" w:hAnsi="Times New Roman" w:cs="Times New Roman"/>
      <w:sz w:val="22"/>
      <w:szCs w:val="22"/>
    </w:rPr>
  </w:style>
  <w:style w:type="character" w:customStyle="1" w:styleId="c4">
    <w:name w:val="c4"/>
    <w:basedOn w:val="a0"/>
    <w:rsid w:val="000C54D1"/>
  </w:style>
  <w:style w:type="paragraph" w:customStyle="1" w:styleId="af8">
    <w:name w:val="Знак"/>
    <w:basedOn w:val="a"/>
    <w:rsid w:val="000C54D1"/>
    <w:pPr>
      <w:widowControl/>
      <w:autoSpaceDE/>
      <w:autoSpaceDN/>
      <w:adjustRightInd/>
      <w:spacing w:after="160" w:line="240" w:lineRule="exact"/>
    </w:pPr>
    <w:rPr>
      <w:rFonts w:ascii="Verdana" w:hAnsi="Verdana"/>
      <w:sz w:val="20"/>
      <w:szCs w:val="20"/>
      <w:lang w:val="en-US" w:eastAsia="en-US"/>
    </w:rPr>
  </w:style>
  <w:style w:type="paragraph" w:customStyle="1" w:styleId="12">
    <w:name w:val="Абзац списка1"/>
    <w:basedOn w:val="a"/>
    <w:qFormat/>
    <w:rsid w:val="000C54D1"/>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st">
    <w:name w:val="st"/>
    <w:basedOn w:val="a0"/>
    <w:rsid w:val="000C54D1"/>
  </w:style>
  <w:style w:type="character" w:styleId="af9">
    <w:name w:val="Emphasis"/>
    <w:basedOn w:val="a0"/>
    <w:uiPriority w:val="99"/>
    <w:qFormat/>
    <w:rsid w:val="000C54D1"/>
    <w:rPr>
      <w:i/>
      <w:iCs/>
    </w:rPr>
  </w:style>
  <w:style w:type="paragraph" w:customStyle="1" w:styleId="afa">
    <w:name w:val="Знак Знак Знак Знак Знак Знак Знак Знак Знак Знак"/>
    <w:basedOn w:val="a"/>
    <w:rsid w:val="000C54D1"/>
    <w:pPr>
      <w:widowControl/>
      <w:autoSpaceDE/>
      <w:autoSpaceDN/>
      <w:adjustRightInd/>
    </w:pPr>
    <w:rPr>
      <w:rFonts w:ascii="Verdana" w:hAnsi="Verdana" w:cs="Verdana"/>
      <w:sz w:val="20"/>
      <w:szCs w:val="20"/>
      <w:lang w:val="en-US" w:eastAsia="en-US"/>
    </w:rPr>
  </w:style>
  <w:style w:type="paragraph" w:customStyle="1" w:styleId="tablecontents">
    <w:name w:val="tablecontents"/>
    <w:basedOn w:val="a"/>
    <w:rsid w:val="000C54D1"/>
    <w:pPr>
      <w:widowControl/>
      <w:autoSpaceDE/>
      <w:autoSpaceDN/>
      <w:adjustRightInd/>
      <w:spacing w:before="100" w:beforeAutospacing="1" w:after="100" w:afterAutospacing="1"/>
    </w:pPr>
  </w:style>
  <w:style w:type="paragraph" w:customStyle="1" w:styleId="afb">
    <w:name w:val="Знак"/>
    <w:basedOn w:val="a"/>
    <w:rsid w:val="000C54D1"/>
    <w:pPr>
      <w:widowControl/>
      <w:autoSpaceDE/>
      <w:autoSpaceDN/>
      <w:adjustRightInd/>
    </w:pPr>
    <w:rPr>
      <w:rFonts w:ascii="Verdana" w:hAnsi="Verdana" w:cs="Verdana"/>
      <w:sz w:val="20"/>
      <w:szCs w:val="20"/>
      <w:lang w:val="en-US" w:eastAsia="en-US"/>
    </w:rPr>
  </w:style>
  <w:style w:type="paragraph" w:customStyle="1" w:styleId="afc">
    <w:name w:val="Знак Знак Знак"/>
    <w:basedOn w:val="a"/>
    <w:rsid w:val="000C54D1"/>
    <w:pPr>
      <w:widowControl/>
      <w:autoSpaceDE/>
      <w:autoSpaceDN/>
      <w:adjustRightInd/>
      <w:spacing w:before="100" w:beforeAutospacing="1" w:after="100" w:afterAutospacing="1"/>
    </w:pPr>
    <w:rPr>
      <w:rFonts w:ascii="Tahoma" w:hAnsi="Tahoma"/>
      <w:sz w:val="20"/>
      <w:szCs w:val="20"/>
      <w:lang w:val="en-US" w:eastAsia="en-US"/>
    </w:rPr>
  </w:style>
  <w:style w:type="character" w:customStyle="1" w:styleId="apple-converted-space">
    <w:name w:val="apple-converted-space"/>
    <w:basedOn w:val="a0"/>
    <w:rsid w:val="000C54D1"/>
  </w:style>
  <w:style w:type="character" w:customStyle="1" w:styleId="mw-headline">
    <w:name w:val="mw-headline"/>
    <w:basedOn w:val="a0"/>
    <w:rsid w:val="000C54D1"/>
  </w:style>
  <w:style w:type="character" w:customStyle="1" w:styleId="c1">
    <w:name w:val="c1"/>
    <w:basedOn w:val="a0"/>
    <w:rsid w:val="000C54D1"/>
  </w:style>
  <w:style w:type="paragraph" w:customStyle="1" w:styleId="13">
    <w:name w:val="Абзац списка1"/>
    <w:basedOn w:val="a"/>
    <w:uiPriority w:val="99"/>
    <w:rsid w:val="000C54D1"/>
    <w:pPr>
      <w:widowControl/>
      <w:autoSpaceDE/>
      <w:autoSpaceDN/>
      <w:adjustRightInd/>
      <w:ind w:left="708"/>
    </w:pPr>
  </w:style>
  <w:style w:type="paragraph" w:customStyle="1" w:styleId="Style16">
    <w:name w:val="Style16"/>
    <w:basedOn w:val="a"/>
    <w:uiPriority w:val="99"/>
    <w:rsid w:val="000C54D1"/>
    <w:pPr>
      <w:spacing w:line="274" w:lineRule="exact"/>
      <w:ind w:firstLine="542"/>
      <w:jc w:val="both"/>
    </w:pPr>
  </w:style>
  <w:style w:type="paragraph" w:customStyle="1" w:styleId="TableParagraph">
    <w:name w:val="Table Paragraph"/>
    <w:basedOn w:val="a"/>
    <w:uiPriority w:val="1"/>
    <w:qFormat/>
    <w:rsid w:val="00D005E9"/>
  </w:style>
  <w:style w:type="character" w:styleId="afd">
    <w:name w:val="line number"/>
    <w:basedOn w:val="a0"/>
    <w:uiPriority w:val="99"/>
    <w:semiHidden/>
    <w:unhideWhenUsed/>
    <w:rsid w:val="00085E1A"/>
  </w:style>
  <w:style w:type="paragraph" w:styleId="afe">
    <w:name w:val="Balloon Text"/>
    <w:basedOn w:val="a"/>
    <w:link w:val="aff"/>
    <w:uiPriority w:val="99"/>
    <w:semiHidden/>
    <w:unhideWhenUsed/>
    <w:rsid w:val="00C63EA0"/>
    <w:rPr>
      <w:rFonts w:ascii="Tahoma" w:hAnsi="Tahoma" w:cs="Tahoma"/>
      <w:sz w:val="16"/>
      <w:szCs w:val="16"/>
    </w:rPr>
  </w:style>
  <w:style w:type="character" w:customStyle="1" w:styleId="aff">
    <w:name w:val="Текст выноски Знак"/>
    <w:basedOn w:val="a0"/>
    <w:link w:val="afe"/>
    <w:uiPriority w:val="99"/>
    <w:semiHidden/>
    <w:rsid w:val="00C63EA0"/>
    <w:rPr>
      <w:rFonts w:ascii="Tahoma" w:eastAsia="Times New Roman" w:hAnsi="Tahoma" w:cs="Tahoma"/>
      <w:sz w:val="16"/>
      <w:szCs w:val="16"/>
      <w:lang w:eastAsia="ru-RU"/>
    </w:rPr>
  </w:style>
  <w:style w:type="paragraph" w:customStyle="1" w:styleId="c5">
    <w:name w:val="c5"/>
    <w:basedOn w:val="a"/>
    <w:rsid w:val="00180C52"/>
    <w:pPr>
      <w:widowControl/>
      <w:autoSpaceDE/>
      <w:autoSpaceDN/>
      <w:adjustRightInd/>
      <w:spacing w:before="100" w:beforeAutospacing="1" w:after="100" w:afterAutospacing="1"/>
    </w:pPr>
  </w:style>
  <w:style w:type="character" w:customStyle="1" w:styleId="c15">
    <w:name w:val="c15"/>
    <w:basedOn w:val="a0"/>
    <w:rsid w:val="00180C52"/>
  </w:style>
  <w:style w:type="character" w:customStyle="1" w:styleId="c13">
    <w:name w:val="c13"/>
    <w:basedOn w:val="a0"/>
    <w:rsid w:val="00180C52"/>
  </w:style>
  <w:style w:type="character" w:customStyle="1" w:styleId="c3">
    <w:name w:val="c3"/>
    <w:basedOn w:val="a0"/>
    <w:rsid w:val="00180C52"/>
  </w:style>
  <w:style w:type="paragraph" w:customStyle="1" w:styleId="aff0">
    <w:basedOn w:val="a"/>
    <w:next w:val="a3"/>
    <w:uiPriority w:val="99"/>
    <w:rsid w:val="004610ED"/>
    <w:pPr>
      <w:widowControl/>
      <w:suppressAutoHyphens/>
      <w:autoSpaceDE/>
      <w:autoSpaceDN/>
      <w:adjustRightInd/>
      <w:jc w:val="center"/>
    </w:pPr>
    <w:rPr>
      <w:rFonts w:cs="Arial"/>
      <w:b/>
      <w:sz w:val="28"/>
      <w:szCs w:val="28"/>
      <w:lang w:eastAsia="ar-SA"/>
    </w:rPr>
  </w:style>
  <w:style w:type="character" w:customStyle="1" w:styleId="c23">
    <w:name w:val="c23"/>
    <w:basedOn w:val="a0"/>
    <w:rsid w:val="00EF2F4A"/>
  </w:style>
  <w:style w:type="character" w:customStyle="1" w:styleId="s4">
    <w:name w:val="s4"/>
    <w:basedOn w:val="a0"/>
    <w:rsid w:val="00247565"/>
    <w:rPr>
      <w:rFonts w:cs="Times New Roman"/>
    </w:rPr>
  </w:style>
  <w:style w:type="table" w:customStyle="1" w:styleId="-11">
    <w:name w:val="Светлый список - Акцент 11"/>
    <w:basedOn w:val="a1"/>
    <w:uiPriority w:val="61"/>
    <w:rsid w:val="00730AD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ff1">
    <w:name w:val="caption"/>
    <w:basedOn w:val="a"/>
    <w:next w:val="a"/>
    <w:qFormat/>
    <w:rsid w:val="00F85410"/>
    <w:pPr>
      <w:widowControl/>
      <w:autoSpaceDE/>
      <w:autoSpaceDN/>
      <w:adjustRightInd/>
    </w:pPr>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560729">
      <w:bodyDiv w:val="1"/>
      <w:marLeft w:val="0"/>
      <w:marRight w:val="0"/>
      <w:marTop w:val="0"/>
      <w:marBottom w:val="0"/>
      <w:divBdr>
        <w:top w:val="none" w:sz="0" w:space="0" w:color="auto"/>
        <w:left w:val="none" w:sz="0" w:space="0" w:color="auto"/>
        <w:bottom w:val="none" w:sz="0" w:space="0" w:color="auto"/>
        <w:right w:val="none" w:sz="0" w:space="0" w:color="auto"/>
      </w:divBdr>
    </w:div>
    <w:div w:id="967052627">
      <w:bodyDiv w:val="1"/>
      <w:marLeft w:val="0"/>
      <w:marRight w:val="0"/>
      <w:marTop w:val="0"/>
      <w:marBottom w:val="0"/>
      <w:divBdr>
        <w:top w:val="none" w:sz="0" w:space="0" w:color="auto"/>
        <w:left w:val="none" w:sz="0" w:space="0" w:color="auto"/>
        <w:bottom w:val="none" w:sz="0" w:space="0" w:color="auto"/>
        <w:right w:val="none" w:sz="0" w:space="0" w:color="auto"/>
      </w:divBdr>
    </w:div>
    <w:div w:id="1540897317">
      <w:bodyDiv w:val="1"/>
      <w:marLeft w:val="0"/>
      <w:marRight w:val="0"/>
      <w:marTop w:val="0"/>
      <w:marBottom w:val="0"/>
      <w:divBdr>
        <w:top w:val="none" w:sz="0" w:space="0" w:color="auto"/>
        <w:left w:val="none" w:sz="0" w:space="0" w:color="auto"/>
        <w:bottom w:val="none" w:sz="0" w:space="0" w:color="auto"/>
        <w:right w:val="none" w:sz="0" w:space="0" w:color="auto"/>
      </w:divBdr>
    </w:div>
    <w:div w:id="1628008192">
      <w:bodyDiv w:val="1"/>
      <w:marLeft w:val="0"/>
      <w:marRight w:val="0"/>
      <w:marTop w:val="0"/>
      <w:marBottom w:val="0"/>
      <w:divBdr>
        <w:top w:val="none" w:sz="0" w:space="0" w:color="auto"/>
        <w:left w:val="none" w:sz="0" w:space="0" w:color="auto"/>
        <w:bottom w:val="none" w:sz="0" w:space="0" w:color="auto"/>
        <w:right w:val="none" w:sz="0" w:space="0" w:color="auto"/>
      </w:divBdr>
    </w:div>
    <w:div w:id="1868714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diagramData" Target="diagrams/data1.xml"/><Relationship Id="rId18" Type="http://schemas.openxmlformats.org/officeDocument/2006/relationships/hyperlink" Target="https://pandia.ru/text/category/pomoshmz_detya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1.jpeg"/><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hyperlink" Target="https://www.youtube.com/channel/UC6S4MIX663XBHIYp6friPcQ"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dou27.beluo31.ru/wp-content/uploads/2019/05/%D0%9F%D1%80%D0%B8%D0%BA%D0%B0%D0%B7-%D0%A0%D0%98%D0%9F-2019.pdf" TargetMode="External"/><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theme" Target="theme/theme1.xml"/><Relationship Id="rId10" Type="http://schemas.openxmlformats.org/officeDocument/2006/relationships/chart" Target="charts/chart3.xml"/><Relationship Id="rId19" Type="http://schemas.openxmlformats.org/officeDocument/2006/relationships/hyperlink" Target="http://&#1073;&#1075;&#1080;&#1082;&#1084;.&#1088;&#1092;/&#1087;&#1086;&#1089;&#1077;&#1090;&#1080;&#1090;&#1077;&#1083;&#1103;&#1084;/&#1074;-&#1084;&#1091;&#1079;&#1077;&#1081;-&#1073;&#1077;&#1079;-&#1087;&#1088;&#1077;&#1075;&#1088;&#1072;&#1076;/&#1074;&#1080;&#1076;&#1077;&#1086;&#1091;&#1088;&#1086;&#1082;&#1080;"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diagramLayout" Target="diagrams/layout1.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компьютеры</c:v>
                </c:pt>
              </c:strCache>
            </c:strRef>
          </c:tx>
          <c:invertIfNegative val="0"/>
          <c:cat>
            <c:strRef>
              <c:f>Лист1!$A$2:$A$3</c:f>
              <c:strCache>
                <c:ptCount val="2"/>
                <c:pt idx="0">
                  <c:v>2019-2020 уч.г</c:v>
                </c:pt>
                <c:pt idx="1">
                  <c:v>2020-2021уч.г</c:v>
                </c:pt>
              </c:strCache>
            </c:strRef>
          </c:cat>
          <c:val>
            <c:numRef>
              <c:f>Лист1!$B$2:$B$3</c:f>
              <c:numCache>
                <c:formatCode>General</c:formatCode>
                <c:ptCount val="2"/>
                <c:pt idx="0">
                  <c:v>3</c:v>
                </c:pt>
                <c:pt idx="1">
                  <c:v>15</c:v>
                </c:pt>
              </c:numCache>
            </c:numRef>
          </c:val>
          <c:extLst>
            <c:ext xmlns:c16="http://schemas.microsoft.com/office/drawing/2014/chart" uri="{C3380CC4-5D6E-409C-BE32-E72D297353CC}">
              <c16:uniqueId val="{00000000-6BB5-4C05-BE63-AB2936E001C7}"/>
            </c:ext>
          </c:extLst>
        </c:ser>
        <c:ser>
          <c:idx val="1"/>
          <c:order val="1"/>
          <c:tx>
            <c:strRef>
              <c:f>Лист1!$C$1</c:f>
              <c:strCache>
                <c:ptCount val="1"/>
                <c:pt idx="0">
                  <c:v>ноутбуки</c:v>
                </c:pt>
              </c:strCache>
            </c:strRef>
          </c:tx>
          <c:invertIfNegative val="0"/>
          <c:cat>
            <c:strRef>
              <c:f>Лист1!$A$2:$A$3</c:f>
              <c:strCache>
                <c:ptCount val="2"/>
                <c:pt idx="0">
                  <c:v>2019-2020 уч.г</c:v>
                </c:pt>
                <c:pt idx="1">
                  <c:v>2020-2021уч.г</c:v>
                </c:pt>
              </c:strCache>
            </c:strRef>
          </c:cat>
          <c:val>
            <c:numRef>
              <c:f>Лист1!$C$2:$C$3</c:f>
              <c:numCache>
                <c:formatCode>General</c:formatCode>
                <c:ptCount val="2"/>
                <c:pt idx="0">
                  <c:v>1</c:v>
                </c:pt>
                <c:pt idx="1">
                  <c:v>3</c:v>
                </c:pt>
              </c:numCache>
            </c:numRef>
          </c:val>
          <c:extLst>
            <c:ext xmlns:c16="http://schemas.microsoft.com/office/drawing/2014/chart" uri="{C3380CC4-5D6E-409C-BE32-E72D297353CC}">
              <c16:uniqueId val="{00000001-6BB5-4C05-BE63-AB2936E001C7}"/>
            </c:ext>
          </c:extLst>
        </c:ser>
        <c:ser>
          <c:idx val="2"/>
          <c:order val="2"/>
          <c:tx>
            <c:strRef>
              <c:f>Лист1!$D$1</c:f>
              <c:strCache>
                <c:ptCount val="1"/>
                <c:pt idx="0">
                  <c:v>проектор</c:v>
                </c:pt>
              </c:strCache>
            </c:strRef>
          </c:tx>
          <c:invertIfNegative val="0"/>
          <c:cat>
            <c:strRef>
              <c:f>Лист1!$A$2:$A$3</c:f>
              <c:strCache>
                <c:ptCount val="2"/>
                <c:pt idx="0">
                  <c:v>2019-2020 уч.г</c:v>
                </c:pt>
                <c:pt idx="1">
                  <c:v>2020-2021уч.г</c:v>
                </c:pt>
              </c:strCache>
            </c:strRef>
          </c:cat>
          <c:val>
            <c:numRef>
              <c:f>Лист1!$D$2:$D$3</c:f>
              <c:numCache>
                <c:formatCode>General</c:formatCode>
                <c:ptCount val="2"/>
                <c:pt idx="0">
                  <c:v>1</c:v>
                </c:pt>
                <c:pt idx="1">
                  <c:v>3</c:v>
                </c:pt>
              </c:numCache>
            </c:numRef>
          </c:val>
          <c:extLst>
            <c:ext xmlns:c16="http://schemas.microsoft.com/office/drawing/2014/chart" uri="{C3380CC4-5D6E-409C-BE32-E72D297353CC}">
              <c16:uniqueId val="{00000002-6BB5-4C05-BE63-AB2936E001C7}"/>
            </c:ext>
          </c:extLst>
        </c:ser>
        <c:ser>
          <c:idx val="3"/>
          <c:order val="3"/>
          <c:tx>
            <c:strRef>
              <c:f>Лист1!$E$1</c:f>
              <c:strCache>
                <c:ptCount val="1"/>
                <c:pt idx="0">
                  <c:v>музыкальные колонки</c:v>
                </c:pt>
              </c:strCache>
            </c:strRef>
          </c:tx>
          <c:invertIfNegative val="0"/>
          <c:cat>
            <c:strRef>
              <c:f>Лист1!$A$2:$A$3</c:f>
              <c:strCache>
                <c:ptCount val="2"/>
                <c:pt idx="0">
                  <c:v>2019-2020 уч.г</c:v>
                </c:pt>
                <c:pt idx="1">
                  <c:v>2020-2021уч.г</c:v>
                </c:pt>
              </c:strCache>
            </c:strRef>
          </c:cat>
          <c:val>
            <c:numRef>
              <c:f>Лист1!$E$2:$E$3</c:f>
              <c:numCache>
                <c:formatCode>General</c:formatCode>
                <c:ptCount val="2"/>
                <c:pt idx="0">
                  <c:v>3</c:v>
                </c:pt>
                <c:pt idx="1">
                  <c:v>25</c:v>
                </c:pt>
              </c:numCache>
            </c:numRef>
          </c:val>
          <c:extLst>
            <c:ext xmlns:c16="http://schemas.microsoft.com/office/drawing/2014/chart" uri="{C3380CC4-5D6E-409C-BE32-E72D297353CC}">
              <c16:uniqueId val="{00000003-6BB5-4C05-BE63-AB2936E001C7}"/>
            </c:ext>
          </c:extLst>
        </c:ser>
        <c:ser>
          <c:idx val="4"/>
          <c:order val="4"/>
          <c:tx>
            <c:strRef>
              <c:f>Лист1!$F$1</c:f>
              <c:strCache>
                <c:ptCount val="1"/>
                <c:pt idx="0">
                  <c:v>телевизоры</c:v>
                </c:pt>
              </c:strCache>
            </c:strRef>
          </c:tx>
          <c:invertIfNegative val="0"/>
          <c:cat>
            <c:strRef>
              <c:f>Лист1!$A$2:$A$3</c:f>
              <c:strCache>
                <c:ptCount val="2"/>
                <c:pt idx="0">
                  <c:v>2019-2020 уч.г</c:v>
                </c:pt>
                <c:pt idx="1">
                  <c:v>2020-2021уч.г</c:v>
                </c:pt>
              </c:strCache>
            </c:strRef>
          </c:cat>
          <c:val>
            <c:numRef>
              <c:f>Лист1!$F$2:$F$3</c:f>
              <c:numCache>
                <c:formatCode>General</c:formatCode>
                <c:ptCount val="2"/>
                <c:pt idx="0">
                  <c:v>0</c:v>
                </c:pt>
                <c:pt idx="1">
                  <c:v>6</c:v>
                </c:pt>
              </c:numCache>
            </c:numRef>
          </c:val>
          <c:extLst>
            <c:ext xmlns:c16="http://schemas.microsoft.com/office/drawing/2014/chart" uri="{C3380CC4-5D6E-409C-BE32-E72D297353CC}">
              <c16:uniqueId val="{00000004-6BB5-4C05-BE63-AB2936E001C7}"/>
            </c:ext>
          </c:extLst>
        </c:ser>
        <c:ser>
          <c:idx val="5"/>
          <c:order val="5"/>
          <c:tx>
            <c:strRef>
              <c:f>Лист1!$G$1</c:f>
              <c:strCache>
                <c:ptCount val="1"/>
                <c:pt idx="0">
                  <c:v>МФУ, принтеры</c:v>
                </c:pt>
              </c:strCache>
            </c:strRef>
          </c:tx>
          <c:invertIfNegative val="0"/>
          <c:cat>
            <c:strRef>
              <c:f>Лист1!$A$2:$A$3</c:f>
              <c:strCache>
                <c:ptCount val="2"/>
                <c:pt idx="0">
                  <c:v>2019-2020 уч.г</c:v>
                </c:pt>
                <c:pt idx="1">
                  <c:v>2020-2021уч.г</c:v>
                </c:pt>
              </c:strCache>
            </c:strRef>
          </c:cat>
          <c:val>
            <c:numRef>
              <c:f>Лист1!$G$2:$G$3</c:f>
              <c:numCache>
                <c:formatCode>General</c:formatCode>
                <c:ptCount val="2"/>
                <c:pt idx="0">
                  <c:v>2</c:v>
                </c:pt>
                <c:pt idx="1">
                  <c:v>14</c:v>
                </c:pt>
              </c:numCache>
            </c:numRef>
          </c:val>
          <c:extLst>
            <c:ext xmlns:c16="http://schemas.microsoft.com/office/drawing/2014/chart" uri="{C3380CC4-5D6E-409C-BE32-E72D297353CC}">
              <c16:uniqueId val="{00000005-6BB5-4C05-BE63-AB2936E001C7}"/>
            </c:ext>
          </c:extLst>
        </c:ser>
        <c:dLbls>
          <c:showLegendKey val="0"/>
          <c:showVal val="0"/>
          <c:showCatName val="0"/>
          <c:showSerName val="0"/>
          <c:showPercent val="0"/>
          <c:showBubbleSize val="0"/>
        </c:dLbls>
        <c:gapWidth val="150"/>
        <c:axId val="87168128"/>
        <c:axId val="87169664"/>
      </c:barChart>
      <c:catAx>
        <c:axId val="87168128"/>
        <c:scaling>
          <c:orientation val="minMax"/>
        </c:scaling>
        <c:delete val="0"/>
        <c:axPos val="b"/>
        <c:numFmt formatCode="General" sourceLinked="1"/>
        <c:majorTickMark val="out"/>
        <c:minorTickMark val="none"/>
        <c:tickLblPos val="nextTo"/>
        <c:crossAx val="87169664"/>
        <c:crosses val="autoZero"/>
        <c:auto val="1"/>
        <c:lblAlgn val="ctr"/>
        <c:lblOffset val="100"/>
        <c:noMultiLvlLbl val="0"/>
      </c:catAx>
      <c:valAx>
        <c:axId val="87169664"/>
        <c:scaling>
          <c:orientation val="minMax"/>
        </c:scaling>
        <c:delete val="0"/>
        <c:axPos val="l"/>
        <c:majorGridlines/>
        <c:numFmt formatCode="General" sourceLinked="1"/>
        <c:majorTickMark val="out"/>
        <c:minorTickMark val="none"/>
        <c:tickLblPos val="nextTo"/>
        <c:crossAx val="87168128"/>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0407006415864684E-2"/>
          <c:y val="0.11643729316444135"/>
          <c:w val="0.53954779090113736"/>
          <c:h val="0.72665031001559788"/>
        </c:manualLayout>
      </c:layout>
      <c:barChart>
        <c:barDir val="col"/>
        <c:grouping val="clustered"/>
        <c:varyColors val="0"/>
        <c:ser>
          <c:idx val="0"/>
          <c:order val="0"/>
          <c:tx>
            <c:strRef>
              <c:f>Лист1!$B$1</c:f>
              <c:strCache>
                <c:ptCount val="1"/>
                <c:pt idx="0">
                  <c:v>Старший воспитатель </c:v>
                </c:pt>
              </c:strCache>
            </c:strRef>
          </c:tx>
          <c:invertIfNegative val="0"/>
          <c:cat>
            <c:strRef>
              <c:f>Лист1!$A$2:$A$3</c:f>
              <c:strCache>
                <c:ptCount val="2"/>
                <c:pt idx="0">
                  <c:v>2019-2020</c:v>
                </c:pt>
                <c:pt idx="1">
                  <c:v>2020-2021</c:v>
                </c:pt>
              </c:strCache>
            </c:strRef>
          </c:cat>
          <c:val>
            <c:numRef>
              <c:f>Лист1!$B$2:$B$3</c:f>
              <c:numCache>
                <c:formatCode>General</c:formatCode>
                <c:ptCount val="2"/>
                <c:pt idx="0">
                  <c:v>1</c:v>
                </c:pt>
                <c:pt idx="1">
                  <c:v>3</c:v>
                </c:pt>
              </c:numCache>
            </c:numRef>
          </c:val>
          <c:extLst>
            <c:ext xmlns:c16="http://schemas.microsoft.com/office/drawing/2014/chart" uri="{C3380CC4-5D6E-409C-BE32-E72D297353CC}">
              <c16:uniqueId val="{00000000-77F2-45A3-B1BB-9238D91B277F}"/>
            </c:ext>
          </c:extLst>
        </c:ser>
        <c:ser>
          <c:idx val="1"/>
          <c:order val="1"/>
          <c:tx>
            <c:strRef>
              <c:f>Лист1!$C$1</c:f>
              <c:strCache>
                <c:ptCount val="1"/>
                <c:pt idx="0">
                  <c:v>Воспитатель</c:v>
                </c:pt>
              </c:strCache>
            </c:strRef>
          </c:tx>
          <c:invertIfNegative val="0"/>
          <c:cat>
            <c:strRef>
              <c:f>Лист1!$A$2:$A$3</c:f>
              <c:strCache>
                <c:ptCount val="2"/>
                <c:pt idx="0">
                  <c:v>2019-2020</c:v>
                </c:pt>
                <c:pt idx="1">
                  <c:v>2020-2021</c:v>
                </c:pt>
              </c:strCache>
            </c:strRef>
          </c:cat>
          <c:val>
            <c:numRef>
              <c:f>Лист1!$C$2:$C$3</c:f>
              <c:numCache>
                <c:formatCode>General</c:formatCode>
                <c:ptCount val="2"/>
                <c:pt idx="0">
                  <c:v>20</c:v>
                </c:pt>
                <c:pt idx="1">
                  <c:v>33</c:v>
                </c:pt>
              </c:numCache>
            </c:numRef>
          </c:val>
          <c:extLst>
            <c:ext xmlns:c16="http://schemas.microsoft.com/office/drawing/2014/chart" uri="{C3380CC4-5D6E-409C-BE32-E72D297353CC}">
              <c16:uniqueId val="{00000001-77F2-45A3-B1BB-9238D91B277F}"/>
            </c:ext>
          </c:extLst>
        </c:ser>
        <c:ser>
          <c:idx val="2"/>
          <c:order val="2"/>
          <c:tx>
            <c:strRef>
              <c:f>Лист1!$D$1</c:f>
              <c:strCache>
                <c:ptCount val="1"/>
                <c:pt idx="0">
                  <c:v>Музыкальный руководитель </c:v>
                </c:pt>
              </c:strCache>
            </c:strRef>
          </c:tx>
          <c:invertIfNegative val="0"/>
          <c:cat>
            <c:strRef>
              <c:f>Лист1!$A$2:$A$3</c:f>
              <c:strCache>
                <c:ptCount val="2"/>
                <c:pt idx="0">
                  <c:v>2019-2020</c:v>
                </c:pt>
                <c:pt idx="1">
                  <c:v>2020-2021</c:v>
                </c:pt>
              </c:strCache>
            </c:strRef>
          </c:cat>
          <c:val>
            <c:numRef>
              <c:f>Лист1!$D$2:$D$3</c:f>
              <c:numCache>
                <c:formatCode>General</c:formatCode>
                <c:ptCount val="2"/>
                <c:pt idx="0">
                  <c:v>1</c:v>
                </c:pt>
                <c:pt idx="1">
                  <c:v>4</c:v>
                </c:pt>
              </c:numCache>
            </c:numRef>
          </c:val>
          <c:extLst>
            <c:ext xmlns:c16="http://schemas.microsoft.com/office/drawing/2014/chart" uri="{C3380CC4-5D6E-409C-BE32-E72D297353CC}">
              <c16:uniqueId val="{00000002-77F2-45A3-B1BB-9238D91B277F}"/>
            </c:ext>
          </c:extLst>
        </c:ser>
        <c:ser>
          <c:idx val="3"/>
          <c:order val="3"/>
          <c:tx>
            <c:strRef>
              <c:f>Лист1!$E$1</c:f>
              <c:strCache>
                <c:ptCount val="1"/>
                <c:pt idx="0">
                  <c:v>Инструктор по физической культуре </c:v>
                </c:pt>
              </c:strCache>
            </c:strRef>
          </c:tx>
          <c:invertIfNegative val="0"/>
          <c:cat>
            <c:strRef>
              <c:f>Лист1!$A$2:$A$3</c:f>
              <c:strCache>
                <c:ptCount val="2"/>
                <c:pt idx="0">
                  <c:v>2019-2020</c:v>
                </c:pt>
                <c:pt idx="1">
                  <c:v>2020-2021</c:v>
                </c:pt>
              </c:strCache>
            </c:strRef>
          </c:cat>
          <c:val>
            <c:numRef>
              <c:f>Лист1!$E$2:$E$3</c:f>
              <c:numCache>
                <c:formatCode>General</c:formatCode>
                <c:ptCount val="2"/>
                <c:pt idx="0">
                  <c:v>1</c:v>
                </c:pt>
                <c:pt idx="1">
                  <c:v>2</c:v>
                </c:pt>
              </c:numCache>
            </c:numRef>
          </c:val>
          <c:extLst>
            <c:ext xmlns:c16="http://schemas.microsoft.com/office/drawing/2014/chart" uri="{C3380CC4-5D6E-409C-BE32-E72D297353CC}">
              <c16:uniqueId val="{00000003-77F2-45A3-B1BB-9238D91B277F}"/>
            </c:ext>
          </c:extLst>
        </c:ser>
        <c:ser>
          <c:idx val="4"/>
          <c:order val="4"/>
          <c:tx>
            <c:strRef>
              <c:f>Лист1!$F$1</c:f>
              <c:strCache>
                <c:ptCount val="1"/>
                <c:pt idx="0">
                  <c:v>Учитель – логопед </c:v>
                </c:pt>
              </c:strCache>
            </c:strRef>
          </c:tx>
          <c:invertIfNegative val="0"/>
          <c:cat>
            <c:strRef>
              <c:f>Лист1!$A$2:$A$3</c:f>
              <c:strCache>
                <c:ptCount val="2"/>
                <c:pt idx="0">
                  <c:v>2019-2020</c:v>
                </c:pt>
                <c:pt idx="1">
                  <c:v>2020-2021</c:v>
                </c:pt>
              </c:strCache>
            </c:strRef>
          </c:cat>
          <c:val>
            <c:numRef>
              <c:f>Лист1!$F$2:$F$3</c:f>
              <c:numCache>
                <c:formatCode>General</c:formatCode>
                <c:ptCount val="2"/>
                <c:pt idx="0">
                  <c:v>1</c:v>
                </c:pt>
                <c:pt idx="1">
                  <c:v>3</c:v>
                </c:pt>
              </c:numCache>
            </c:numRef>
          </c:val>
          <c:extLst>
            <c:ext xmlns:c16="http://schemas.microsoft.com/office/drawing/2014/chart" uri="{C3380CC4-5D6E-409C-BE32-E72D297353CC}">
              <c16:uniqueId val="{00000004-77F2-45A3-B1BB-9238D91B277F}"/>
            </c:ext>
          </c:extLst>
        </c:ser>
        <c:ser>
          <c:idx val="5"/>
          <c:order val="5"/>
          <c:tx>
            <c:strRef>
              <c:f>Лист1!$G$1</c:f>
              <c:strCache>
                <c:ptCount val="1"/>
                <c:pt idx="0">
                  <c:v>Педагог – психолог </c:v>
                </c:pt>
              </c:strCache>
            </c:strRef>
          </c:tx>
          <c:invertIfNegative val="0"/>
          <c:cat>
            <c:strRef>
              <c:f>Лист1!$A$2:$A$3</c:f>
              <c:strCache>
                <c:ptCount val="2"/>
                <c:pt idx="0">
                  <c:v>2019-2020</c:v>
                </c:pt>
                <c:pt idx="1">
                  <c:v>2020-2021</c:v>
                </c:pt>
              </c:strCache>
            </c:strRef>
          </c:cat>
          <c:val>
            <c:numRef>
              <c:f>Лист1!$G$2:$G$3</c:f>
              <c:numCache>
                <c:formatCode>General</c:formatCode>
                <c:ptCount val="2"/>
                <c:pt idx="0">
                  <c:v>1</c:v>
                </c:pt>
                <c:pt idx="1">
                  <c:v>4</c:v>
                </c:pt>
              </c:numCache>
            </c:numRef>
          </c:val>
          <c:extLst>
            <c:ext xmlns:c16="http://schemas.microsoft.com/office/drawing/2014/chart" uri="{C3380CC4-5D6E-409C-BE32-E72D297353CC}">
              <c16:uniqueId val="{00000005-77F2-45A3-B1BB-9238D91B277F}"/>
            </c:ext>
          </c:extLst>
        </c:ser>
        <c:dLbls>
          <c:showLegendKey val="0"/>
          <c:showVal val="0"/>
          <c:showCatName val="0"/>
          <c:showSerName val="0"/>
          <c:showPercent val="0"/>
          <c:showBubbleSize val="0"/>
        </c:dLbls>
        <c:gapWidth val="150"/>
        <c:axId val="106449920"/>
        <c:axId val="106464000"/>
      </c:barChart>
      <c:catAx>
        <c:axId val="106449920"/>
        <c:scaling>
          <c:orientation val="minMax"/>
        </c:scaling>
        <c:delete val="0"/>
        <c:axPos val="b"/>
        <c:numFmt formatCode="General" sourceLinked="0"/>
        <c:majorTickMark val="out"/>
        <c:minorTickMark val="none"/>
        <c:tickLblPos val="nextTo"/>
        <c:crossAx val="106464000"/>
        <c:crosses val="autoZero"/>
        <c:auto val="1"/>
        <c:lblAlgn val="ctr"/>
        <c:lblOffset val="100"/>
        <c:noMultiLvlLbl val="0"/>
      </c:catAx>
      <c:valAx>
        <c:axId val="106464000"/>
        <c:scaling>
          <c:orientation val="minMax"/>
        </c:scaling>
        <c:delete val="0"/>
        <c:axPos val="l"/>
        <c:majorGridlines/>
        <c:numFmt formatCode="General" sourceLinked="1"/>
        <c:majorTickMark val="out"/>
        <c:minorTickMark val="none"/>
        <c:tickLblPos val="nextTo"/>
        <c:crossAx val="106449920"/>
        <c:crosses val="autoZero"/>
        <c:crossBetween val="between"/>
      </c:valAx>
    </c:plotArea>
    <c:legend>
      <c:legendPos val="r"/>
      <c:overlay val="0"/>
    </c:legend>
    <c:plotVisOnly val="1"/>
    <c:dispBlanksAs val="gap"/>
    <c:showDLblsOverMax val="0"/>
  </c:chart>
  <c:spPr>
    <a:solidFill>
      <a:schemeClr val="lt1"/>
    </a:solidFill>
    <a:ln w="25400" cap="flat" cmpd="sng" algn="ctr">
      <a:solidFill>
        <a:schemeClr val="accent5"/>
      </a:solidFill>
      <a:prstDash val="solid"/>
    </a:ln>
    <a:effectLst/>
  </c:spPr>
  <c:txPr>
    <a:bodyPr/>
    <a:lstStyle/>
    <a:p>
      <a:pPr>
        <a:defRPr>
          <a:solidFill>
            <a:schemeClr val="dk1"/>
          </a:solidFill>
          <a:latin typeface="+mn-lt"/>
          <a:ea typeface="+mn-ea"/>
          <a:cs typeface="+mn-cs"/>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i="1"/>
              <a:t>Образовательный ценз педагогов МБДОУ д/с №19</a:t>
            </a:r>
          </a:p>
        </c:rich>
      </c:tx>
      <c:layout>
        <c:manualLayout>
          <c:xMode val="edge"/>
          <c:yMode val="edge"/>
          <c:x val="0.13208333333333341"/>
          <c:y val="0"/>
        </c:manualLayout>
      </c:layout>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Образовательный ценз педагогов</c:v>
                </c:pt>
              </c:strCache>
            </c:strRef>
          </c:tx>
          <c:explosion val="25"/>
          <c:cat>
            <c:strRef>
              <c:f>Лист1!$A$2:$A$3</c:f>
              <c:strCache>
                <c:ptCount val="2"/>
                <c:pt idx="0">
                  <c:v>высшее образование - 57 %</c:v>
                </c:pt>
                <c:pt idx="1">
                  <c:v>средне профессиональное образование  - 43%</c:v>
                </c:pt>
              </c:strCache>
            </c:strRef>
          </c:cat>
          <c:val>
            <c:numRef>
              <c:f>Лист1!$B$2:$B$3</c:f>
              <c:numCache>
                <c:formatCode>0%</c:formatCode>
                <c:ptCount val="2"/>
                <c:pt idx="0">
                  <c:v>0.56999999999999995</c:v>
                </c:pt>
                <c:pt idx="1">
                  <c:v>0.43000000000000038</c:v>
                </c:pt>
              </c:numCache>
            </c:numRef>
          </c:val>
          <c:extLst>
            <c:ext xmlns:c16="http://schemas.microsoft.com/office/drawing/2014/chart" uri="{C3380CC4-5D6E-409C-BE32-E72D297353CC}">
              <c16:uniqueId val="{00000000-9E1D-4145-9876-29CD1105113A}"/>
            </c:ext>
          </c:extLst>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201D077-938D-4696-AB58-7A6BCDD65171}"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ru-RU"/>
        </a:p>
      </dgm:t>
    </dgm:pt>
    <dgm:pt modelId="{76DB6850-3CA7-490E-B999-59E29F11CB3E}">
      <dgm:prSet phldrT="[Текст]"/>
      <dgm:spPr/>
      <dgm:t>
        <a:bodyPr/>
        <a:lstStyle/>
        <a:p>
          <a:endParaRPr lang="ru-RU"/>
        </a:p>
        <a:p>
          <a:r>
            <a:rPr lang="en-US"/>
            <a:t>с родителями</a:t>
          </a:r>
          <a:endParaRPr lang="ru-RU"/>
        </a:p>
        <a:p>
          <a:endParaRPr lang="ru-RU"/>
        </a:p>
      </dgm:t>
    </dgm:pt>
    <dgm:pt modelId="{CDD00D16-19F1-46A3-899F-B869D8C12D37}" type="parTrans" cxnId="{715C8FAB-5EFD-4AFF-B357-2944C8971927}">
      <dgm:prSet/>
      <dgm:spPr/>
      <dgm:t>
        <a:bodyPr/>
        <a:lstStyle/>
        <a:p>
          <a:endParaRPr lang="ru-RU"/>
        </a:p>
      </dgm:t>
    </dgm:pt>
    <dgm:pt modelId="{520A352A-CF07-47CB-B1E7-3B0F93540138}" type="sibTrans" cxnId="{715C8FAB-5EFD-4AFF-B357-2944C8971927}">
      <dgm:prSet/>
      <dgm:spPr/>
      <dgm:t>
        <a:bodyPr/>
        <a:lstStyle/>
        <a:p>
          <a:endParaRPr lang="ru-RU"/>
        </a:p>
      </dgm:t>
    </dgm:pt>
    <dgm:pt modelId="{B4253E23-B2A6-422F-8D1F-5738897BFE6E}">
      <dgm:prSet phldrT="[Текст]"/>
      <dgm:spPr/>
      <dgm:t>
        <a:bodyPr/>
        <a:lstStyle/>
        <a:p>
          <a:r>
            <a:rPr lang="en-US"/>
            <a:t>с педагогами</a:t>
          </a:r>
          <a:endParaRPr lang="ru-RU"/>
        </a:p>
      </dgm:t>
    </dgm:pt>
    <dgm:pt modelId="{1EDF5B80-C89A-48F8-AACA-7D70EB5EBC98}" type="parTrans" cxnId="{5E894A3B-94C5-48EB-AC40-6720D64C7469}">
      <dgm:prSet/>
      <dgm:spPr/>
      <dgm:t>
        <a:bodyPr/>
        <a:lstStyle/>
        <a:p>
          <a:endParaRPr lang="ru-RU"/>
        </a:p>
      </dgm:t>
    </dgm:pt>
    <dgm:pt modelId="{7E38C677-05BA-4156-9055-87A078640C74}" type="sibTrans" cxnId="{5E894A3B-94C5-48EB-AC40-6720D64C7469}">
      <dgm:prSet/>
      <dgm:spPr/>
      <dgm:t>
        <a:bodyPr/>
        <a:lstStyle/>
        <a:p>
          <a:endParaRPr lang="ru-RU"/>
        </a:p>
      </dgm:t>
    </dgm:pt>
    <dgm:pt modelId="{F4682016-EE28-45CD-9C3F-D4E6797FC205}">
      <dgm:prSet phldrT="[Текст]"/>
      <dgm:spPr/>
      <dgm:t>
        <a:bodyPr/>
        <a:lstStyle/>
        <a:p>
          <a:r>
            <a:rPr lang="en-US"/>
            <a:t>с воспитанниками</a:t>
          </a:r>
          <a:endParaRPr lang="ru-RU"/>
        </a:p>
      </dgm:t>
    </dgm:pt>
    <dgm:pt modelId="{E6E7114A-8D23-413A-9794-24057C62F0FE}" type="parTrans" cxnId="{4816C487-E52D-498A-9B23-5C28032B251B}">
      <dgm:prSet/>
      <dgm:spPr/>
      <dgm:t>
        <a:bodyPr/>
        <a:lstStyle/>
        <a:p>
          <a:endParaRPr lang="ru-RU"/>
        </a:p>
      </dgm:t>
    </dgm:pt>
    <dgm:pt modelId="{E15A84C2-C87D-4120-B2C6-348D2AAB623F}" type="sibTrans" cxnId="{4816C487-E52D-498A-9B23-5C28032B251B}">
      <dgm:prSet/>
      <dgm:spPr/>
      <dgm:t>
        <a:bodyPr/>
        <a:lstStyle/>
        <a:p>
          <a:endParaRPr lang="ru-RU"/>
        </a:p>
      </dgm:t>
    </dgm:pt>
    <dgm:pt modelId="{B33AA9BA-687D-4FEC-B381-D91C82B47D08}" type="pres">
      <dgm:prSet presAssocID="{2201D077-938D-4696-AB58-7A6BCDD65171}" presName="linear" presStyleCnt="0">
        <dgm:presLayoutVars>
          <dgm:dir/>
          <dgm:animLvl val="lvl"/>
          <dgm:resizeHandles val="exact"/>
        </dgm:presLayoutVars>
      </dgm:prSet>
      <dgm:spPr/>
    </dgm:pt>
    <dgm:pt modelId="{46D56D0B-82D5-4F37-9223-2283B4FE7720}" type="pres">
      <dgm:prSet presAssocID="{76DB6850-3CA7-490E-B999-59E29F11CB3E}" presName="parentLin" presStyleCnt="0"/>
      <dgm:spPr/>
    </dgm:pt>
    <dgm:pt modelId="{6154E206-8D44-4543-9833-2D039A609011}" type="pres">
      <dgm:prSet presAssocID="{76DB6850-3CA7-490E-B999-59E29F11CB3E}" presName="parentLeftMargin" presStyleLbl="node1" presStyleIdx="0" presStyleCnt="3"/>
      <dgm:spPr/>
    </dgm:pt>
    <dgm:pt modelId="{88C0D1AD-ACBD-45EF-82DE-348DC3FA07C8}" type="pres">
      <dgm:prSet presAssocID="{76DB6850-3CA7-490E-B999-59E29F11CB3E}" presName="parentText" presStyleLbl="node1" presStyleIdx="0" presStyleCnt="3">
        <dgm:presLayoutVars>
          <dgm:chMax val="0"/>
          <dgm:bulletEnabled val="1"/>
        </dgm:presLayoutVars>
      </dgm:prSet>
      <dgm:spPr/>
    </dgm:pt>
    <dgm:pt modelId="{07B4A402-B6B1-490B-9C23-058C3DEE9A88}" type="pres">
      <dgm:prSet presAssocID="{76DB6850-3CA7-490E-B999-59E29F11CB3E}" presName="negativeSpace" presStyleCnt="0"/>
      <dgm:spPr/>
    </dgm:pt>
    <dgm:pt modelId="{EE3F4F42-1C09-409D-8910-7ED24DD7A13D}" type="pres">
      <dgm:prSet presAssocID="{76DB6850-3CA7-490E-B999-59E29F11CB3E}" presName="childText" presStyleLbl="conFgAcc1" presStyleIdx="0" presStyleCnt="3" custLinFactNeighborY="12597">
        <dgm:presLayoutVars>
          <dgm:bulletEnabled val="1"/>
        </dgm:presLayoutVars>
      </dgm:prSet>
      <dgm:spPr/>
    </dgm:pt>
    <dgm:pt modelId="{90E356B0-A956-4C2A-B68A-DA133524104D}" type="pres">
      <dgm:prSet presAssocID="{520A352A-CF07-47CB-B1E7-3B0F93540138}" presName="spaceBetweenRectangles" presStyleCnt="0"/>
      <dgm:spPr/>
    </dgm:pt>
    <dgm:pt modelId="{D2147440-8048-479F-8744-55C8F898101C}" type="pres">
      <dgm:prSet presAssocID="{B4253E23-B2A6-422F-8D1F-5738897BFE6E}" presName="parentLin" presStyleCnt="0"/>
      <dgm:spPr/>
    </dgm:pt>
    <dgm:pt modelId="{F66F94FD-C1E9-4957-A739-9F0C1DD48421}" type="pres">
      <dgm:prSet presAssocID="{B4253E23-B2A6-422F-8D1F-5738897BFE6E}" presName="parentLeftMargin" presStyleLbl="node1" presStyleIdx="0" presStyleCnt="3"/>
      <dgm:spPr/>
    </dgm:pt>
    <dgm:pt modelId="{E91993C9-CCAE-42FC-8989-6D3C813711E2}" type="pres">
      <dgm:prSet presAssocID="{B4253E23-B2A6-422F-8D1F-5738897BFE6E}" presName="parentText" presStyleLbl="node1" presStyleIdx="1" presStyleCnt="3">
        <dgm:presLayoutVars>
          <dgm:chMax val="0"/>
          <dgm:bulletEnabled val="1"/>
        </dgm:presLayoutVars>
      </dgm:prSet>
      <dgm:spPr/>
    </dgm:pt>
    <dgm:pt modelId="{EDD91760-D364-4DCC-91EA-4035E886251F}" type="pres">
      <dgm:prSet presAssocID="{B4253E23-B2A6-422F-8D1F-5738897BFE6E}" presName="negativeSpace" presStyleCnt="0"/>
      <dgm:spPr/>
    </dgm:pt>
    <dgm:pt modelId="{EDAF2E9E-5B53-4743-8327-4B988E8D3B66}" type="pres">
      <dgm:prSet presAssocID="{B4253E23-B2A6-422F-8D1F-5738897BFE6E}" presName="childText" presStyleLbl="conFgAcc1" presStyleIdx="1" presStyleCnt="3">
        <dgm:presLayoutVars>
          <dgm:bulletEnabled val="1"/>
        </dgm:presLayoutVars>
      </dgm:prSet>
      <dgm:spPr/>
    </dgm:pt>
    <dgm:pt modelId="{F61773FE-191A-468C-9CA7-93FEFEE3B253}" type="pres">
      <dgm:prSet presAssocID="{7E38C677-05BA-4156-9055-87A078640C74}" presName="spaceBetweenRectangles" presStyleCnt="0"/>
      <dgm:spPr/>
    </dgm:pt>
    <dgm:pt modelId="{369AA513-F913-4C2E-ABD5-DDBE9FF1242E}" type="pres">
      <dgm:prSet presAssocID="{F4682016-EE28-45CD-9C3F-D4E6797FC205}" presName="parentLin" presStyleCnt="0"/>
      <dgm:spPr/>
    </dgm:pt>
    <dgm:pt modelId="{A18F2582-6929-4B45-AB51-7375B4E9B064}" type="pres">
      <dgm:prSet presAssocID="{F4682016-EE28-45CD-9C3F-D4E6797FC205}" presName="parentLeftMargin" presStyleLbl="node1" presStyleIdx="1" presStyleCnt="3"/>
      <dgm:spPr/>
    </dgm:pt>
    <dgm:pt modelId="{E80ABDF4-0D84-4BFC-B89E-364356615F9D}" type="pres">
      <dgm:prSet presAssocID="{F4682016-EE28-45CD-9C3F-D4E6797FC205}" presName="parentText" presStyleLbl="node1" presStyleIdx="2" presStyleCnt="3">
        <dgm:presLayoutVars>
          <dgm:chMax val="0"/>
          <dgm:bulletEnabled val="1"/>
        </dgm:presLayoutVars>
      </dgm:prSet>
      <dgm:spPr/>
    </dgm:pt>
    <dgm:pt modelId="{8E9D21E8-DCC4-43F0-AEEB-94D4B019A14C}" type="pres">
      <dgm:prSet presAssocID="{F4682016-EE28-45CD-9C3F-D4E6797FC205}" presName="negativeSpace" presStyleCnt="0"/>
      <dgm:spPr/>
    </dgm:pt>
    <dgm:pt modelId="{B11FED1C-058E-4011-9962-F400A9F7AC49}" type="pres">
      <dgm:prSet presAssocID="{F4682016-EE28-45CD-9C3F-D4E6797FC205}" presName="childText" presStyleLbl="conFgAcc1" presStyleIdx="2" presStyleCnt="3">
        <dgm:presLayoutVars>
          <dgm:bulletEnabled val="1"/>
        </dgm:presLayoutVars>
      </dgm:prSet>
      <dgm:spPr/>
    </dgm:pt>
  </dgm:ptLst>
  <dgm:cxnLst>
    <dgm:cxn modelId="{5E894A3B-94C5-48EB-AC40-6720D64C7469}" srcId="{2201D077-938D-4696-AB58-7A6BCDD65171}" destId="{B4253E23-B2A6-422F-8D1F-5738897BFE6E}" srcOrd="1" destOrd="0" parTransId="{1EDF5B80-C89A-48F8-AACA-7D70EB5EBC98}" sibTransId="{7E38C677-05BA-4156-9055-87A078640C74}"/>
    <dgm:cxn modelId="{F7315048-01E9-4C89-92B0-52C17020B164}" type="presOf" srcId="{2201D077-938D-4696-AB58-7A6BCDD65171}" destId="{B33AA9BA-687D-4FEC-B381-D91C82B47D08}" srcOrd="0" destOrd="0" presId="urn:microsoft.com/office/officeart/2005/8/layout/list1"/>
    <dgm:cxn modelId="{E7E5364C-1B24-4769-93D8-3EA5099E4C1D}" type="presOf" srcId="{F4682016-EE28-45CD-9C3F-D4E6797FC205}" destId="{E80ABDF4-0D84-4BFC-B89E-364356615F9D}" srcOrd="1" destOrd="0" presId="urn:microsoft.com/office/officeart/2005/8/layout/list1"/>
    <dgm:cxn modelId="{4816C487-E52D-498A-9B23-5C28032B251B}" srcId="{2201D077-938D-4696-AB58-7A6BCDD65171}" destId="{F4682016-EE28-45CD-9C3F-D4E6797FC205}" srcOrd="2" destOrd="0" parTransId="{E6E7114A-8D23-413A-9794-24057C62F0FE}" sibTransId="{E15A84C2-C87D-4120-B2C6-348D2AAB623F}"/>
    <dgm:cxn modelId="{741B0EA0-0EF3-4E33-A867-C9080832ED28}" type="presOf" srcId="{B4253E23-B2A6-422F-8D1F-5738897BFE6E}" destId="{F66F94FD-C1E9-4957-A739-9F0C1DD48421}" srcOrd="0" destOrd="0" presId="urn:microsoft.com/office/officeart/2005/8/layout/list1"/>
    <dgm:cxn modelId="{715C8FAB-5EFD-4AFF-B357-2944C8971927}" srcId="{2201D077-938D-4696-AB58-7A6BCDD65171}" destId="{76DB6850-3CA7-490E-B999-59E29F11CB3E}" srcOrd="0" destOrd="0" parTransId="{CDD00D16-19F1-46A3-899F-B869D8C12D37}" sibTransId="{520A352A-CF07-47CB-B1E7-3B0F93540138}"/>
    <dgm:cxn modelId="{02E087C0-9292-4DE0-A129-5407EC989282}" type="presOf" srcId="{76DB6850-3CA7-490E-B999-59E29F11CB3E}" destId="{88C0D1AD-ACBD-45EF-82DE-348DC3FA07C8}" srcOrd="1" destOrd="0" presId="urn:microsoft.com/office/officeart/2005/8/layout/list1"/>
    <dgm:cxn modelId="{AB9387C7-B2D9-43F8-B315-6620FD41E553}" type="presOf" srcId="{76DB6850-3CA7-490E-B999-59E29F11CB3E}" destId="{6154E206-8D44-4543-9833-2D039A609011}" srcOrd="0" destOrd="0" presId="urn:microsoft.com/office/officeart/2005/8/layout/list1"/>
    <dgm:cxn modelId="{77A720EF-048A-4827-A6A2-68B16214A320}" type="presOf" srcId="{B4253E23-B2A6-422F-8D1F-5738897BFE6E}" destId="{E91993C9-CCAE-42FC-8989-6D3C813711E2}" srcOrd="1" destOrd="0" presId="urn:microsoft.com/office/officeart/2005/8/layout/list1"/>
    <dgm:cxn modelId="{D715B2F2-9FB2-4949-BD4F-DE5A8B6874CD}" type="presOf" srcId="{F4682016-EE28-45CD-9C3F-D4E6797FC205}" destId="{A18F2582-6929-4B45-AB51-7375B4E9B064}" srcOrd="0" destOrd="0" presId="urn:microsoft.com/office/officeart/2005/8/layout/list1"/>
    <dgm:cxn modelId="{AD7F4C78-DCB1-4856-BFC4-51CB1DF6A90F}" type="presParOf" srcId="{B33AA9BA-687D-4FEC-B381-D91C82B47D08}" destId="{46D56D0B-82D5-4F37-9223-2283B4FE7720}" srcOrd="0" destOrd="0" presId="urn:microsoft.com/office/officeart/2005/8/layout/list1"/>
    <dgm:cxn modelId="{2A9926B9-ED74-46E4-8CE9-F0376AC75473}" type="presParOf" srcId="{46D56D0B-82D5-4F37-9223-2283B4FE7720}" destId="{6154E206-8D44-4543-9833-2D039A609011}" srcOrd="0" destOrd="0" presId="urn:microsoft.com/office/officeart/2005/8/layout/list1"/>
    <dgm:cxn modelId="{DFCE2082-44B0-4095-ACF1-C2E44923BB3E}" type="presParOf" srcId="{46D56D0B-82D5-4F37-9223-2283B4FE7720}" destId="{88C0D1AD-ACBD-45EF-82DE-348DC3FA07C8}" srcOrd="1" destOrd="0" presId="urn:microsoft.com/office/officeart/2005/8/layout/list1"/>
    <dgm:cxn modelId="{F4026BE2-C678-4E46-AA3F-609C7095AA81}" type="presParOf" srcId="{B33AA9BA-687D-4FEC-B381-D91C82B47D08}" destId="{07B4A402-B6B1-490B-9C23-058C3DEE9A88}" srcOrd="1" destOrd="0" presId="urn:microsoft.com/office/officeart/2005/8/layout/list1"/>
    <dgm:cxn modelId="{59D6D31E-2412-452E-9404-774BE0ADCE2F}" type="presParOf" srcId="{B33AA9BA-687D-4FEC-B381-D91C82B47D08}" destId="{EE3F4F42-1C09-409D-8910-7ED24DD7A13D}" srcOrd="2" destOrd="0" presId="urn:microsoft.com/office/officeart/2005/8/layout/list1"/>
    <dgm:cxn modelId="{62B0E112-E989-47CE-8896-B36F2FAD243C}" type="presParOf" srcId="{B33AA9BA-687D-4FEC-B381-D91C82B47D08}" destId="{90E356B0-A956-4C2A-B68A-DA133524104D}" srcOrd="3" destOrd="0" presId="urn:microsoft.com/office/officeart/2005/8/layout/list1"/>
    <dgm:cxn modelId="{5BFBEF24-789B-477D-AF8A-FC15367006C8}" type="presParOf" srcId="{B33AA9BA-687D-4FEC-B381-D91C82B47D08}" destId="{D2147440-8048-479F-8744-55C8F898101C}" srcOrd="4" destOrd="0" presId="urn:microsoft.com/office/officeart/2005/8/layout/list1"/>
    <dgm:cxn modelId="{B058D5A1-B2CF-45A4-918C-105FF8074FA4}" type="presParOf" srcId="{D2147440-8048-479F-8744-55C8F898101C}" destId="{F66F94FD-C1E9-4957-A739-9F0C1DD48421}" srcOrd="0" destOrd="0" presId="urn:microsoft.com/office/officeart/2005/8/layout/list1"/>
    <dgm:cxn modelId="{31C7D109-968B-4C52-804E-D751A591E12E}" type="presParOf" srcId="{D2147440-8048-479F-8744-55C8F898101C}" destId="{E91993C9-CCAE-42FC-8989-6D3C813711E2}" srcOrd="1" destOrd="0" presId="urn:microsoft.com/office/officeart/2005/8/layout/list1"/>
    <dgm:cxn modelId="{0BF6B0C1-69DB-4E07-8ADB-7FF7EA69DA7F}" type="presParOf" srcId="{B33AA9BA-687D-4FEC-B381-D91C82B47D08}" destId="{EDD91760-D364-4DCC-91EA-4035E886251F}" srcOrd="5" destOrd="0" presId="urn:microsoft.com/office/officeart/2005/8/layout/list1"/>
    <dgm:cxn modelId="{9AB4E70D-44B8-4FA4-8608-811092937A7E}" type="presParOf" srcId="{B33AA9BA-687D-4FEC-B381-D91C82B47D08}" destId="{EDAF2E9E-5B53-4743-8327-4B988E8D3B66}" srcOrd="6" destOrd="0" presId="urn:microsoft.com/office/officeart/2005/8/layout/list1"/>
    <dgm:cxn modelId="{F84EE4C5-5D6B-4FED-83B8-B952CCE040AA}" type="presParOf" srcId="{B33AA9BA-687D-4FEC-B381-D91C82B47D08}" destId="{F61773FE-191A-468C-9CA7-93FEFEE3B253}" srcOrd="7" destOrd="0" presId="urn:microsoft.com/office/officeart/2005/8/layout/list1"/>
    <dgm:cxn modelId="{C38AE304-6D73-4507-9AC0-3E8E7609B4D7}" type="presParOf" srcId="{B33AA9BA-687D-4FEC-B381-D91C82B47D08}" destId="{369AA513-F913-4C2E-ABD5-DDBE9FF1242E}" srcOrd="8" destOrd="0" presId="urn:microsoft.com/office/officeart/2005/8/layout/list1"/>
    <dgm:cxn modelId="{049D1609-E770-4770-844D-F30F77142732}" type="presParOf" srcId="{369AA513-F913-4C2E-ABD5-DDBE9FF1242E}" destId="{A18F2582-6929-4B45-AB51-7375B4E9B064}" srcOrd="0" destOrd="0" presId="urn:microsoft.com/office/officeart/2005/8/layout/list1"/>
    <dgm:cxn modelId="{3D7780F9-EAF8-41A6-A8D7-788EFB8AB87A}" type="presParOf" srcId="{369AA513-F913-4C2E-ABD5-DDBE9FF1242E}" destId="{E80ABDF4-0D84-4BFC-B89E-364356615F9D}" srcOrd="1" destOrd="0" presId="urn:microsoft.com/office/officeart/2005/8/layout/list1"/>
    <dgm:cxn modelId="{88ADF4E2-42FB-4786-BEF2-8B8649478B39}" type="presParOf" srcId="{B33AA9BA-687D-4FEC-B381-D91C82B47D08}" destId="{8E9D21E8-DCC4-43F0-AEEB-94D4B019A14C}" srcOrd="9" destOrd="0" presId="urn:microsoft.com/office/officeart/2005/8/layout/list1"/>
    <dgm:cxn modelId="{0213C1ED-446E-4678-BAAA-BF96951014B5}" type="presParOf" srcId="{B33AA9BA-687D-4FEC-B381-D91C82B47D08}" destId="{B11FED1C-058E-4011-9962-F400A9F7AC49}" srcOrd="10" destOrd="0" presId="urn:microsoft.com/office/officeart/2005/8/layout/lis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E3F4F42-1C09-409D-8910-7ED24DD7A13D}">
      <dsp:nvSpPr>
        <dsp:cNvPr id="0" name=""/>
        <dsp:cNvSpPr/>
      </dsp:nvSpPr>
      <dsp:spPr>
        <a:xfrm>
          <a:off x="0" y="225328"/>
          <a:ext cx="2581275" cy="3528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88C0D1AD-ACBD-45EF-82DE-348DC3FA07C8}">
      <dsp:nvSpPr>
        <dsp:cNvPr id="0" name=""/>
        <dsp:cNvSpPr/>
      </dsp:nvSpPr>
      <dsp:spPr>
        <a:xfrm>
          <a:off x="129063" y="9164"/>
          <a:ext cx="1806892" cy="41328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296" tIns="0" rIns="68296" bIns="0" numCol="1" spcCol="1270" anchor="ctr" anchorCtr="0">
          <a:noAutofit/>
        </a:bodyPr>
        <a:lstStyle/>
        <a:p>
          <a:pPr marL="0" lvl="0" indent="0" algn="l" defTabSz="622300">
            <a:lnSpc>
              <a:spcPct val="90000"/>
            </a:lnSpc>
            <a:spcBef>
              <a:spcPct val="0"/>
            </a:spcBef>
            <a:spcAft>
              <a:spcPct val="35000"/>
            </a:spcAft>
            <a:buNone/>
          </a:pPr>
          <a:endParaRPr lang="ru-RU" sz="1400" kern="1200"/>
        </a:p>
        <a:p>
          <a:pPr marL="0" lvl="0" indent="0" algn="l" defTabSz="622300">
            <a:lnSpc>
              <a:spcPct val="90000"/>
            </a:lnSpc>
            <a:spcBef>
              <a:spcPct val="0"/>
            </a:spcBef>
            <a:spcAft>
              <a:spcPct val="35000"/>
            </a:spcAft>
            <a:buNone/>
          </a:pPr>
          <a:r>
            <a:rPr lang="en-US" sz="1400" kern="1200"/>
            <a:t>с родителями</a:t>
          </a:r>
          <a:endParaRPr lang="ru-RU" sz="1400" kern="1200"/>
        </a:p>
        <a:p>
          <a:pPr marL="0" lvl="0" indent="0" algn="l" defTabSz="622300">
            <a:lnSpc>
              <a:spcPct val="90000"/>
            </a:lnSpc>
            <a:spcBef>
              <a:spcPct val="0"/>
            </a:spcBef>
            <a:spcAft>
              <a:spcPct val="35000"/>
            </a:spcAft>
            <a:buNone/>
          </a:pPr>
          <a:endParaRPr lang="ru-RU" sz="1400" kern="1200"/>
        </a:p>
      </dsp:txBody>
      <dsp:txXfrm>
        <a:off x="129063" y="9164"/>
        <a:ext cx="1806892" cy="413280"/>
      </dsp:txXfrm>
    </dsp:sp>
    <dsp:sp modelId="{EDAF2E9E-5B53-4743-8327-4B988E8D3B66}">
      <dsp:nvSpPr>
        <dsp:cNvPr id="0" name=""/>
        <dsp:cNvSpPr/>
      </dsp:nvSpPr>
      <dsp:spPr>
        <a:xfrm>
          <a:off x="0" y="850845"/>
          <a:ext cx="2581275" cy="3528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E91993C9-CCAE-42FC-8989-6D3C813711E2}">
      <dsp:nvSpPr>
        <dsp:cNvPr id="0" name=""/>
        <dsp:cNvSpPr/>
      </dsp:nvSpPr>
      <dsp:spPr>
        <a:xfrm>
          <a:off x="129063" y="644204"/>
          <a:ext cx="1806892" cy="41328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296" tIns="0" rIns="68296" bIns="0" numCol="1" spcCol="1270" anchor="ctr" anchorCtr="0">
          <a:noAutofit/>
        </a:bodyPr>
        <a:lstStyle/>
        <a:p>
          <a:pPr marL="0" lvl="0" indent="0" algn="l" defTabSz="622300">
            <a:lnSpc>
              <a:spcPct val="90000"/>
            </a:lnSpc>
            <a:spcBef>
              <a:spcPct val="0"/>
            </a:spcBef>
            <a:spcAft>
              <a:spcPct val="35000"/>
            </a:spcAft>
            <a:buNone/>
          </a:pPr>
          <a:r>
            <a:rPr lang="en-US" sz="1400" kern="1200"/>
            <a:t>с педагогами</a:t>
          </a:r>
          <a:endParaRPr lang="ru-RU" sz="1400" kern="1200"/>
        </a:p>
      </dsp:txBody>
      <dsp:txXfrm>
        <a:off x="129063" y="644204"/>
        <a:ext cx="1806892" cy="413280"/>
      </dsp:txXfrm>
    </dsp:sp>
    <dsp:sp modelId="{B11FED1C-058E-4011-9962-F400A9F7AC49}">
      <dsp:nvSpPr>
        <dsp:cNvPr id="0" name=""/>
        <dsp:cNvSpPr/>
      </dsp:nvSpPr>
      <dsp:spPr>
        <a:xfrm>
          <a:off x="0" y="1485885"/>
          <a:ext cx="2581275" cy="3528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E80ABDF4-0D84-4BFC-B89E-364356615F9D}">
      <dsp:nvSpPr>
        <dsp:cNvPr id="0" name=""/>
        <dsp:cNvSpPr/>
      </dsp:nvSpPr>
      <dsp:spPr>
        <a:xfrm>
          <a:off x="129063" y="1279245"/>
          <a:ext cx="1806892" cy="41328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296" tIns="0" rIns="68296" bIns="0" numCol="1" spcCol="1270" anchor="ctr" anchorCtr="0">
          <a:noAutofit/>
        </a:bodyPr>
        <a:lstStyle/>
        <a:p>
          <a:pPr marL="0" lvl="0" indent="0" algn="l" defTabSz="622300">
            <a:lnSpc>
              <a:spcPct val="90000"/>
            </a:lnSpc>
            <a:spcBef>
              <a:spcPct val="0"/>
            </a:spcBef>
            <a:spcAft>
              <a:spcPct val="35000"/>
            </a:spcAft>
            <a:buNone/>
          </a:pPr>
          <a:r>
            <a:rPr lang="en-US" sz="1400" kern="1200"/>
            <a:t>с воспитанниками</a:t>
          </a:r>
          <a:endParaRPr lang="ru-RU" sz="1400" kern="1200"/>
        </a:p>
      </dsp:txBody>
      <dsp:txXfrm>
        <a:off x="129063" y="1279245"/>
        <a:ext cx="1806892" cy="413280"/>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YUkfG7MRJJOLQ2ZvxbqqhEo4wB/GNGGOOtdsxd4aewI=</DigestValue>
    </Reference>
    <Reference Type="http://www.w3.org/2000/09/xmldsig#Object" URI="#idOfficeObject">
      <DigestMethod Algorithm="urn:ietf:params:xml:ns:cpxmlsec:algorithms:gostr34112012-256"/>
      <DigestValue>gKXRgcFq8KgeUEES5OLOspZuHor9GeLTwHsCQH7vzLM=</DigestValue>
    </Reference>
    <Reference Type="http://uri.etsi.org/01903#SignedProperties" URI="#idSignedProperties">
      <Transforms>
        <Transform Algorithm="http://www.w3.org/TR/2001/REC-xml-c14n-20010315"/>
      </Transforms>
      <DigestMethod Algorithm="urn:ietf:params:xml:ns:cpxmlsec:algorithms:gostr34112012-256"/>
      <DigestValue>RfWJSwPBzHTbUA+x39XD+akqY0OKS7OO9EDVOq0/dL8=</DigestValue>
    </Reference>
  </SignedInfo>
  <SignatureValue>z/QnOh6zqQYqI6KB7l9EqX2UYHiJc3z7yAshWVD1Mq5zd92p+8Eg0o4aZL0PLZxd
gwrCT1XRAyHAgkLk9bXWvg==</SignatureValue>
  <KeyInfo>
    <X509Data>
      <X509Certificate>MIIJMDCCCN2gAwIBAgIUargsICz3/pZ6h8qD0Wp5kwZPyAkwCgYIKoUDBwEBAwIw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jNC90L7QtSDQutCw0LfQvdCw0YfQtdC50YHRgtCy0L4wHhcNMjExMDIwMTEyOTQ3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8"/>
            <mdssi:RelationshipReference xmlns:mdssi="http://schemas.openxmlformats.org/package/2006/digital-signature" SourceId="rId3"/>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Transform>
          <Transform Algorithm="http://www.w3.org/TR/2001/REC-xml-c14n-20010315"/>
        </Transforms>
        <DigestMethod Algorithm="http://www.w3.org/2000/09/xmldsig#sha1"/>
        <DigestValue>m+LTGpWnU/zLhYgh9ncZkanOT8I=</DigestValue>
      </Reference>
      <Reference URI="/word/charts/_rels/chart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8N0lgZqlNUHKKXIxYDEAkZqz2zY=</DigestValue>
      </Reference>
      <Reference URI="/word/charts/_rels/chart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7WrdHtkVKJXoYiZuOStc61yeQT8=</DigestValue>
      </Reference>
      <Reference URI="/word/charts/_rels/chart3.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juxPFUhepx9bf9anXJUfZ7+Baok=</DigestValue>
      </Reference>
      <Reference URI="/word/charts/chart1.xml?ContentType=application/vnd.openxmlformats-officedocument.drawingml.chart+xml">
        <DigestMethod Algorithm="http://www.w3.org/2000/09/xmldsig#sha1"/>
        <DigestValue>vcMbOhWjGLA1qhrbsNMrFCr48yY=</DigestValue>
      </Reference>
      <Reference URI="/word/charts/chart2.xml?ContentType=application/vnd.openxmlformats-officedocument.drawingml.chart+xml">
        <DigestMethod Algorithm="http://www.w3.org/2000/09/xmldsig#sha1"/>
        <DigestValue>7b0iwLp3TRqzNiwXmaUEhr7Z+k0=</DigestValue>
      </Reference>
      <Reference URI="/word/charts/chart3.xml?ContentType=application/vnd.openxmlformats-officedocument.drawingml.chart+xml">
        <DigestMethod Algorithm="http://www.w3.org/2000/09/xmldsig#sha1"/>
        <DigestValue>WmSya1t9snDV7nqyGuuVfdNKODs=</DigestValue>
      </Reference>
      <Reference URI="/word/diagrams/colors1.xml?ContentType=application/vnd.openxmlformats-officedocument.drawingml.diagramColors+xml">
        <DigestMethod Algorithm="http://www.w3.org/2000/09/xmldsig#sha1"/>
        <DigestValue>xivk++uwFbeBdP1OmmAK9JGQW5w=</DigestValue>
      </Reference>
      <Reference URI="/word/diagrams/data1.xml?ContentType=application/vnd.openxmlformats-officedocument.drawingml.diagramData+xml">
        <DigestMethod Algorithm="http://www.w3.org/2000/09/xmldsig#sha1"/>
        <DigestValue>hrYVEHOCjzJqyNiAWwI+2Ag2UFQ=</DigestValue>
      </Reference>
      <Reference URI="/word/diagrams/drawing1.xml?ContentType=application/vnd.ms-office.drawingml.diagramDrawing+xml">
        <DigestMethod Algorithm="http://www.w3.org/2000/09/xmldsig#sha1"/>
        <DigestValue>pUKuXTKqXdqe0WxFRLPKhIEELuo=</DigestValue>
      </Reference>
      <Reference URI="/word/diagrams/layout1.xml?ContentType=application/vnd.openxmlformats-officedocument.drawingml.diagramLayout+xml">
        <DigestMethod Algorithm="http://www.w3.org/2000/09/xmldsig#sha1"/>
        <DigestValue>aPhly91B7sdF/P/2QkZF/gmYPiQ=</DigestValue>
      </Reference>
      <Reference URI="/word/diagrams/quickStyle1.xml?ContentType=application/vnd.openxmlformats-officedocument.drawingml.diagramStyle+xml">
        <DigestMethod Algorithm="http://www.w3.org/2000/09/xmldsig#sha1"/>
        <DigestValue>ySmcYlvOjNd9jPniZAxyjrD9DfU=</DigestValue>
      </Reference>
      <Reference URI="/word/document.xml?ContentType=application/vnd.openxmlformats-officedocument.wordprocessingml.document.main+xml">
        <DigestMethod Algorithm="http://www.w3.org/2000/09/xmldsig#sha1"/>
        <DigestValue>da5TzvHLMbe2bLy5iCoKuIt2+Io=</DigestValue>
      </Reference>
      <Reference URI="/word/embeddings/Microsoft_Excel_Worksheet.xlsx?ContentType=application/vnd.openxmlformats-officedocument.spreadsheetml.sheet">
        <DigestMethod Algorithm="http://www.w3.org/2000/09/xmldsig#sha1"/>
        <DigestValue>vTjr2bD1JsxORIyYtBC2I7SlmVQ=</DigestValue>
      </Reference>
      <Reference URI="/word/embeddings/Microsoft_Excel_Worksheet1.xlsx?ContentType=application/vnd.openxmlformats-officedocument.spreadsheetml.sheet">
        <DigestMethod Algorithm="http://www.w3.org/2000/09/xmldsig#sha1"/>
        <DigestValue>ysZEWuNtQU1kRe4KrgRucXOVjBk=</DigestValue>
      </Reference>
      <Reference URI="/word/embeddings/Microsoft_Excel_Worksheet2.xlsx?ContentType=application/vnd.openxmlformats-officedocument.spreadsheetml.sheet">
        <DigestMethod Algorithm="http://www.w3.org/2000/09/xmldsig#sha1"/>
        <DigestValue>WGr5KuXMJJp6QyreXwv+bCvDzAc=</DigestValue>
      </Reference>
      <Reference URI="/word/endnotes.xml?ContentType=application/vnd.openxmlformats-officedocument.wordprocessingml.endnotes+xml">
        <DigestMethod Algorithm="http://www.w3.org/2000/09/xmldsig#sha1"/>
        <DigestValue>omRkfsNIqPol5ejg+SOudNfeHBg=</DigestValue>
      </Reference>
      <Reference URI="/word/fontTable.xml?ContentType=application/vnd.openxmlformats-officedocument.wordprocessingml.fontTable+xml">
        <DigestMethod Algorithm="http://www.w3.org/2000/09/xmldsig#sha1"/>
        <DigestValue>+GAWZlz9YmQaPvBxsEhlR/ix0Jk=</DigestValue>
      </Reference>
      <Reference URI="/word/footer1.xml?ContentType=application/vnd.openxmlformats-officedocument.wordprocessingml.footer+xml">
        <DigestMethod Algorithm="http://www.w3.org/2000/09/xmldsig#sha1"/>
        <DigestValue>UgsSa7lsjV7k+6FiimI3WGSO6Ao=</DigestValue>
      </Reference>
      <Reference URI="/word/footnotes.xml?ContentType=application/vnd.openxmlformats-officedocument.wordprocessingml.footnotes+xml">
        <DigestMethod Algorithm="http://www.w3.org/2000/09/xmldsig#sha1"/>
        <DigestValue>jm0937NWWpt+lPC27045nzy6q/Q=</DigestValue>
      </Reference>
      <Reference URI="/word/media/image1.jpeg?ContentType=image/jpeg">
        <DigestMethod Algorithm="http://www.w3.org/2000/09/xmldsig#sha1"/>
        <DigestValue>6yg3xDpqRZNUUMwkPCwzrJohCkw=</DigestValue>
      </Reference>
      <Reference URI="/word/numbering.xml?ContentType=application/vnd.openxmlformats-officedocument.wordprocessingml.numbering+xml">
        <DigestMethod Algorithm="http://www.w3.org/2000/09/xmldsig#sha1"/>
        <DigestValue>x2voU6XYPE+X8aKFQ+QP5/OpHa4=</DigestValue>
      </Reference>
      <Reference URI="/word/settings.xml?ContentType=application/vnd.openxmlformats-officedocument.wordprocessingml.settings+xml">
        <DigestMethod Algorithm="http://www.w3.org/2000/09/xmldsig#sha1"/>
        <DigestValue>mntuKAzZDaFKY/EMJeCUZVJCUCA=</DigestValue>
      </Reference>
      <Reference URI="/word/styles.xml?ContentType=application/vnd.openxmlformats-officedocument.wordprocessingml.styles+xml">
        <DigestMethod Algorithm="http://www.w3.org/2000/09/xmldsig#sha1"/>
        <DigestValue>rb8A/mVALx8WyxFgrHKulLM4O40=</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ymiZkYahvgeYhFlDPCxYrPUy3eU=</DigestValue>
      </Reference>
    </Manifest>
    <SignatureProperties>
      <SignatureProperty Id="idSignatureTime" Target="#idPackageSignature">
        <mdssi:SignatureTime xmlns:mdssi="http://schemas.openxmlformats.org/package/2006/digital-signature">
          <mdssi:Format>YYYY-MM-DDThh:mm:ssTZD</mdssi:Format>
          <mdssi:Value>2022-02-16T14:32:31Z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16.0.14931/23</OfficeVersion>
          <ApplicationVersion>16.0.14931</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2022-02-16T14:32:31Z</xd:SigningTime>
          <xd:SigningCertificate>
            <xd:Cert>
              <xd:CertDigest>
                <DigestMethod Algorithm="http://www.w3.org/2000/09/xmldsig#sha1"/>
                <DigestValue>3RYVu4rqt+St513InpmthlO7Eh0=</DigestValue>
              </xd:CertDigest>
              <xd:IssuerSerial>
                <X509IssuerName>CN=Федеральное казначейство, O=Федеральное казначейство, C=RU, L=Москва, STREET="Большой Златоустинский переулок, д. 6, строение 1", ОГРН=1047797019830, ИНН=007710568760, S=г. Москва, E=uc_fk@roskazna.ru</X509IssuerName>
                <X509SerialNumber>609260202713247055940418543517766744297297659913</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http://uri.etsi.org/01903/v1.2.2#ProofOfOrigin</xd:Identifier>
              <xd:Description>Создал и утвердил данный документ</xd:Description>
            </xd:CommitmentTypeId>
            <xd:AllSignedDataObjects/>
          </xd:CommitmentTypeIndication>
        </xd:SignedDataObjectProperties>
      </xd: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F92D5-AB57-4F15-A08F-54481BABB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5159</TotalTime>
  <Pages>1</Pages>
  <Words>26672</Words>
  <Characters>152035</Characters>
  <Application>Microsoft Office Word</Application>
  <DocSecurity>0</DocSecurity>
  <Lines>1266</Lines>
  <Paragraphs>356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178351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Старший воспитатель</cp:lastModifiedBy>
  <cp:revision>2292</cp:revision>
  <cp:lastPrinted>2021-10-13T07:50:00Z</cp:lastPrinted>
  <dcterms:created xsi:type="dcterms:W3CDTF">2020-06-21T11:27:00Z</dcterms:created>
  <dcterms:modified xsi:type="dcterms:W3CDTF">2022-02-16T13:39:00Z</dcterms:modified>
</cp:coreProperties>
</file>